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25" w:rsidRDefault="00B02425" w:rsidP="00B0242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4.palavra livre. </w:t>
      </w:r>
      <w:bookmarkStart w:id="0" w:name="_GoBack"/>
      <w:bookmarkEnd w:id="0"/>
      <w:proofErr w:type="spellStart"/>
      <w:r>
        <w:rPr>
          <w:rFonts w:ascii="Arial Unicode MS" w:eastAsia="Arial Unicode MS" w:hAnsi="Arial Unicode MS" w:cs="Arial Unicode MS"/>
          <w:sz w:val="24"/>
          <w:szCs w:val="24"/>
        </w:rPr>
        <w:t>edemundo</w:t>
      </w:r>
      <w:proofErr w:type="spellEnd"/>
      <w:r>
        <w:rPr>
          <w:rFonts w:ascii="Arial Unicode MS" w:eastAsia="Arial Unicode MS" w:hAnsi="Arial Unicode MS" w:cs="Arial Unicode MS"/>
          <w:sz w:val="24"/>
          <w:szCs w:val="24"/>
        </w:rPr>
        <w:t>. 08.09.2021</w:t>
      </w:r>
    </w:p>
    <w:p w:rsidR="00F41205" w:rsidRDefault="00B02425" w:rsidP="00B02425">
      <w:pPr>
        <w:jc w:val="both"/>
      </w:pPr>
      <w:r w:rsidRPr="00914983">
        <w:rPr>
          <w:rFonts w:ascii="Arial Unicode MS" w:eastAsia="Arial Unicode MS" w:hAnsi="Arial Unicode MS" w:cs="Arial Unicode MS"/>
          <w:sz w:val="24"/>
          <w:szCs w:val="24"/>
        </w:rPr>
        <w:t xml:space="preserve">Vereador Edemundo Aparecido Gonçalves dos Reses, boa noite a todos em seu nome Presidente, quero cumprimentar a todos cumprimentar o Plenário que hoje tá bonito e antes era feio quase não tinha ninguém, vem participar com a gente, quero parabenizar minha filha você é dez </w:t>
      </w:r>
      <w:proofErr w:type="spellStart"/>
      <w:r w:rsidRPr="00914983">
        <w:rPr>
          <w:rFonts w:ascii="Arial Unicode MS" w:eastAsia="Arial Unicode MS" w:hAnsi="Arial Unicode MS" w:cs="Arial Unicode MS"/>
          <w:sz w:val="24"/>
          <w:szCs w:val="24"/>
        </w:rPr>
        <w:t>Nay</w:t>
      </w:r>
      <w:proofErr w:type="spellEnd"/>
      <w:r w:rsidRPr="00914983">
        <w:rPr>
          <w:rFonts w:ascii="Arial Unicode MS" w:eastAsia="Arial Unicode MS" w:hAnsi="Arial Unicode MS" w:cs="Arial Unicode MS"/>
          <w:sz w:val="24"/>
          <w:szCs w:val="24"/>
        </w:rPr>
        <w:t>, e porque tem leilão, porque tem doador,</w:t>
      </w:r>
      <w:r w:rsidRPr="00914983">
        <w:rPr>
          <w:rFonts w:ascii="Arial Unicode MS" w:eastAsia="Arial Unicode MS" w:hAnsi="Arial Unicode MS" w:cs="Arial Unicode MS"/>
          <w:sz w:val="24"/>
          <w:szCs w:val="24"/>
          <w:u w:val="words"/>
        </w:rPr>
        <w:t xml:space="preserve"> </w:t>
      </w:r>
      <w:r w:rsidRPr="00914983">
        <w:rPr>
          <w:rFonts w:ascii="Arial Unicode MS" w:eastAsia="Arial Unicode MS" w:hAnsi="Arial Unicode MS" w:cs="Arial Unicode MS"/>
          <w:sz w:val="24"/>
          <w:szCs w:val="24"/>
        </w:rPr>
        <w:t xml:space="preserve">tem parceria, eu sou posseiro e sei que tem vários aqui é difícil chegar na porta do posseiro e pedir uma bezerra e ser negado você sabe disso Pedro Neto, parabéns pela parceria eu sou doador tem muitos anos, não estou querendo me exaltar, Pedro Neto sabe, Henrique sabe, Edilson sabe, todo ano Banco Safra é doadora o Banco Safra em si, é gostoso. O Edilson chegava e nós juntava noventa e seis bezerras no Banco Safra porque o povo tem a mão aberta principalmente nessa área ai, e Anilton bom te ver aqui porque quando você estava na UTI eu também estava você foi primeiro que eu Anilton e eu ouvir as pessoas falar assim, morreu um lá, vai mais dois e eu pensava com fé em Deus, eu mais o Anilton vamos entrar naquela casa de volta, então parabéns, que Deus te abençoe você sua família e </w:t>
      </w:r>
      <w:proofErr w:type="spellStart"/>
      <w:r w:rsidRPr="00914983">
        <w:rPr>
          <w:rFonts w:ascii="Arial Unicode MS" w:eastAsia="Arial Unicode MS" w:hAnsi="Arial Unicode MS" w:cs="Arial Unicode MS"/>
          <w:sz w:val="24"/>
          <w:szCs w:val="24"/>
        </w:rPr>
        <w:t>tamo</w:t>
      </w:r>
      <w:proofErr w:type="spellEnd"/>
      <w:r w:rsidRPr="00914983">
        <w:rPr>
          <w:rFonts w:ascii="Arial Unicode MS" w:eastAsia="Arial Unicode MS" w:hAnsi="Arial Unicode MS" w:cs="Arial Unicode MS"/>
          <w:sz w:val="24"/>
          <w:szCs w:val="24"/>
        </w:rPr>
        <w:t xml:space="preserve"> junto e quero agradecer vocês todos que Deus abençoes vocês todos, Pedrinho </w:t>
      </w:r>
      <w:proofErr w:type="spellStart"/>
      <w:r w:rsidRPr="00914983">
        <w:rPr>
          <w:rFonts w:ascii="Arial Unicode MS" w:eastAsia="Arial Unicode MS" w:hAnsi="Arial Unicode MS" w:cs="Arial Unicode MS"/>
          <w:sz w:val="24"/>
          <w:szCs w:val="24"/>
        </w:rPr>
        <w:t>tamo</w:t>
      </w:r>
      <w:proofErr w:type="spellEnd"/>
      <w:r w:rsidRPr="00914983">
        <w:rPr>
          <w:rFonts w:ascii="Arial Unicode MS" w:eastAsia="Arial Unicode MS" w:hAnsi="Arial Unicode MS" w:cs="Arial Unicode MS"/>
          <w:sz w:val="24"/>
          <w:szCs w:val="24"/>
        </w:rPr>
        <w:t xml:space="preserve"> junto</w:t>
      </w:r>
      <w:r>
        <w:rPr>
          <w:rFonts w:ascii="Arial Unicode MS" w:eastAsia="Arial Unicode MS" w:hAnsi="Arial Unicode MS" w:cs="Arial Unicode MS"/>
          <w:sz w:val="24"/>
          <w:szCs w:val="24"/>
        </w:rPr>
        <w:t>.</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25"/>
    <w:rsid w:val="00B02425"/>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1FB2-27E2-4C79-B3CF-B14F88EB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1046</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2021-09-24T14:35:00Z</dcterms:created>
  <dcterms:modified xsi:type="dcterms:W3CDTF">2021-09-24T14:36:00Z</dcterms:modified>
</cp:coreProperties>
</file>