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49A" w:rsidRDefault="00B5749A" w:rsidP="00B5749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livre-paulo-25.04.2022</w:t>
      </w:r>
      <w:bookmarkStart w:id="0" w:name="_GoBack"/>
      <w:bookmarkEnd w:id="0"/>
    </w:p>
    <w:p w:rsidR="00BF7315" w:rsidRDefault="00B5749A" w:rsidP="00B5749A">
      <w:pPr>
        <w:jc w:val="both"/>
      </w:pPr>
      <w:r w:rsidRPr="006D2BE8">
        <w:rPr>
          <w:rFonts w:ascii="Arial Unicode MS" w:eastAsia="Arial Unicode MS" w:hAnsi="Arial Unicode MS" w:cs="Arial Unicode MS"/>
          <w:sz w:val="24"/>
          <w:szCs w:val="24"/>
        </w:rPr>
        <w:t xml:space="preserve">Palavra Livre o vereador Paulo Cesar Trindade, senhor Presidente, em seu nome eu cumprimento os demais Pares, cumprimento toda a comunidade que está nos acompanhando pelas redes sociais, cumprimento o nosso suplente de Vereador Ailton Martins que está presente na Sessão da mesma maneira. Quero cumprimentar o senhor Antônio, trabalhador, comerciante aqui da nossa cidade, nós temos um respeito e um carinho muito grande por ele e por sua família e da mesma maneira quero cumprimentar toda a comunidade do Banco da Terra, que hoje está acompanhando esta Sessão, início já parabenizando a atitude do nosso nobre colega Vereador Ednaldo em relação a esse projeto de dar o nome da rua do Banco da Terra, porque neste final de semana nós também recebemos algumas ligações do pessoal que mora lá e algumas pessoas se mostrando um pouco desconfortável pelo fato de não estar entendendo este projeto e eu tomei a liberdade de ligar para o colega Vereador Ednaldo e ele já propôs que provavelmente iria retirar de pauta, caso tivesse alguma divergência e ouvindo a comunidade do Banco da Terra, eu acho que o Ednaldo já na sua fala anterior, já falou que vai retirar o projeto e quem manda mesmo né, a gente tem que ouvir a voz da comunidade, convido os trabalhadores lá do Banco da Terra para que a gente tem Sessão toda segunda feira a partir das dezoito horas e trinta e minutos, para que eles se façam presentes quando puderem a gente sabe que é um pouco distante, da sede ao Município, mas as Sessões também são transmitidas pelas redes sociais para que possam acompanhar o nosso trabalho aqui na Câmara. Nesta semana eu também estive acompanhando o interior do Município, com o trabalho de recuperação, patrolamento das estradas, onde as patrolas estão trabalhando,  onde a secretaria de infraestrutura está dando continuidade aos trabalhos, nós estamos saindo de um período chuvoso, onde esse ano teve bastante chuva e as estradas ficaram bastante danificadas e nada mais que justo que a Administração de qualidade de uma boa estrada para aquelas pessoas que trabalham no interior do Município, que tiram de sua propriedade o seu sustento e ajudam na economia do nosso Município, nós </w:t>
      </w:r>
      <w:r w:rsidRPr="006D2BE8">
        <w:rPr>
          <w:rFonts w:ascii="Arial Unicode MS" w:eastAsia="Arial Unicode MS" w:hAnsi="Arial Unicode MS" w:cs="Arial Unicode MS"/>
          <w:sz w:val="24"/>
          <w:szCs w:val="24"/>
        </w:rPr>
        <w:lastRenderedPageBreak/>
        <w:t>sabemos que o Município tem uma malha de estrada municipal muito grande, mas na medida do possível vai atendendo todas as comunidades. A patrola hoje esteve lá na região do Antártico está indo também lá para a região do Piau e daqui uns dias vai estar no Banco da Terra, Bando Safra, Marimbondo, Córrego Seco e assim por diante, o que não pode é parar, então dessa maneira eu quero parabenizar a gestão do Prefeito João Bang, nós estamos chegando no período festivo, no final do ano o Prefeito avisou que a festa do peão seria de portões abertos para toda a comunidade e está cumprindo mais uma vez com o seu compromisso, falou tem que cumprir né e aproveito também para convidar toda a comunidade para se fazer presente no ginásio de esporte no dia vinte e sete próximo agora, quarta-feira, onde estará dando abertura dos jogos JENOX, jogos estudantis de Nova Xavantina, então nós sabemos também da importância que tem o esporte na formação do caráter do ser humano e na saúde também, porque nós sabemos que esporte e saúde, então convidar a comunidade para participar desse JENOX e agradecer a Deus pela oportunidade de mais uma vez estar aqui nesta Câmara fazendo uso da palavra, votando em projetos, em indicações, requerimentos que vem ao encontro das necessidades da nossa comunidade, porque esse foi o nosso compromisso que fizemos na época da campanha, procurar trabalhar em conjunto com a administração para uma Xavantina cada vez melhor para nossa população, desejo a todos uma boa noite que todos possam retornar para suas casas com a companhia de Deus e que todos tenham uma semana abençoada, obrigado</w:t>
      </w:r>
      <w:r>
        <w:rPr>
          <w:rFonts w:ascii="Arial Unicode MS" w:eastAsia="Arial Unicode MS" w:hAnsi="Arial Unicode MS" w:cs="Arial Unicode MS"/>
          <w:sz w:val="24"/>
          <w:szCs w:val="24"/>
        </w:rPr>
        <w:t>.</w:t>
      </w:r>
    </w:p>
    <w:sectPr w:rsidR="00BF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9A"/>
    <w:rsid w:val="00B5749A"/>
    <w:rsid w:val="00BF7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E277"/>
  <w15:chartTrackingRefBased/>
  <w15:docId w15:val="{B35FF750-99D4-482C-A826-8732B207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3233</Characters>
  <Application>Microsoft Office Word</Application>
  <DocSecurity>0</DocSecurity>
  <Lines>26</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2022-04-28T18:15:00Z</dcterms:created>
  <dcterms:modified xsi:type="dcterms:W3CDTF">2022-04-28T18:16:00Z</dcterms:modified>
</cp:coreProperties>
</file>