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26" w:rsidRDefault="00471E26" w:rsidP="00471E26">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2.Palavra livre. Ednaldo.09.08.2021</w:t>
      </w:r>
      <w:bookmarkStart w:id="0" w:name="_GoBack"/>
      <w:bookmarkEnd w:id="0"/>
      <w:r w:rsidRPr="0025381C">
        <w:rPr>
          <w:rFonts w:ascii="Arial Unicode MS" w:eastAsia="Arial Unicode MS" w:hAnsi="Arial Unicode MS" w:cs="Arial Unicode MS"/>
          <w:sz w:val="20"/>
          <w:szCs w:val="20"/>
        </w:rPr>
        <w:t xml:space="preserve"> </w:t>
      </w:r>
    </w:p>
    <w:p w:rsidR="00550F82" w:rsidRDefault="00471E26" w:rsidP="00471E26">
      <w:pPr>
        <w:jc w:val="both"/>
      </w:pPr>
      <w:r w:rsidRPr="0025381C">
        <w:rPr>
          <w:rFonts w:ascii="Arial Unicode MS" w:eastAsia="Arial Unicode MS" w:hAnsi="Arial Unicode MS" w:cs="Arial Unicode MS"/>
          <w:sz w:val="20"/>
          <w:szCs w:val="20"/>
        </w:rPr>
        <w:t>Vereador Ednaldo Fragas da Silva, boa noite nobres Pares, boa noite população presente, a população que nos acompanha pelas redes sociais. Quero em tempo cumprimentar todos os nobres Pares haja vista que ontem foi o dia dos pais e todos aqui são pais, alguns até mais recente é o caso do Presidente, do Adriano e dizer também que é um motivo de muita alegria pra nós ter o senhor de volta seu Edemundo, ficamos muito feliz e grato a Deus, por Deus ter feito milagre na sua vida te restabelecido a saúde ficando muito feliz pela sua volta em breve também ficaremos muito feliz com a volta do Anilton e grato a Deus pelo restabelecimento de saúde de vocês onde muitas pessoas não tiveram a oportunidade, a chance de viver, de sobreviver, de se salvar desse maldito vírus não é o seu caso mais quantas pessoas não tiveram oportunidade graças a Deus o Anilton teve essa oportunidade desse milagre na vida dele né, então minhas palavras eram essas Presidente fico muito grato registrar também aos pais que estão nos acompanhando pelas redes sociais sintam-se abraçados por todos nós Vereadores que estamos comprometidos com o compromisso com o nosso Município para que cada dia mais seja um Município melhor para viver, pra morar e cada dia mais tenhamos orgulho de dizer que somos cidadãos moradores de Nova Xavantina, obrigado pela oportunidade.</w:t>
      </w:r>
    </w:p>
    <w:sectPr w:rsidR="00550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26"/>
    <w:rsid w:val="00471E26"/>
    <w:rsid w:val="00550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2021-08-23T20:08:00Z</dcterms:created>
  <dcterms:modified xsi:type="dcterms:W3CDTF">2021-08-23T20:09:00Z</dcterms:modified>
</cp:coreProperties>
</file>