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BE5" w:rsidRDefault="00806BE5" w:rsidP="00806BE5">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livre-willian-04.04.2022</w:t>
      </w:r>
      <w:bookmarkStart w:id="0" w:name="_GoBack"/>
      <w:bookmarkEnd w:id="0"/>
    </w:p>
    <w:p w:rsidR="00806BE5" w:rsidRPr="007214DD" w:rsidRDefault="00806BE5" w:rsidP="00806BE5">
      <w:pPr>
        <w:jc w:val="both"/>
        <w:rPr>
          <w:rFonts w:ascii="Arial Unicode MS" w:eastAsia="Arial Unicode MS" w:hAnsi="Arial Unicode MS" w:cs="Arial Unicode MS"/>
          <w:sz w:val="24"/>
          <w:szCs w:val="24"/>
        </w:rPr>
      </w:pPr>
      <w:r w:rsidRPr="007214DD">
        <w:rPr>
          <w:rFonts w:ascii="Arial Unicode MS" w:eastAsia="Arial Unicode MS" w:hAnsi="Arial Unicode MS" w:cs="Arial Unicode MS"/>
          <w:sz w:val="24"/>
          <w:szCs w:val="24"/>
        </w:rPr>
        <w:t>Vereador William Mariano Batista, eu quero agradecer aqui o nosso Secretario que está ali sentado, João Ailton que tem feito um trabalho muito bom aí junto com o nosso Prefeito, ao Tonho cabeça branca que foi meu amigo a muitos anos, desde a construção do laticínio, o pessoal da EMPAER que está aí. Quero agradecer aqui também o meu amigo Adriano, que é um grande parceiro, a gente sempre está junto, um cara que não podia ter o</w:t>
      </w:r>
      <w:r>
        <w:rPr>
          <w:rFonts w:ascii="Arial Unicode MS" w:eastAsia="Arial Unicode MS" w:hAnsi="Arial Unicode MS" w:cs="Arial Unicode MS"/>
          <w:sz w:val="24"/>
          <w:szCs w:val="24"/>
        </w:rPr>
        <w:t xml:space="preserve">utro melhor na minha chapa, meu </w:t>
      </w:r>
      <w:r w:rsidRPr="007214DD">
        <w:rPr>
          <w:rFonts w:ascii="Arial Unicode MS" w:eastAsia="Arial Unicode MS" w:hAnsi="Arial Unicode MS" w:cs="Arial Unicode MS"/>
          <w:sz w:val="24"/>
          <w:szCs w:val="24"/>
        </w:rPr>
        <w:t xml:space="preserve">amigo Adriano, eu quero agradecer aqui também a ida do Presidente lá no Piau, ao Curica também que foi, estamos olhando a necessidade daquele povo dos Piau que necessita das estradas e as maquinas estão lá agora é um trabalho muito bonito do João Bang está fazendo, o secretario Edilson agora que está aí a frente da zona rural, e a gente só tem a agradecer. Ultimamente nós fizemos uma ponte aí na região do Abelão, de oito metros que está pronta, o Vereador Curica esteve lá na oportunidade, os demais não teve, mas está lá uma obra da Câmara Municipal que está junto trabalhando e agora é falar aí do meu amigo Adriano, Willian Bicudo e Adriano juntos aí, estamos juntos aí com o doutor Eugenio, onde nós pedimos um recurso de quatrocentos e dez mil reais, que vai ser distribuído entre uma camionete para a educação, uma Picape Strada para Agricultura Familiar, uma ensiladeira e cinquenta kits de carrinho, pá, que vão atender os produtores pequenos, então a gente só tem a agradecer aí, a administração em que o João Ailton faz parte, o Prefeito João Bang, fazendo uma administração limpa, transparente, atendendo os Vereadores da melhor maneira possível, se um Vereador falar hoje que não foi atendido pelo Prefeito João Bang, ele está mentindo, ele dá toda a oportunidade a um Vereador está trabalhando a frente dessa Câmara Municipal, onde nós temos a pessoa do meu amigo Jubio que está na Presidência, um cara que tem feito a diferença nessa Casa, e essa semana nós fomos bombardeados através das redes sociais, o meu amigo Curica, que é um cara que vive em cima dos telhados, trabalhando, ajudando essa comunidade, e as pessoas só tem a bater no cara, é um cara que ninguém faz o que ele faz, é caindo de cima de telhado, é ajudando as pessoas, </w:t>
      </w:r>
      <w:r w:rsidRPr="007214DD">
        <w:rPr>
          <w:rFonts w:ascii="Arial Unicode MS" w:eastAsia="Arial Unicode MS" w:hAnsi="Arial Unicode MS" w:cs="Arial Unicode MS"/>
          <w:sz w:val="24"/>
          <w:szCs w:val="24"/>
        </w:rPr>
        <w:lastRenderedPageBreak/>
        <w:t xml:space="preserve">e o troco que ele leva essa semana foi aí na rede social e as pessoas não dão nem a oportunidade do cara se defender, então eu quero falar pra você meu amigo, você tem meu apoio, o apoio dessa Casa, aqui tem onze, você é um cara que todo mundo admira, gosta de você aqui dentro dessa Casa, meu parceiro, assim como o Edemundo, um cara bacana, um cara que sempre está disposto a ajudar esta Casa, essa Administração, o meu amigo Carlinhos, que não está bem esses dias, mas Deus vai ajudar e ele vai melhorar podendo dar mais contribuição a nós aqui nesta Casa, que nós possa vencer esses quatro anos aí, dando assistência a população, o meu amigo Ednaldo, um cara super inteligente, o cara mais inteligente que eu já vi, e nós temos nessa Casa, meu amigo Adriano eu já falei que é o parceiro, que eu não poderia ter escolhido melhor, o nosso Vice Presidente Anilton, sempre tá aí, parceiro, meu Presidente já falei, meu amigo Curica, o Vereador Cezinha sempre tá aí também, nós entra brincando nessa Câmara e saí brincando, então é a Câmara junto, sempre estamos juntos e meu amigo Nego que a gente não tem o que falar, que é um cara super bacana, que está aí também, então gente, só temos a agradecer, essa Administração que tem feito o impossível e o possível para estar atendendo a população, então os meus agradecimentos aqui a esta Câmara de Vereadores que eu estive presente nessa gestão, eu pensei que ia ter a maior dificuldade do mundo, mas não, estamos tocando, temos ferroadas? Temos, mas a gente levanta a cabeça e vamos trabalhando, mostrando para a população que o que a gente tá fazendo e correndo atrás, e ao Prefeito João Bang aí, e ao vice Pedro Neto, meu abraço e que ele continue assim, atendendo essa Câmara como sempre atendeu, e a gente só tem a agradecer, obrigado e vamos com Deus e que Deus abençoe essa Câmara Municipal. Pediu a parte o Vereador Ednaldo Fragas da Silva, senhor Presidente, se o senhor me permite, desculpa a quebra de protocolo, eu só gostaria de ter feito menção aqui e acabei me esquecendo, sobre o Projeto de Lei do Legislativo que aprovamos na noite de hoje, onde nós fazemos a denominação de logradouros públicos, lá na Vila do PA. Safra, onde tivemos a oportunidade de denominar nomes de ruas ao senhor Aparecido Quirino de Jesus, conhecido como senhor Nego Bandeira, e a dona Irani Rodrigues de </w:t>
      </w:r>
      <w:r w:rsidRPr="007214DD">
        <w:rPr>
          <w:rFonts w:ascii="Arial Unicode MS" w:eastAsia="Arial Unicode MS" w:hAnsi="Arial Unicode MS" w:cs="Arial Unicode MS"/>
          <w:sz w:val="24"/>
          <w:szCs w:val="24"/>
        </w:rPr>
        <w:lastRenderedPageBreak/>
        <w:t xml:space="preserve">Jesus, a falecida esposa do senhor Nego Bandeira, então só para deixar registrado que foi uma forma que nós encontramos de poder homenagear e reconhecer o trabalho que esse casal fez ao longo de vários anos na região do PA Safra, eram moradores, historiadores, pioneiros naquela região é então uma forma de poder homenageá-los e reconhecer todo o trabalho que eles já fizeram, a família deles é enorme, eles já são tradicionais naquela região, através do Projeto de Lei a gente teve a oportunidade, com o apoio dos nobres Pares, denominar o nome de Ruas com o nome deles, então é só para fazer esse registro e obrigado pela oportunidade. Volta ao orador Vereador Willian Mariano Batista, senhor Presidente eu quero aqui agradecer ao Vereador Ednaldo pela indicação do pessoal do Bandeira, do banco Safra, tenho conhecimento, tive a convivência com eles, então desde já deixo meu apoio aqui ao Ednaldo aí pela indicação. </w:t>
      </w:r>
    </w:p>
    <w:p w:rsidR="004B2FD1" w:rsidRDefault="004B2FD1"/>
    <w:sectPr w:rsidR="004B2FD1">
      <w:foot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25" w:rsidRDefault="00806BE5">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E5"/>
    <w:rsid w:val="004B2FD1"/>
    <w:rsid w:val="00806B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6C21E-83BE-4881-A22E-4F7111F4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BE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806BE5"/>
    <w:pPr>
      <w:tabs>
        <w:tab w:val="center" w:pos="4252"/>
        <w:tab w:val="right" w:pos="8504"/>
      </w:tabs>
      <w:spacing w:after="0" w:line="240" w:lineRule="auto"/>
    </w:pPr>
  </w:style>
  <w:style w:type="character" w:customStyle="1" w:styleId="RodapChar">
    <w:name w:val="Rodapé Char"/>
    <w:basedOn w:val="Fontepargpadro"/>
    <w:link w:val="Rodap"/>
    <w:uiPriority w:val="99"/>
    <w:rsid w:val="00806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862</Words>
  <Characters>4657</Characters>
  <Application>Microsoft Office Word</Application>
  <DocSecurity>0</DocSecurity>
  <Lines>38</Lines>
  <Paragraphs>11</Paragraphs>
  <ScaleCrop>false</ScaleCrop>
  <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2022-04-06T16:11:00Z</dcterms:created>
  <dcterms:modified xsi:type="dcterms:W3CDTF">2022-04-06T16:15:00Z</dcterms:modified>
</cp:coreProperties>
</file>