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1AB" w:rsidRDefault="005A61AB" w:rsidP="005A61AB">
      <w:pPr>
        <w:jc w:val="both"/>
        <w:rPr>
          <w:rFonts w:ascii="Arial Unicode MS" w:eastAsia="Arial Unicode MS" w:hAnsi="Arial Unicode MS" w:cs="Arial Unicode MS"/>
          <w:sz w:val="24"/>
          <w:szCs w:val="24"/>
          <w:lang w:eastAsia="pt-BR"/>
        </w:rPr>
      </w:pPr>
      <w:r>
        <w:rPr>
          <w:rFonts w:ascii="Arial Unicode MS" w:eastAsia="Arial Unicode MS" w:hAnsi="Arial Unicode MS" w:cs="Arial Unicode MS"/>
          <w:sz w:val="24"/>
          <w:szCs w:val="24"/>
          <w:lang w:eastAsia="pt-BR"/>
        </w:rPr>
        <w:t>1.palavra livre-adriano-04.10.2021</w:t>
      </w:r>
      <w:bookmarkStart w:id="0" w:name="_GoBack"/>
      <w:bookmarkEnd w:id="0"/>
    </w:p>
    <w:p w:rsidR="005A61AB" w:rsidRDefault="005A61AB" w:rsidP="005A61AB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1670BC">
        <w:rPr>
          <w:rFonts w:ascii="Arial Unicode MS" w:eastAsia="Arial Unicode MS" w:hAnsi="Arial Unicode MS" w:cs="Arial Unicode MS"/>
          <w:sz w:val="24"/>
          <w:szCs w:val="24"/>
          <w:lang w:eastAsia="pt-BR"/>
        </w:rPr>
        <w:t>Vereador Adriano Laurindo da Silva</w:t>
      </w:r>
      <w:r w:rsidRPr="001670BC">
        <w:rPr>
          <w:rFonts w:ascii="Arial Unicode MS" w:eastAsia="Arial Unicode MS" w:hAnsi="Arial Unicode MS" w:cs="Arial Unicode MS"/>
          <w:sz w:val="24"/>
          <w:szCs w:val="24"/>
        </w:rPr>
        <w:t xml:space="preserve">, Presidente peço permissão para falar daqui mesmo. Boa noite a todos eu não podia deixar de agradecer e parabenizar todos os nobres Pares pelo dia do Vereador, dia primeiro de outubro e dizer para vocês que é uma satisfação muito grande fazer parte dessa Casa de Leis hoje e parabenizar, eu acredita assim, que por mais que a gente tá no primeiro mandato temos conversado com pessoas que tem experiência, pessoas que já conviveu muito anos na política até mesmo aqui dentro dessa Casa de Leis e demonstra uma satisfação dessa Câmara ser diferente. Os Vereadores empenhados querendo o melhor por Nova Xavantina e não poderia deixar de parabenizar a nós mesmo né então assim, eu sinto muito orgulho de fazer parte dessa equipe e espero que sigamos assim nos respeitando e levando o principal de tudo que é o povo né, nós vamos representar o povo igual estamos fazendo eu das demais de tantas homenagens que a gente leu, recebeu, eu tirei uma pra ler pra vocês eu vou ler aqui. O Vereador é o espelho da comunidade é o ponto de referência dos anseios populares. Primeiro de outubro é dia do Vereador mais que comemorar é trocar saudações, é também uma data para se refletir sobre o verdadeiro papel do Vereador na sociedade possuindo um papel importante no Município em que atua, ele é o elo entre a população e o Poder Legislativo reconhecido o espelho da comunidade é o ponto de referência dos anseios populares, o Vereador atual tem na verdade uma responsabilidade social muito grande que vai além da função de fazer Leis e fiscalizar os atos do Executivo por estar mais presente na comunidade em contato direto com a população o Vereador é que recebe diariamente toda a carga de reclamações e de pedidos diversos é ele que tem que ouvir as críticas, quase nunca elogios e na medida do possível quase que por mera obrigação atender o eleitor e encaminhar a demanda aos órgãos competentes. É verdade que o cargo de Vereador pode nos dar um certo status aos detentores e convívio com personalidades e autoridades ilustres, mas é verdade também que o cargo exige certos sacrifícios, ausências do lar, da família e muitas vezes função dos compromissos Legislativo </w:t>
      </w:r>
      <w:r w:rsidRPr="001670BC">
        <w:rPr>
          <w:rFonts w:ascii="Arial Unicode MS" w:eastAsia="Arial Unicode MS" w:hAnsi="Arial Unicode MS" w:cs="Arial Unicode MS"/>
          <w:sz w:val="24"/>
          <w:szCs w:val="24"/>
        </w:rPr>
        <w:lastRenderedPageBreak/>
        <w:t>até mesmo em outras cidades ou Estados ou mesmo distanciamento quase que diário da família por causa das intermináveis reuniões, incontáveis visitas e afazeres pertinentes ao mandato. Nesse dia do Vereador a mensagem que fica é que deve haver mesmo entrega e doação pois a causa é nobre e a sociedade merece ter reciprocidade das confianças depositadas a resposta que cada Vereador pode e deve é o trabalho é a dedicação é a intervenção sistemática junto aos órgãos competentes, no sentido de que as suas ações possa resultar na melhoria da qualidade de vida dos cidadãos para o bem de toda a coletividade. Ser Vereador é ter consciência das necessidades do povo que lhe conferiu a missão do bem representá-los, parabéns nobres colegas, boa noite.</w:t>
      </w:r>
    </w:p>
    <w:p w:rsidR="005A61AB" w:rsidRDefault="005A61AB" w:rsidP="005A61AB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DB7F5E" w:rsidRDefault="00DB7F5E" w:rsidP="005A61AB">
      <w:pPr>
        <w:jc w:val="both"/>
      </w:pPr>
    </w:p>
    <w:sectPr w:rsidR="00DB7F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1AB"/>
    <w:rsid w:val="005A61AB"/>
    <w:rsid w:val="00DB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0DF925-2179-4BAF-B1D3-EB807BC4B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1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2021-10-08T15:23:00Z</dcterms:created>
  <dcterms:modified xsi:type="dcterms:W3CDTF">2021-10-08T15:24:00Z</dcterms:modified>
</cp:coreProperties>
</file>