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BD" w:rsidRDefault="00853DBD">
      <w:r>
        <w:t xml:space="preserve">Palavra livre </w:t>
      </w:r>
    </w:p>
    <w:p w:rsidR="00853DBD" w:rsidRDefault="00853DBD">
      <w:r>
        <w:t>O Vereador Presidente Elias Bueno de Souza agradeceu a presença da população presente e ao casal de missionários, parabenizou pela conquista desse espaço e que Deus vos abençoe e que façam um bom aproveito do espaço ajudando as pessoas que realmente precisam e agradecer as pessoas que nos assiste pela redes sociais e desejar uma boa noite e boa semana a todos.</w:t>
      </w:r>
      <w:bookmarkStart w:id="0" w:name="_GoBack"/>
      <w:bookmarkEnd w:id="0"/>
    </w:p>
    <w:sectPr w:rsidR="00853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BD"/>
    <w:rsid w:val="00853DBD"/>
    <w:rsid w:val="00E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2023-04-25T16:58:00Z</dcterms:created>
  <dcterms:modified xsi:type="dcterms:W3CDTF">2023-04-25T17:03:00Z</dcterms:modified>
</cp:coreProperties>
</file>