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EF" w:rsidRDefault="007924EF" w:rsidP="007924EF">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livre-17.10.2022-jubio</w:t>
      </w:r>
      <w:bookmarkStart w:id="0" w:name="_GoBack"/>
      <w:bookmarkEnd w:id="0"/>
    </w:p>
    <w:p w:rsidR="006409DE" w:rsidRDefault="007924EF" w:rsidP="007924EF">
      <w:pPr>
        <w:jc w:val="both"/>
      </w:pPr>
      <w:r w:rsidRPr="001640F8">
        <w:rPr>
          <w:rFonts w:ascii="Arial Unicode MS" w:eastAsia="Arial Unicode MS" w:hAnsi="Arial Unicode MS" w:cs="Arial Unicode MS"/>
          <w:sz w:val="24"/>
          <w:szCs w:val="24"/>
        </w:rPr>
        <w:t>Palavra Livre o Vereador Presidente Jubio Carlos Montel de Moraes, quero aqui cumprimentar o pastor Junior, seja muito bem vindo pastor a Casa é do senhor, cumprimentar e agradecer a todos que nos acompanharam na rede social e agradecer e parabenizar mais uma vez todos os Vereadores pela condução dos trabalhos e deixar registrado aqui os meus votos de alegria e parabenizar a nossa Primeira Dama Fernanda Rios, juntamente com sua equipe todos os Secretariados envolvidos, todas as esposas dos Vereadores que voluntariamente trabalharam ali na festa do dia das crianças que foi no sábado, foi uma linda festa segundo informações circularam por volta de cinco mil crianças se divertindo, alimentando, brincando, não há uma alegria maior para nós do que fazer uma criança ser feliz, então fica meus votos de parabenizar toda a equipe e também ao Prefeito João Bang pela sensibilidade de mais um ano trazer esse evento no estádio municipal para que as nossas crianças tenham o dia delas e que Deus vos acompanhe no retorno as suas residências</w:t>
      </w:r>
      <w:r>
        <w:rPr>
          <w:rFonts w:ascii="Arial Unicode MS" w:eastAsia="Arial Unicode MS" w:hAnsi="Arial Unicode MS" w:cs="Arial Unicode MS"/>
          <w:sz w:val="24"/>
          <w:szCs w:val="24"/>
        </w:rPr>
        <w:t>.</w:t>
      </w:r>
    </w:p>
    <w:sectPr w:rsidR="006409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EF"/>
    <w:rsid w:val="006409DE"/>
    <w:rsid w:val="007924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908</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2022-10-20T17:14:00Z</dcterms:created>
  <dcterms:modified xsi:type="dcterms:W3CDTF">2022-10-20T17:15:00Z</dcterms:modified>
</cp:coreProperties>
</file>