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1B8" w:rsidRPr="00C931B8" w:rsidRDefault="00C931B8" w:rsidP="00C931B8">
      <w:pPr>
        <w:jc w:val="both"/>
        <w:rPr>
          <w:rFonts w:ascii="Arial Unicode MS" w:eastAsia="Arial Unicode MS" w:hAnsi="Arial Unicode MS" w:cs="Arial Unicode MS"/>
          <w:sz w:val="20"/>
          <w:szCs w:val="20"/>
        </w:rPr>
      </w:pPr>
      <w:proofErr w:type="gramStart"/>
      <w:r w:rsidRPr="00C931B8">
        <w:rPr>
          <w:rFonts w:ascii="Arial Unicode MS" w:eastAsia="Arial Unicode MS" w:hAnsi="Arial Unicode MS" w:cs="Arial Unicode MS"/>
          <w:sz w:val="20"/>
          <w:szCs w:val="20"/>
        </w:rPr>
        <w:t>1.</w:t>
      </w:r>
      <w:proofErr w:type="gramEnd"/>
      <w:r w:rsidRPr="00C931B8">
        <w:rPr>
          <w:rFonts w:ascii="Arial Unicode MS" w:eastAsia="Arial Unicode MS" w:hAnsi="Arial Unicode MS" w:cs="Arial Unicode MS"/>
          <w:sz w:val="20"/>
          <w:szCs w:val="20"/>
        </w:rPr>
        <w:t>palavra livre</w:t>
      </w:r>
    </w:p>
    <w:p w:rsidR="00971D61" w:rsidRPr="00C931B8" w:rsidRDefault="00C931B8" w:rsidP="00C931B8">
      <w:pPr>
        <w:jc w:val="both"/>
        <w:rPr>
          <w:rFonts w:ascii="Arial Unicode MS" w:eastAsia="Arial Unicode MS" w:hAnsi="Arial Unicode MS" w:cs="Arial Unicode MS"/>
          <w:sz w:val="20"/>
          <w:szCs w:val="20"/>
        </w:rPr>
      </w:pPr>
      <w:r w:rsidRPr="00C931B8">
        <w:rPr>
          <w:rFonts w:ascii="Arial Unicode MS" w:eastAsia="Arial Unicode MS" w:hAnsi="Arial Unicode MS" w:cs="Arial Unicode MS"/>
          <w:sz w:val="20"/>
          <w:szCs w:val="20"/>
        </w:rPr>
        <w:t xml:space="preserve">Edilson Francisco Caetano, boa noite Presidente, vossa excelência Vereadores, a Vereadora saiu foi acompanhar a mãe dela ta certa, o Ézio Garcia um abraço, aqui os futuros Vereadores a partir do dia primeiro a maior parte todos que estão aqui boa noite a todos. E usei a tribuna Presidente mais pra </w:t>
      </w:r>
      <w:proofErr w:type="gramStart"/>
      <w:r w:rsidRPr="00C931B8">
        <w:rPr>
          <w:rFonts w:ascii="Arial Unicode MS" w:eastAsia="Arial Unicode MS" w:hAnsi="Arial Unicode MS" w:cs="Arial Unicode MS"/>
          <w:sz w:val="20"/>
          <w:szCs w:val="20"/>
        </w:rPr>
        <w:t>mim</w:t>
      </w:r>
      <w:proofErr w:type="gramEnd"/>
      <w:r w:rsidRPr="00C931B8">
        <w:rPr>
          <w:rFonts w:ascii="Arial Unicode MS" w:eastAsia="Arial Unicode MS" w:hAnsi="Arial Unicode MS" w:cs="Arial Unicode MS"/>
          <w:sz w:val="20"/>
          <w:szCs w:val="20"/>
        </w:rPr>
        <w:t xml:space="preserve"> agradecer e fazer a despedida né e passou rápido e passar rápido você entra aqui e voa é a última Sessão Ordinária de três mandato, doze anos é muito tempo se for olhar assim cresceram os  cabelos brancos e para mim foi uma honra esse mandato com vocês aí, foi muito aprendizado e cada dia vamos aprender mais alguma coisa e pra vocês que vão entrar a partir do dia primeiro agora eu continuo aprendendo, praticamente a gente não sabe nada eu falo que a política é uma arte se for pra falar qual o mapa dela eu não tenho, mas que linha você seguiu eu segui uma linha de raciocínio de ser funcionário do Município de ser um cara dedicado pro Município e não de meia dúzia, dez ou cem, mas sim do Município em si que eu toda vida olhei em torno dos vinte e dois mil habitantes do Município que cederia da empresa que atenderia esses habitantes, então você sempre tem que zelar do Município que o Município é a mãezona que acata todo mundo desses vinte mil habitantes de ter uns dez por cento, quinze por cento que não precisa dele e nem de nada tem o trator, a patrola tem o dinheiro pra ir pra saúde e os outros noventa por cento tudo depende do Município, então eu sempre usei uma linha não com politicagem, mas diretamente para o Município defender porque o Município abrange noventa por cento da população esse era o entendimento que eu tinha e eu defendi e votei em todos que era pra defender a mãe, não adianta eu tentar tirar da mãe pensando que tá fazendo a coisa boa, amanhã se precisar da mãe e ela não tem pra acudir não tem passagem pra tirar não tem ambulância pra ir, não consegue fazer um asfalto, não consegue cascalhar, não consegue fazer ponte, não consegue fazer bueiro e só Jesus Cristo que fez a coisa com milagre o restante é dinheiro e no mais gente muito obrigado e que Deus ilumine vocês, nós estamos saindo e vocês que estão entrando entrem com a mão direita e com o pé direito e trabalhe muito para o nosso Município que precisa de </w:t>
      </w:r>
      <w:proofErr w:type="gramStart"/>
      <w:r w:rsidRPr="00C931B8">
        <w:rPr>
          <w:rFonts w:ascii="Arial Unicode MS" w:eastAsia="Arial Unicode MS" w:hAnsi="Arial Unicode MS" w:cs="Arial Unicode MS"/>
          <w:sz w:val="20"/>
          <w:szCs w:val="20"/>
        </w:rPr>
        <w:t>respaldo</w:t>
      </w:r>
      <w:proofErr w:type="gramEnd"/>
      <w:r w:rsidRPr="00C931B8">
        <w:rPr>
          <w:rFonts w:ascii="Arial Unicode MS" w:eastAsia="Arial Unicode MS" w:hAnsi="Arial Unicode MS" w:cs="Arial Unicode MS"/>
          <w:sz w:val="20"/>
          <w:szCs w:val="20"/>
        </w:rPr>
        <w:t xml:space="preserve"> e boa sorte pra vocês</w:t>
      </w:r>
      <w:r>
        <w:rPr>
          <w:rFonts w:ascii="Arial Unicode MS" w:eastAsia="Arial Unicode MS" w:hAnsi="Arial Unicode MS" w:cs="Arial Unicode MS"/>
          <w:sz w:val="20"/>
          <w:szCs w:val="20"/>
        </w:rPr>
        <w:t>.</w:t>
      </w:r>
      <w:bookmarkStart w:id="0" w:name="_GoBack"/>
      <w:bookmarkEnd w:id="0"/>
    </w:p>
    <w:sectPr w:rsidR="00971D61" w:rsidRPr="00C93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B8"/>
    <w:rsid w:val="00971D61"/>
    <w:rsid w:val="00C931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B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B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1948</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2020-12-18T21:18:00Z</dcterms:created>
  <dcterms:modified xsi:type="dcterms:W3CDTF">2020-12-18T21:19:00Z</dcterms:modified>
</cp:coreProperties>
</file>