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56" w:rsidRDefault="009177F5" w:rsidP="009177F5">
      <w:pPr>
        <w:jc w:val="both"/>
      </w:pPr>
      <w:bookmarkStart w:id="0" w:name="_GoBack"/>
      <w:bookmarkEnd w:id="0"/>
      <w:r w:rsidRPr="004F37FF">
        <w:rPr>
          <w:rFonts w:ascii="Arial Unicode MS" w:eastAsia="Arial Unicode MS" w:hAnsi="Arial Unicode MS" w:cs="Arial Unicode MS"/>
          <w:sz w:val="18"/>
          <w:szCs w:val="18"/>
        </w:rPr>
        <w:t>Palavra</w:t>
      </w:r>
      <w:r w:rsidRPr="004F37FF">
        <w:rPr>
          <w:rFonts w:ascii="Arial Unicode MS" w:eastAsia="Arial Unicode MS" w:hAnsi="Arial Unicode MS" w:cs="Arial Unicode MS"/>
          <w:sz w:val="18"/>
          <w:szCs w:val="18"/>
        </w:rPr>
        <w:t xml:space="preserve"> o Vereador Elias Bueno de Souza, boa noite a todos, quero cumprimentar a </w:t>
      </w:r>
      <w:proofErr w:type="gramStart"/>
      <w:r w:rsidRPr="004F37FF">
        <w:rPr>
          <w:rFonts w:ascii="Arial Unicode MS" w:eastAsia="Arial Unicode MS" w:hAnsi="Arial Unicode MS" w:cs="Arial Unicode MS"/>
          <w:sz w:val="18"/>
          <w:szCs w:val="18"/>
        </w:rPr>
        <w:t>todos</w:t>
      </w:r>
      <w:proofErr w:type="gramEnd"/>
      <w:r w:rsidRPr="004F37FF">
        <w:rPr>
          <w:rFonts w:ascii="Arial Unicode MS" w:eastAsia="Arial Unicode MS" w:hAnsi="Arial Unicode MS" w:cs="Arial Unicode MS"/>
          <w:sz w:val="18"/>
          <w:szCs w:val="18"/>
        </w:rPr>
        <w:t xml:space="preserve"> presentes, eu faço uso da tribuna para alertar aos nobres Pares em relação, nós tivemos uma audiência pública aonde tinha como pauta a</w:t>
      </w:r>
      <w:r>
        <w:rPr>
          <w:rFonts w:ascii="Arial Unicode MS" w:eastAsia="Arial Unicode MS" w:hAnsi="Arial Unicode MS" w:cs="Arial Unicode MS"/>
          <w:sz w:val="18"/>
          <w:szCs w:val="18"/>
        </w:rPr>
        <w:t xml:space="preserve"> </w:t>
      </w:r>
      <w:r w:rsidRPr="004F37FF">
        <w:rPr>
          <w:rFonts w:ascii="Arial Unicode MS" w:eastAsia="Arial Unicode MS" w:hAnsi="Arial Unicode MS" w:cs="Arial Unicode MS"/>
          <w:sz w:val="18"/>
          <w:szCs w:val="18"/>
        </w:rPr>
        <w:t xml:space="preserve">demonstração do cumprimento das metas fiscais do segundo quadrimestre do ano de dois mil e dezenove, aqui estava presente eu e o Vereador Savio, aonde a gente fez vários questionamentos ao contador do Município estava o Márcio, a professora Eloisa e o que deixou a gente bastante preocupado é um déficit que se encontra hoje instalado no Município de mais de três milhões de reais e a gente fez esses questionamentos, na verdade na demonstração o déficit esta em cinco milhões e o contador ele disse que na verdade estava a folha de agosto e que ela já teria sido paga e nós confirmamos agora na semana passada já no final da semana e o déficit continua em três milhões e uns quebrados, mas a folha ainda não estava lançado, então na verdade esse déficit hoje pode ser maior podendo chegar a mais de quatro milhões. Nós </w:t>
      </w:r>
      <w:proofErr w:type="gramStart"/>
      <w:r w:rsidRPr="004F37FF">
        <w:rPr>
          <w:rFonts w:ascii="Arial Unicode MS" w:eastAsia="Arial Unicode MS" w:hAnsi="Arial Unicode MS" w:cs="Arial Unicode MS"/>
          <w:sz w:val="18"/>
          <w:szCs w:val="18"/>
        </w:rPr>
        <w:t>vamos estar verificando</w:t>
      </w:r>
      <w:proofErr w:type="gramEnd"/>
      <w:r w:rsidRPr="004F37FF">
        <w:rPr>
          <w:rFonts w:ascii="Arial Unicode MS" w:eastAsia="Arial Unicode MS" w:hAnsi="Arial Unicode MS" w:cs="Arial Unicode MS"/>
          <w:sz w:val="18"/>
          <w:szCs w:val="18"/>
        </w:rPr>
        <w:t xml:space="preserve"> nessa semana junto ao setor de contabilidade do Município e nós precisamos ter muito cuidado com o fechamento dessa conta é praticamente impossível que o Município consiga adequar as suas finanças, haja vista que falta menos de noventa dias pro final do ano, então é bastante preocupante essa situação e nós já temos informação de que a folha não foi toda paga ainda e que talvez termine de quitar a folha no dia dez para a administração que batia no peito e pagava a folha no último dia do mês a coisa esta desequilibrando porque era pra estar melhor ou no mínimo continuar pagando no último dia do mês e hoje já está levando a folha ao seu limite máximo que é o dia dez, nós temos que através do líder do Prefeito buscar aí junto ao Prefeito para que ele coloque o pé no freio eu não sei pra onde esta indo esse dinheiro, na verdade nós fizemos um questionamento em relação aos gastos fixos do Município e o que sobra para investimentos porque hoje o Município arrecada mais de cinco milhões e nós não estamos vendo aonde está indo o dinheiro tem dois milhões e quatrocentos com folha e esse restante do dinheiro a gente não conseguiu ainda descobrir aonde que ta indo o que o Município tem hoje de poder de investimento, a despesa é quatro milhões, sobra um milhão e a despesa é cinco milhões e não sobra nada e ai a gente está num caos porque se nós não tivermos nenhuma sobra para investimento o Município esta a beira do caos, nós não sobrevivemos se não for através dos convênios, então nós precisamos ai, a Câmara junto ao Prefeito descobrir a melhor saída e descobrir aonde que ta indo esse dinheiro porque a receita ela melhorou muito, mais infelizmente os investimentos não estão sendo de acordo com o aumento, com a arrecadação, e ai chamo a atenção dos nobres Pares para esse detalhe o pessoal que estava aqui responsável pela explanação do cumprimento das metas ficou responsável em fazer o levantamento e passar pra gente qual é a despesa fixa do Município, </w:t>
      </w:r>
      <w:proofErr w:type="gramStart"/>
      <w:r w:rsidRPr="004F37FF">
        <w:rPr>
          <w:rFonts w:ascii="Arial Unicode MS" w:eastAsia="Arial Unicode MS" w:hAnsi="Arial Unicode MS" w:cs="Arial Unicode MS"/>
          <w:sz w:val="18"/>
          <w:szCs w:val="18"/>
        </w:rPr>
        <w:t>o</w:t>
      </w:r>
      <w:proofErr w:type="gramEnd"/>
      <w:r w:rsidRPr="004F37FF">
        <w:rPr>
          <w:rFonts w:ascii="Arial Unicode MS" w:eastAsia="Arial Unicode MS" w:hAnsi="Arial Unicode MS" w:cs="Arial Unicode MS"/>
          <w:sz w:val="18"/>
          <w:szCs w:val="18"/>
        </w:rPr>
        <w:t xml:space="preserve"> que sobra, na verdade eles não tinham esses dados, eu achei isso uma falha muito grande vir fazer essa explanação de cumprimento de metas, do que foi gasto, do que se arrecada e não saberem, mas se comprometeram em fazer esse levantamento e apresentar e assim que isso tiver pronto eu quero apresentar aos nobres Pares porque nós devemos sim estar preocupados com essa situação. Fizemos agora a Emenda na Lei Orçamentária aonde o Prefeito colocava remanejamento de quarenta por cento se a gente levar em consideração que cinquenta por cento é folha de pagamento nós estamos autorizando remanejamento de cem por cento, porque quarenta por cento da receita é quase o que sobra da folha, então nós precisamos sim ter o conhecimento do que </w:t>
      </w:r>
      <w:r w:rsidRPr="004F37FF">
        <w:rPr>
          <w:rFonts w:ascii="Arial Unicode MS" w:eastAsia="Arial Unicode MS" w:hAnsi="Arial Unicode MS" w:cs="Arial Unicode MS"/>
          <w:sz w:val="18"/>
          <w:szCs w:val="18"/>
        </w:rPr>
        <w:lastRenderedPageBreak/>
        <w:t xml:space="preserve">está acontecendo porque qual que é o objetivo dessa Emenda é para que a Câmara acompanhe e saiba o que esta acontecendo e o que o Prefeito esta fazendo com dinheiro, porque não adianta nada fazer audiência publica, vem </w:t>
      </w:r>
      <w:proofErr w:type="gramStart"/>
      <w:r w:rsidRPr="004F37FF">
        <w:rPr>
          <w:rFonts w:ascii="Arial Unicode MS" w:eastAsia="Arial Unicode MS" w:hAnsi="Arial Unicode MS" w:cs="Arial Unicode MS"/>
          <w:sz w:val="18"/>
          <w:szCs w:val="18"/>
        </w:rPr>
        <w:t>a</w:t>
      </w:r>
      <w:proofErr w:type="gramEnd"/>
      <w:r w:rsidRPr="004F37FF">
        <w:rPr>
          <w:rFonts w:ascii="Arial Unicode MS" w:eastAsia="Arial Unicode MS" w:hAnsi="Arial Unicode MS" w:cs="Arial Unicode MS"/>
          <w:sz w:val="18"/>
          <w:szCs w:val="18"/>
        </w:rPr>
        <w:t xml:space="preserve"> população, vem Vereador e aí fecha o orçamento, coloca tanto pra um lugar e tanto pro outro e ai nós autorizamos o Prefeito a mudar dentro do gabinete dele e ai as pessoas vem e perguntam o que aconteceu? Venho na audiência publica colocamos quinhentos mil para o esporte e não foi investido nenhum real, ai desestimula as pessoas de participarem porque</w:t>
      </w:r>
      <w:proofErr w:type="gramStart"/>
      <w:r w:rsidRPr="004F37FF">
        <w:rPr>
          <w:rFonts w:ascii="Arial Unicode MS" w:eastAsia="Arial Unicode MS" w:hAnsi="Arial Unicode MS" w:cs="Arial Unicode MS"/>
          <w:sz w:val="18"/>
          <w:szCs w:val="18"/>
        </w:rPr>
        <w:t xml:space="preserve">  </w:t>
      </w:r>
      <w:proofErr w:type="gramEnd"/>
      <w:r w:rsidRPr="004F37FF">
        <w:rPr>
          <w:rFonts w:ascii="Arial Unicode MS" w:eastAsia="Arial Unicode MS" w:hAnsi="Arial Unicode MS" w:cs="Arial Unicode MS"/>
          <w:sz w:val="18"/>
          <w:szCs w:val="18"/>
        </w:rPr>
        <w:t>a coisa não é seria e a Câmara acaba pagando o pato, porque é aqui que acontece as audiências publicas é aqui que é votado o orçamento e nós precisamos sim acompanhar de perto para que não entre num caos financeiro, ate brinquei no dia, o Vereador Savio vai lembrar onde o Prefeito tem passado as contas dele, não fecha, tem feito uma baderna financeira, então nós precisamos ficar atentos, esta chegando no ultimo ano do mandato e nós não podemos deixar de acompanhar bem de pertinho para deixar virar bagunça, então fica aqui o nosso alerta a todos os Pares e desejar a todos uma boa noite e uma ótima semana.</w:t>
      </w:r>
    </w:p>
    <w:sectPr w:rsidR="003956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F5"/>
    <w:rsid w:val="00395656"/>
    <w:rsid w:val="009177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775</Words>
  <Characters>4190</Characters>
  <Application>Microsoft Office Word</Application>
  <DocSecurity>0</DocSecurity>
  <Lines>34</Lines>
  <Paragraphs>9</Paragraphs>
  <ScaleCrop>false</ScaleCrop>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2019-10-11T16:01:00Z</dcterms:created>
  <dcterms:modified xsi:type="dcterms:W3CDTF">2019-10-11T16:08:00Z</dcterms:modified>
</cp:coreProperties>
</file>