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79" w:rsidRPr="007F3063" w:rsidRDefault="00F15E79" w:rsidP="00F15E79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7F3063">
        <w:rPr>
          <w:rFonts w:ascii="Arial Unicode MS" w:eastAsia="Arial Unicode MS" w:hAnsi="Arial Unicode MS" w:cs="Arial Unicode MS"/>
          <w:sz w:val="20"/>
          <w:szCs w:val="20"/>
        </w:rPr>
        <w:t>palavra</w:t>
      </w:r>
      <w:proofErr w:type="gramEnd"/>
      <w:r w:rsidRPr="007F3063">
        <w:rPr>
          <w:rFonts w:ascii="Arial Unicode MS" w:eastAsia="Arial Unicode MS" w:hAnsi="Arial Unicode MS" w:cs="Arial Unicode MS"/>
          <w:sz w:val="20"/>
          <w:szCs w:val="20"/>
        </w:rPr>
        <w:t xml:space="preserve"> o Vereador Elias Bueno de Souza, senhor Presidente, quero agradecer os Pares pela aprovação do requerimento  que nós fizemos, pedindo informação a respeito do concurso feito pela KLC consultorias e uma coisa que eu achei estranho é que esse concurso foi feito e consta um debito desta empresa com o Município no valor de mais de quarenta mil reais e nunca foi cobrado, nem executado e ai o coitadinho que deve o IPTU de </w:t>
      </w:r>
      <w:proofErr w:type="spellStart"/>
      <w:r w:rsidRPr="007F3063">
        <w:rPr>
          <w:rFonts w:ascii="Arial Unicode MS" w:eastAsia="Arial Unicode MS" w:hAnsi="Arial Unicode MS" w:cs="Arial Unicode MS"/>
          <w:sz w:val="20"/>
          <w:szCs w:val="20"/>
        </w:rPr>
        <w:t>milão</w:t>
      </w:r>
      <w:proofErr w:type="spellEnd"/>
      <w:r w:rsidRPr="007F3063">
        <w:rPr>
          <w:rFonts w:ascii="Arial Unicode MS" w:eastAsia="Arial Unicode MS" w:hAnsi="Arial Unicode MS" w:cs="Arial Unicode MS"/>
          <w:sz w:val="20"/>
          <w:szCs w:val="20"/>
        </w:rPr>
        <w:t xml:space="preserve">, ele atrás, e já vai para o Fórum tem que pagar honorário e a empresa que realizou o concurso ta devendo mais de quarenta mil pra Prefeitura e não fizeram nada com ele, se tiver mesmo essa dívida que é o que a gente quer saber, que é no mínimo estranho, uma empresa dever quarenta mil para um Município já tem mais de cinco anos e ninguém tomou providencia, então nós queremos saber, eu agradeço os Pares por ter votado no nosso requerimento e o requerimento </w:t>
      </w:r>
      <w:bookmarkStart w:id="0" w:name="_GoBack"/>
      <w:bookmarkEnd w:id="0"/>
      <w:r w:rsidRPr="007F3063">
        <w:rPr>
          <w:rFonts w:ascii="Arial Unicode MS" w:eastAsia="Arial Unicode MS" w:hAnsi="Arial Unicode MS" w:cs="Arial Unicode MS"/>
          <w:sz w:val="20"/>
          <w:szCs w:val="20"/>
        </w:rPr>
        <w:t xml:space="preserve">dos correios, hoje é uma reclamação muito grande de vários Bairros que não estão sendo atendidos e o pior é que o correio pega pra fazer, se ele avisasse no momento da postagem, olha esse Bairro, esse Bairro que você esta postando e mandando uma encomenda nós não fazemos, e a pessoa tem que retirar na agencia ate que eu ficaria calado, mas eles pegam o serviço pra fazer e não fazem, eu já tive mercadorias minhas devolvidas e eles devolvem falando que não encontrou o endereço, mas na realidade nem no endereço eles não vão, então é inadmissível de aceitar pagar pelo serviço que não tá sendo feito. Fizemos o requerimento, tivemos ate </w:t>
      </w:r>
      <w:proofErr w:type="gramStart"/>
      <w:r w:rsidRPr="007F3063">
        <w:rPr>
          <w:rFonts w:ascii="Arial Unicode MS" w:eastAsia="Arial Unicode MS" w:hAnsi="Arial Unicode MS" w:cs="Arial Unicode MS"/>
          <w:sz w:val="20"/>
          <w:szCs w:val="20"/>
        </w:rPr>
        <w:t>uma orientação do nosso Jurídico, numa questão de repente de entrar com uma ação popular contra os Correios para obrigar eles fazerem aí o que eles recebem pra fazer, agradeço</w:t>
      </w:r>
      <w:proofErr w:type="gramEnd"/>
      <w:r w:rsidRPr="007F3063">
        <w:rPr>
          <w:rFonts w:ascii="Arial Unicode MS" w:eastAsia="Arial Unicode MS" w:hAnsi="Arial Unicode MS" w:cs="Arial Unicode MS"/>
          <w:sz w:val="20"/>
          <w:szCs w:val="20"/>
        </w:rPr>
        <w:t xml:space="preserve"> os Pares, desejo a todos uma boa noite e uma ótima semana.</w:t>
      </w:r>
    </w:p>
    <w:p w:rsidR="00E67D63" w:rsidRPr="007F3063" w:rsidRDefault="00E67D63">
      <w:pPr>
        <w:rPr>
          <w:sz w:val="20"/>
          <w:szCs w:val="20"/>
        </w:rPr>
      </w:pPr>
    </w:p>
    <w:sectPr w:rsidR="00E67D63" w:rsidRPr="007F30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79"/>
    <w:rsid w:val="007F3063"/>
    <w:rsid w:val="00E67D63"/>
    <w:rsid w:val="00F1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2019-06-06T20:09:00Z</dcterms:created>
  <dcterms:modified xsi:type="dcterms:W3CDTF">2019-06-07T15:58:00Z</dcterms:modified>
</cp:coreProperties>
</file>