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656C" w:rsidRPr="00DB656C" w:rsidRDefault="00DB656C" w:rsidP="00DB656C">
      <w:pPr>
        <w:spacing w:after="0" w:line="240" w:lineRule="auto"/>
        <w:jc w:val="center"/>
        <w:rPr>
          <w:rFonts w:ascii="Calibri" w:eastAsia="Calibri" w:hAnsi="Calibri" w:cs="Calibri"/>
          <w:b/>
          <w:bCs/>
          <w:sz w:val="24"/>
          <w:szCs w:val="24"/>
          <w:u w:val="single"/>
        </w:rPr>
      </w:pPr>
      <w:r w:rsidRPr="00DB656C">
        <w:rPr>
          <w:rFonts w:ascii="Calibri" w:eastAsia="Calibri" w:hAnsi="Calibri" w:cs="Calibri"/>
          <w:b/>
          <w:bCs/>
          <w:sz w:val="24"/>
          <w:szCs w:val="24"/>
          <w:u w:val="single"/>
        </w:rPr>
        <w:t>LEI MUNICIPAL N.º 2.337, DE 21 DE DEZEMBRO DE 2021</w:t>
      </w:r>
    </w:p>
    <w:p w:rsidR="00DB656C" w:rsidRPr="00DB656C" w:rsidRDefault="00DB656C" w:rsidP="00DB656C">
      <w:pPr>
        <w:autoSpaceDE w:val="0"/>
        <w:autoSpaceDN w:val="0"/>
        <w:adjustRightInd w:val="0"/>
        <w:spacing w:after="0" w:line="240" w:lineRule="auto"/>
        <w:ind w:firstLine="709"/>
        <w:jc w:val="both"/>
        <w:rPr>
          <w:rFonts w:ascii="Calibri" w:eastAsia="Calibri" w:hAnsi="Calibri" w:cs="Calibri"/>
          <w:b/>
          <w:bCs/>
          <w:sz w:val="24"/>
          <w:szCs w:val="24"/>
        </w:rPr>
      </w:pPr>
    </w:p>
    <w:p w:rsidR="00DB656C" w:rsidRPr="00DB656C" w:rsidRDefault="00DB656C" w:rsidP="00DB656C">
      <w:pPr>
        <w:autoSpaceDE w:val="0"/>
        <w:autoSpaceDN w:val="0"/>
        <w:adjustRightInd w:val="0"/>
        <w:spacing w:after="0" w:line="240" w:lineRule="auto"/>
        <w:ind w:left="1418"/>
        <w:jc w:val="both"/>
        <w:rPr>
          <w:rFonts w:ascii="Calibri" w:eastAsia="Calibri" w:hAnsi="Calibri" w:cs="Calibri"/>
          <w:bCs/>
          <w:i/>
          <w:sz w:val="24"/>
          <w:szCs w:val="24"/>
        </w:rPr>
      </w:pPr>
      <w:r w:rsidRPr="00DB656C">
        <w:rPr>
          <w:rFonts w:ascii="Calibri" w:eastAsia="Calibri" w:hAnsi="Calibri" w:cs="Calibri"/>
          <w:bCs/>
          <w:i/>
          <w:sz w:val="24"/>
          <w:szCs w:val="24"/>
        </w:rPr>
        <w:t>Institui o Plano de Carreiras, Cargos e Salários e de Valorização dos Profissionais da Educação Básica, no âmbito do Poder Executivo do Município de Nova Xavantina e dá outras providências.</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sz w:val="24"/>
          <w:szCs w:val="24"/>
        </w:rPr>
      </w:pP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sz w:val="24"/>
          <w:szCs w:val="24"/>
        </w:rPr>
      </w:pPr>
      <w:r w:rsidRPr="00DB656C">
        <w:rPr>
          <w:rFonts w:ascii="Calibri" w:eastAsia="Calibri" w:hAnsi="Calibri" w:cs="Calibri"/>
          <w:sz w:val="24"/>
          <w:szCs w:val="24"/>
        </w:rPr>
        <w:t xml:space="preserve">O </w:t>
      </w:r>
      <w:r w:rsidRPr="00DB656C">
        <w:rPr>
          <w:rFonts w:ascii="Calibri" w:eastAsia="Calibri" w:hAnsi="Calibri" w:cs="Calibri"/>
          <w:b/>
          <w:sz w:val="24"/>
          <w:szCs w:val="24"/>
        </w:rPr>
        <w:t>Prefeito do Município de Nova Xavantina</w:t>
      </w:r>
      <w:r w:rsidRPr="00DB656C">
        <w:rPr>
          <w:rFonts w:ascii="Calibri" w:eastAsia="Calibri" w:hAnsi="Calibri" w:cs="Calibri"/>
          <w:sz w:val="24"/>
          <w:szCs w:val="24"/>
        </w:rPr>
        <w:t xml:space="preserve">, Estado do Mato Grosso, no uso de suas atribuições legais, </w:t>
      </w:r>
      <w:r w:rsidRPr="00DB656C">
        <w:rPr>
          <w:rFonts w:ascii="Calibri" w:eastAsia="Calibri" w:hAnsi="Calibri" w:cs="Calibri"/>
          <w:b/>
          <w:bCs/>
          <w:sz w:val="24"/>
          <w:szCs w:val="24"/>
        </w:rPr>
        <w:t>FAZ SABER</w:t>
      </w:r>
      <w:r w:rsidRPr="00DB656C">
        <w:rPr>
          <w:rFonts w:ascii="Calibri" w:eastAsia="Calibri" w:hAnsi="Calibri" w:cs="Calibri"/>
          <w:sz w:val="24"/>
          <w:szCs w:val="24"/>
        </w:rPr>
        <w:t xml:space="preserve">, que a Câmara Municipal aprovou e eu </w:t>
      </w:r>
      <w:r w:rsidRPr="00DB656C">
        <w:rPr>
          <w:rFonts w:ascii="Calibri" w:eastAsia="Calibri" w:hAnsi="Calibri" w:cs="Calibri"/>
          <w:b/>
          <w:bCs/>
          <w:sz w:val="24"/>
          <w:szCs w:val="24"/>
        </w:rPr>
        <w:t xml:space="preserve">SANCIONO </w:t>
      </w:r>
      <w:r w:rsidRPr="00DB656C">
        <w:rPr>
          <w:rFonts w:ascii="Calibri" w:eastAsia="Calibri" w:hAnsi="Calibri" w:cs="Calibri"/>
          <w:sz w:val="24"/>
          <w:szCs w:val="24"/>
        </w:rPr>
        <w:t>a seguinte Lei:</w:t>
      </w:r>
    </w:p>
    <w:p w:rsidR="00DB656C" w:rsidRPr="00DB656C" w:rsidRDefault="00DB656C" w:rsidP="00DB656C">
      <w:pPr>
        <w:autoSpaceDE w:val="0"/>
        <w:autoSpaceDN w:val="0"/>
        <w:adjustRightInd w:val="0"/>
        <w:spacing w:after="0" w:line="240" w:lineRule="auto"/>
        <w:jc w:val="center"/>
        <w:rPr>
          <w:rFonts w:ascii="Calibri" w:eastAsia="Calibri" w:hAnsi="Calibri" w:cs="Calibri"/>
          <w:b/>
          <w:bCs/>
          <w:sz w:val="24"/>
          <w:szCs w:val="24"/>
        </w:rPr>
      </w:pPr>
    </w:p>
    <w:p w:rsidR="00DB656C" w:rsidRPr="00DB656C" w:rsidRDefault="00DB656C" w:rsidP="00DB656C">
      <w:pPr>
        <w:autoSpaceDE w:val="0"/>
        <w:autoSpaceDN w:val="0"/>
        <w:adjustRightInd w:val="0"/>
        <w:spacing w:after="0" w:line="240" w:lineRule="auto"/>
        <w:jc w:val="center"/>
        <w:rPr>
          <w:rFonts w:ascii="Calibri" w:eastAsia="Calibri" w:hAnsi="Calibri" w:cs="Calibri"/>
          <w:b/>
          <w:bCs/>
          <w:sz w:val="24"/>
          <w:szCs w:val="24"/>
        </w:rPr>
      </w:pPr>
    </w:p>
    <w:p w:rsidR="00DB656C" w:rsidRPr="00DB656C" w:rsidRDefault="00DB656C" w:rsidP="00DB656C">
      <w:pPr>
        <w:autoSpaceDE w:val="0"/>
        <w:autoSpaceDN w:val="0"/>
        <w:adjustRightInd w:val="0"/>
        <w:spacing w:after="0" w:line="240" w:lineRule="auto"/>
        <w:jc w:val="center"/>
        <w:rPr>
          <w:rFonts w:ascii="Calibri" w:eastAsia="Calibri" w:hAnsi="Calibri" w:cs="Calibri"/>
          <w:b/>
          <w:bCs/>
          <w:sz w:val="24"/>
          <w:szCs w:val="24"/>
        </w:rPr>
      </w:pPr>
      <w:r w:rsidRPr="00DB656C">
        <w:rPr>
          <w:rFonts w:ascii="Calibri" w:eastAsia="Calibri" w:hAnsi="Calibri" w:cs="Calibri"/>
          <w:b/>
          <w:bCs/>
          <w:sz w:val="24"/>
          <w:szCs w:val="24"/>
        </w:rPr>
        <w:t>TÍTULO I</w:t>
      </w:r>
    </w:p>
    <w:p w:rsidR="00DB656C" w:rsidRPr="00DB656C" w:rsidRDefault="00DB656C" w:rsidP="00DB656C">
      <w:pPr>
        <w:autoSpaceDE w:val="0"/>
        <w:autoSpaceDN w:val="0"/>
        <w:adjustRightInd w:val="0"/>
        <w:spacing w:after="0" w:line="240" w:lineRule="auto"/>
        <w:jc w:val="center"/>
        <w:rPr>
          <w:rFonts w:ascii="Calibri" w:eastAsia="Calibri" w:hAnsi="Calibri" w:cs="Calibri"/>
          <w:b/>
          <w:bCs/>
          <w:sz w:val="24"/>
          <w:szCs w:val="24"/>
        </w:rPr>
      </w:pPr>
      <w:r w:rsidRPr="00DB656C">
        <w:rPr>
          <w:rFonts w:ascii="Calibri" w:eastAsia="Calibri" w:hAnsi="Calibri" w:cs="Calibri"/>
          <w:b/>
          <w:bCs/>
          <w:sz w:val="24"/>
          <w:szCs w:val="24"/>
        </w:rPr>
        <w:t>Do Plano de Carreiras, Cargos e Salários e de Valorização dos Profissionais da Educação Básica Pública Municipal.</w:t>
      </w:r>
    </w:p>
    <w:p w:rsidR="00DB656C" w:rsidRPr="00DB656C" w:rsidRDefault="00DB656C" w:rsidP="00DB656C">
      <w:pPr>
        <w:autoSpaceDE w:val="0"/>
        <w:autoSpaceDN w:val="0"/>
        <w:adjustRightInd w:val="0"/>
        <w:spacing w:after="0" w:line="240" w:lineRule="auto"/>
        <w:jc w:val="center"/>
        <w:rPr>
          <w:rFonts w:ascii="Calibri" w:eastAsia="Calibri" w:hAnsi="Calibri" w:cs="Calibri"/>
          <w:b/>
          <w:bCs/>
          <w:sz w:val="24"/>
          <w:szCs w:val="24"/>
        </w:rPr>
      </w:pPr>
    </w:p>
    <w:p w:rsidR="00DB656C" w:rsidRPr="00DB656C" w:rsidRDefault="00DB656C" w:rsidP="00DB656C">
      <w:pPr>
        <w:autoSpaceDE w:val="0"/>
        <w:autoSpaceDN w:val="0"/>
        <w:adjustRightInd w:val="0"/>
        <w:spacing w:after="0" w:line="240" w:lineRule="auto"/>
        <w:jc w:val="center"/>
        <w:rPr>
          <w:rFonts w:ascii="Calibri" w:eastAsia="Calibri" w:hAnsi="Calibri" w:cs="Calibri"/>
          <w:b/>
          <w:bCs/>
          <w:sz w:val="24"/>
          <w:szCs w:val="24"/>
        </w:rPr>
      </w:pPr>
      <w:r w:rsidRPr="00DB656C">
        <w:rPr>
          <w:rFonts w:ascii="Calibri" w:eastAsia="Calibri" w:hAnsi="Calibri" w:cs="Calibri"/>
          <w:b/>
          <w:bCs/>
          <w:sz w:val="24"/>
          <w:szCs w:val="24"/>
        </w:rPr>
        <w:t>CAPÍTULO I</w:t>
      </w:r>
    </w:p>
    <w:p w:rsidR="00DB656C" w:rsidRPr="00DB656C" w:rsidRDefault="00DB656C" w:rsidP="00DB656C">
      <w:pPr>
        <w:autoSpaceDE w:val="0"/>
        <w:autoSpaceDN w:val="0"/>
        <w:adjustRightInd w:val="0"/>
        <w:spacing w:after="0" w:line="240" w:lineRule="auto"/>
        <w:jc w:val="center"/>
        <w:rPr>
          <w:rFonts w:ascii="Calibri" w:eastAsia="Calibri" w:hAnsi="Calibri" w:cs="Calibri"/>
          <w:bCs/>
          <w:sz w:val="24"/>
          <w:szCs w:val="24"/>
        </w:rPr>
      </w:pPr>
      <w:r w:rsidRPr="00DB656C">
        <w:rPr>
          <w:rFonts w:ascii="Calibri" w:eastAsia="Calibri" w:hAnsi="Calibri" w:cs="Calibri"/>
          <w:bCs/>
          <w:sz w:val="24"/>
          <w:szCs w:val="24"/>
        </w:rPr>
        <w:t>Das disposições preliminares</w:t>
      </w:r>
    </w:p>
    <w:p w:rsidR="00DB656C" w:rsidRPr="00DB656C" w:rsidRDefault="00DB656C" w:rsidP="00DB656C">
      <w:pPr>
        <w:autoSpaceDE w:val="0"/>
        <w:autoSpaceDN w:val="0"/>
        <w:adjustRightInd w:val="0"/>
        <w:spacing w:after="0" w:line="240" w:lineRule="auto"/>
        <w:jc w:val="center"/>
        <w:rPr>
          <w:rFonts w:ascii="Calibri" w:eastAsia="Calibri" w:hAnsi="Calibri" w:cs="Calibri"/>
          <w:bCs/>
          <w:sz w:val="24"/>
          <w:szCs w:val="24"/>
        </w:rPr>
      </w:pPr>
    </w:p>
    <w:p w:rsidR="00DB656C" w:rsidRPr="00DB656C" w:rsidRDefault="00DB656C" w:rsidP="00DB656C">
      <w:pPr>
        <w:autoSpaceDE w:val="0"/>
        <w:autoSpaceDN w:val="0"/>
        <w:adjustRightInd w:val="0"/>
        <w:spacing w:after="0" w:line="240" w:lineRule="auto"/>
        <w:jc w:val="center"/>
        <w:rPr>
          <w:rFonts w:ascii="Calibri" w:eastAsia="Calibri" w:hAnsi="Calibri" w:cs="Calibri"/>
          <w:bCs/>
          <w:sz w:val="24"/>
          <w:szCs w:val="24"/>
        </w:rPr>
      </w:pP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sz w:val="24"/>
          <w:szCs w:val="24"/>
        </w:rPr>
      </w:pPr>
      <w:r w:rsidRPr="00DB656C">
        <w:rPr>
          <w:rFonts w:ascii="Calibri" w:eastAsia="Calibri" w:hAnsi="Calibri" w:cs="Calibri"/>
          <w:b/>
          <w:bCs/>
          <w:sz w:val="24"/>
          <w:szCs w:val="24"/>
        </w:rPr>
        <w:t>Art. 1°</w:t>
      </w:r>
      <w:r w:rsidRPr="00DB656C">
        <w:rPr>
          <w:rFonts w:ascii="Calibri" w:eastAsia="Calibri" w:hAnsi="Calibri" w:cs="Calibri"/>
          <w:b/>
          <w:bCs/>
          <w:color w:val="000000"/>
          <w:sz w:val="24"/>
          <w:szCs w:val="24"/>
        </w:rPr>
        <w:t xml:space="preserve"> </w:t>
      </w:r>
      <w:r w:rsidRPr="00DB656C">
        <w:rPr>
          <w:rFonts w:ascii="Calibri" w:eastAsia="Calibri" w:hAnsi="Calibri" w:cs="Calibri"/>
          <w:color w:val="000000"/>
          <w:sz w:val="24"/>
          <w:szCs w:val="24"/>
        </w:rPr>
        <w:t xml:space="preserve">Esta Lei institui o Plano de Carreiras, Cargos e Salários e de Valorização dos Profissionais da Educação Básica Pública do Município de Nova Xavantina - MT, no âmbito do Poder Executivo, obedecendo às disposições contidas na Constituição Federal Brasileira, Lei de Diretrizes e Bases da Educação Nacional - LDB, nº 9.394/96, de </w:t>
      </w:r>
      <w:smartTag w:uri="urn:schemas-microsoft-com:office:smarttags" w:element="date">
        <w:smartTagPr>
          <w:attr w:name="Year" w:val="96"/>
          <w:attr w:name="Day" w:val="20"/>
          <w:attr w:name="Month" w:val="12"/>
          <w:attr w:name="ls" w:val="trans"/>
        </w:smartTagPr>
        <w:r w:rsidRPr="00DB656C">
          <w:rPr>
            <w:rFonts w:ascii="Calibri" w:eastAsia="Calibri" w:hAnsi="Calibri" w:cs="Calibri"/>
            <w:color w:val="000000"/>
            <w:sz w:val="24"/>
            <w:szCs w:val="24"/>
          </w:rPr>
          <w:t>20/12/96</w:t>
        </w:r>
      </w:smartTag>
      <w:r w:rsidRPr="00DB656C">
        <w:rPr>
          <w:rFonts w:ascii="Calibri" w:eastAsia="Calibri" w:hAnsi="Calibri" w:cs="Calibri"/>
          <w:color w:val="000000"/>
          <w:sz w:val="24"/>
          <w:szCs w:val="24"/>
        </w:rPr>
        <w:t xml:space="preserve">; na Lei n° 14.113, de </w:t>
      </w:r>
      <w:smartTag w:uri="urn:schemas-microsoft-com:office:smarttags" w:element="date">
        <w:smartTagPr>
          <w:attr w:name="Year" w:val="2020"/>
          <w:attr w:name="Day" w:val="25"/>
          <w:attr w:name="Month" w:val="12"/>
          <w:attr w:name="ls" w:val="trans"/>
        </w:smartTagPr>
        <w:r w:rsidRPr="00DB656C">
          <w:rPr>
            <w:rFonts w:ascii="Calibri" w:eastAsia="Calibri" w:hAnsi="Calibri" w:cs="Calibri"/>
            <w:color w:val="000000"/>
            <w:sz w:val="24"/>
            <w:szCs w:val="24"/>
          </w:rPr>
          <w:t>25/12/2020</w:t>
        </w:r>
      </w:smartTag>
      <w:r w:rsidRPr="00DB656C">
        <w:rPr>
          <w:rFonts w:ascii="Calibri" w:eastAsia="Calibri" w:hAnsi="Calibri" w:cs="Calibri"/>
          <w:color w:val="000000"/>
          <w:sz w:val="24"/>
          <w:szCs w:val="24"/>
        </w:rPr>
        <w:t xml:space="preserve">, “que regulamenta o Fundo de Manutenção e Desenvolvimento da Educação Básica e de Valorização dos Profissionais da Educação – FUNDEB”; na Lei nº 11.738/2008, de </w:t>
      </w:r>
      <w:smartTag w:uri="urn:schemas-microsoft-com:office:smarttags" w:element="date">
        <w:smartTagPr>
          <w:attr w:name="Year" w:val="2008"/>
          <w:attr w:name="Day" w:val="16"/>
          <w:attr w:name="Month" w:val="07"/>
          <w:attr w:name="ls" w:val="trans"/>
        </w:smartTagPr>
        <w:r w:rsidRPr="00DB656C">
          <w:rPr>
            <w:rFonts w:ascii="Calibri" w:eastAsia="Calibri" w:hAnsi="Calibri" w:cs="Calibri"/>
            <w:color w:val="000000"/>
            <w:sz w:val="24"/>
            <w:szCs w:val="24"/>
          </w:rPr>
          <w:t>16/07/2008</w:t>
        </w:r>
      </w:smartTag>
      <w:r w:rsidRPr="00DB656C">
        <w:rPr>
          <w:rFonts w:ascii="Calibri" w:eastAsia="Calibri" w:hAnsi="Calibri" w:cs="Calibri"/>
          <w:color w:val="000000"/>
          <w:sz w:val="24"/>
          <w:szCs w:val="24"/>
        </w:rPr>
        <w:t xml:space="preserve">, “que regulamenta o Piso Salarial Profissional Nacional para os Profissionais da Educação Básica”; na Resolução nº 02/2009, de </w:t>
      </w:r>
      <w:smartTag w:uri="urn:schemas-microsoft-com:office:smarttags" w:element="date">
        <w:smartTagPr>
          <w:attr w:name="Year" w:val="2009"/>
          <w:attr w:name="Day" w:val="28"/>
          <w:attr w:name="Month" w:val="05"/>
          <w:attr w:name="ls" w:val="trans"/>
        </w:smartTagPr>
        <w:r w:rsidRPr="00DB656C">
          <w:rPr>
            <w:rFonts w:ascii="Calibri" w:eastAsia="Calibri" w:hAnsi="Calibri" w:cs="Calibri"/>
            <w:color w:val="000000"/>
            <w:sz w:val="24"/>
            <w:szCs w:val="24"/>
          </w:rPr>
          <w:t>28/05/2009</w:t>
        </w:r>
      </w:smartTag>
      <w:r w:rsidRPr="00DB656C">
        <w:rPr>
          <w:rFonts w:ascii="Calibri" w:eastAsia="Calibri" w:hAnsi="Calibri" w:cs="Calibri"/>
          <w:color w:val="000000"/>
          <w:sz w:val="24"/>
          <w:szCs w:val="24"/>
        </w:rPr>
        <w:t xml:space="preserve">, do Conselho Nacional de Educação, “que fixa Diretrizes Nacionais para os Planos de Carreira e Remuneração dos Profissionais da Educação Básica”; Lei nº 12.014/2009, de </w:t>
      </w:r>
      <w:smartTag w:uri="urn:schemas-microsoft-com:office:smarttags" w:element="date">
        <w:smartTagPr>
          <w:attr w:name="Year" w:val="2009"/>
          <w:attr w:name="Day" w:val="06"/>
          <w:attr w:name="Month" w:val="08"/>
          <w:attr w:name="ls" w:val="trans"/>
        </w:smartTagPr>
        <w:r w:rsidRPr="00DB656C">
          <w:rPr>
            <w:rFonts w:ascii="Calibri" w:eastAsia="Calibri" w:hAnsi="Calibri" w:cs="Calibri"/>
            <w:color w:val="000000"/>
            <w:sz w:val="24"/>
            <w:szCs w:val="24"/>
          </w:rPr>
          <w:t>06/08/2009</w:t>
        </w:r>
      </w:smartTag>
      <w:r w:rsidRPr="00DB656C">
        <w:rPr>
          <w:rFonts w:ascii="Calibri" w:eastAsia="Calibri" w:hAnsi="Calibri" w:cs="Calibri"/>
          <w:color w:val="000000"/>
          <w:sz w:val="24"/>
          <w:szCs w:val="24"/>
        </w:rPr>
        <w:t xml:space="preserve">, “que altera o art. 61 da Lei nº 9.394, de </w:t>
      </w:r>
      <w:smartTag w:uri="urn:schemas-microsoft-com:office:smarttags" w:element="date">
        <w:smartTagPr>
          <w:attr w:name="Year" w:val="1996"/>
          <w:attr w:name="Day" w:val="20"/>
          <w:attr w:name="Month" w:val="11"/>
          <w:attr w:name="ls" w:val="trans"/>
        </w:smartTagPr>
        <w:r w:rsidRPr="00DB656C">
          <w:rPr>
            <w:rFonts w:ascii="Calibri" w:eastAsia="Calibri" w:hAnsi="Calibri" w:cs="Calibri"/>
            <w:color w:val="000000"/>
            <w:sz w:val="24"/>
            <w:szCs w:val="24"/>
          </w:rPr>
          <w:t>20/11/1996</w:t>
        </w:r>
      </w:smartTag>
      <w:r w:rsidRPr="00DB656C">
        <w:rPr>
          <w:rFonts w:ascii="Calibri" w:eastAsia="Calibri" w:hAnsi="Calibri" w:cs="Calibri"/>
          <w:color w:val="000000"/>
          <w:sz w:val="24"/>
          <w:szCs w:val="24"/>
        </w:rPr>
        <w:t>, com a finalidade de discriminar as categorias de trabalhadores que se devem considerar profissionais da educação”, na Lei Orgânica Municipal e na presente Lei.</w:t>
      </w:r>
    </w:p>
    <w:p w:rsidR="00DB656C" w:rsidRPr="00DB656C" w:rsidRDefault="00DB656C" w:rsidP="00DB656C">
      <w:pPr>
        <w:autoSpaceDE w:val="0"/>
        <w:autoSpaceDN w:val="0"/>
        <w:adjustRightInd w:val="0"/>
        <w:spacing w:after="0" w:line="240" w:lineRule="auto"/>
        <w:ind w:firstLine="709"/>
        <w:jc w:val="both"/>
        <w:rPr>
          <w:rFonts w:ascii="Calibri" w:eastAsia="Calibri" w:hAnsi="Calibri" w:cs="Calibri"/>
          <w:sz w:val="24"/>
          <w:szCs w:val="24"/>
        </w:rPr>
      </w:pPr>
    </w:p>
    <w:p w:rsidR="00DB656C" w:rsidRPr="00DB656C" w:rsidRDefault="00DB656C" w:rsidP="00DB656C">
      <w:pPr>
        <w:spacing w:after="0" w:line="240" w:lineRule="auto"/>
        <w:ind w:firstLine="1418"/>
        <w:jc w:val="both"/>
        <w:rPr>
          <w:rFonts w:ascii="Calibri" w:eastAsia="Calibri" w:hAnsi="Calibri" w:cs="Calibri"/>
          <w:sz w:val="24"/>
          <w:szCs w:val="24"/>
        </w:rPr>
      </w:pPr>
      <w:r w:rsidRPr="00DB656C">
        <w:rPr>
          <w:rFonts w:ascii="Calibri" w:eastAsia="Calibri" w:hAnsi="Calibri" w:cs="Calibri"/>
          <w:b/>
          <w:sz w:val="24"/>
          <w:szCs w:val="24"/>
        </w:rPr>
        <w:t>Art. 2°</w:t>
      </w:r>
      <w:r w:rsidRPr="00DB656C">
        <w:rPr>
          <w:rFonts w:ascii="Calibri" w:eastAsia="Calibri" w:hAnsi="Calibri" w:cs="Calibri"/>
          <w:sz w:val="24"/>
          <w:szCs w:val="24"/>
        </w:rPr>
        <w:t xml:space="preserve"> O Plano de Cargos, Carreiras e Salários da Educação Básica Pública Municipal do Poder Executivo do Município de Nova Xavantina - MT, instituído por esta Lei, tem como objetivo o aperfeiçoamento profissional contínuo e a valorização do Profissional da Educação Básica, através de remuneração condigna, bem como a melhoria de desempenho, de produtividade e da qualidade dos serviços prestados à população do Município. </w:t>
      </w:r>
    </w:p>
    <w:p w:rsidR="00DB656C" w:rsidRPr="00DB656C" w:rsidRDefault="00DB656C" w:rsidP="00DB656C">
      <w:pPr>
        <w:autoSpaceDE w:val="0"/>
        <w:autoSpaceDN w:val="0"/>
        <w:adjustRightInd w:val="0"/>
        <w:spacing w:after="0" w:line="240" w:lineRule="auto"/>
        <w:ind w:firstLine="709"/>
        <w:jc w:val="both"/>
        <w:rPr>
          <w:rFonts w:ascii="Calibri" w:eastAsia="Calibri" w:hAnsi="Calibri" w:cs="Calibri"/>
          <w:b/>
          <w:sz w:val="24"/>
          <w:szCs w:val="24"/>
        </w:rPr>
      </w:pP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sz w:val="24"/>
          <w:szCs w:val="24"/>
        </w:rPr>
      </w:pPr>
      <w:r w:rsidRPr="00DB656C">
        <w:rPr>
          <w:rFonts w:ascii="Calibri" w:eastAsia="Calibri" w:hAnsi="Calibri" w:cs="Calibri"/>
          <w:b/>
          <w:sz w:val="24"/>
          <w:szCs w:val="24"/>
        </w:rPr>
        <w:t xml:space="preserve">Art. 3° </w:t>
      </w:r>
      <w:r w:rsidRPr="00DB656C">
        <w:rPr>
          <w:rFonts w:ascii="Calibri" w:eastAsia="Calibri" w:hAnsi="Calibri" w:cs="Calibri"/>
          <w:sz w:val="24"/>
          <w:szCs w:val="24"/>
        </w:rPr>
        <w:t xml:space="preserve">Aplicam-se aos Profissionais da Educação Básica Pública Municipal, o Regime Jurídico Único dos Servidores Públicos Municipais, quanto ao Provimento, Substituição, Acumulação, Vacância, Concessão de Licenças, Afastamentos, Adicional por Serviço Extraordinário, Adicional Noturno, Tempo de Serviço e Tempo de Contribuição, Direito de </w:t>
      </w:r>
      <w:r w:rsidRPr="00DB656C">
        <w:rPr>
          <w:rFonts w:ascii="Calibri" w:eastAsia="Calibri" w:hAnsi="Calibri" w:cs="Calibri"/>
          <w:sz w:val="24"/>
          <w:szCs w:val="24"/>
        </w:rPr>
        <w:lastRenderedPageBreak/>
        <w:t>Petição, Regime Disciplinar, Apuração da Infração Disciplinar, Seguridade Social e demais disposições omissas na presente Lei.</w:t>
      </w:r>
    </w:p>
    <w:p w:rsidR="00DB656C" w:rsidRPr="00DB656C" w:rsidRDefault="00DB656C" w:rsidP="00DB656C">
      <w:pPr>
        <w:autoSpaceDE w:val="0"/>
        <w:autoSpaceDN w:val="0"/>
        <w:adjustRightInd w:val="0"/>
        <w:spacing w:after="0" w:line="240" w:lineRule="auto"/>
        <w:ind w:firstLine="709"/>
        <w:jc w:val="both"/>
        <w:rPr>
          <w:rFonts w:ascii="Calibri" w:eastAsia="Calibri" w:hAnsi="Calibri" w:cs="Calibri"/>
          <w:b/>
          <w:sz w:val="24"/>
          <w:szCs w:val="24"/>
        </w:rPr>
      </w:pP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sz w:val="24"/>
          <w:szCs w:val="24"/>
        </w:rPr>
      </w:pPr>
      <w:r w:rsidRPr="00DB656C">
        <w:rPr>
          <w:rFonts w:ascii="Calibri" w:eastAsia="Calibri" w:hAnsi="Calibri" w:cs="Calibri"/>
          <w:i/>
          <w:sz w:val="24"/>
          <w:szCs w:val="24"/>
        </w:rPr>
        <w:t>Parágrafo único.</w:t>
      </w:r>
      <w:r w:rsidRPr="00DB656C">
        <w:rPr>
          <w:rFonts w:ascii="Calibri" w:eastAsia="Calibri" w:hAnsi="Calibri" w:cs="Calibri"/>
          <w:sz w:val="24"/>
          <w:szCs w:val="24"/>
        </w:rPr>
        <w:t xml:space="preserve"> É vedado a cedência ou afastamento, ainda que em caráter temporário e excepcional, de Profissional da Educação Básica Municipal estável ou em estágio probatório, para outra Secretaria Municipal ou órgão/entidade da União, Estados, Distrito Federal e Municípios.</w:t>
      </w:r>
    </w:p>
    <w:p w:rsidR="00DB656C" w:rsidRPr="00DB656C" w:rsidRDefault="00DB656C" w:rsidP="00DB656C">
      <w:pPr>
        <w:autoSpaceDE w:val="0"/>
        <w:autoSpaceDN w:val="0"/>
        <w:adjustRightInd w:val="0"/>
        <w:spacing w:after="0" w:line="240" w:lineRule="auto"/>
        <w:rPr>
          <w:rFonts w:ascii="Calibri" w:eastAsia="Calibri" w:hAnsi="Calibri" w:cs="Calibri"/>
          <w:b/>
          <w:bCs/>
          <w:sz w:val="24"/>
          <w:szCs w:val="24"/>
        </w:rPr>
      </w:pPr>
    </w:p>
    <w:p w:rsidR="00DB656C" w:rsidRPr="00DB656C" w:rsidRDefault="00DB656C" w:rsidP="00DB656C">
      <w:pPr>
        <w:autoSpaceDE w:val="0"/>
        <w:autoSpaceDN w:val="0"/>
        <w:adjustRightInd w:val="0"/>
        <w:spacing w:after="0" w:line="240" w:lineRule="auto"/>
        <w:jc w:val="center"/>
        <w:rPr>
          <w:rFonts w:ascii="Calibri" w:eastAsia="Calibri" w:hAnsi="Calibri" w:cs="Calibri"/>
          <w:b/>
          <w:bCs/>
          <w:sz w:val="24"/>
          <w:szCs w:val="24"/>
        </w:rPr>
      </w:pPr>
      <w:r w:rsidRPr="00DB656C">
        <w:rPr>
          <w:rFonts w:ascii="Calibri" w:eastAsia="Calibri" w:hAnsi="Calibri" w:cs="Calibri"/>
          <w:b/>
          <w:bCs/>
          <w:sz w:val="24"/>
          <w:szCs w:val="24"/>
        </w:rPr>
        <w:t>CAPÍTULO II</w:t>
      </w:r>
    </w:p>
    <w:p w:rsidR="00DB656C" w:rsidRPr="00DB656C" w:rsidRDefault="00DB656C" w:rsidP="00DB656C">
      <w:pPr>
        <w:autoSpaceDE w:val="0"/>
        <w:autoSpaceDN w:val="0"/>
        <w:adjustRightInd w:val="0"/>
        <w:spacing w:after="0" w:line="240" w:lineRule="auto"/>
        <w:jc w:val="center"/>
        <w:rPr>
          <w:rFonts w:ascii="Calibri" w:eastAsia="Calibri" w:hAnsi="Calibri" w:cs="Calibri"/>
          <w:bCs/>
          <w:sz w:val="24"/>
          <w:szCs w:val="24"/>
        </w:rPr>
      </w:pPr>
      <w:r w:rsidRPr="00DB656C">
        <w:rPr>
          <w:rFonts w:ascii="Calibri" w:eastAsia="Calibri" w:hAnsi="Calibri" w:cs="Calibri"/>
          <w:bCs/>
          <w:sz w:val="24"/>
          <w:szCs w:val="24"/>
        </w:rPr>
        <w:t>Das políticas e diretrizes</w:t>
      </w:r>
    </w:p>
    <w:p w:rsidR="00DB656C" w:rsidRPr="00DB656C" w:rsidRDefault="00DB656C" w:rsidP="00DB656C">
      <w:pPr>
        <w:autoSpaceDE w:val="0"/>
        <w:autoSpaceDN w:val="0"/>
        <w:adjustRightInd w:val="0"/>
        <w:spacing w:after="0" w:line="240" w:lineRule="auto"/>
        <w:ind w:firstLine="709"/>
        <w:jc w:val="center"/>
        <w:rPr>
          <w:rFonts w:ascii="Calibri" w:eastAsia="Calibri" w:hAnsi="Calibri" w:cs="Calibri"/>
          <w:b/>
          <w:bCs/>
          <w:sz w:val="24"/>
          <w:szCs w:val="24"/>
        </w:rPr>
      </w:pPr>
    </w:p>
    <w:p w:rsidR="00DB656C" w:rsidRPr="00DB656C" w:rsidRDefault="00DB656C" w:rsidP="00DB656C">
      <w:pPr>
        <w:autoSpaceDE w:val="0"/>
        <w:autoSpaceDN w:val="0"/>
        <w:adjustRightInd w:val="0"/>
        <w:spacing w:after="0" w:line="240" w:lineRule="auto"/>
        <w:ind w:firstLine="709"/>
        <w:jc w:val="center"/>
        <w:rPr>
          <w:rFonts w:ascii="Calibri" w:eastAsia="Calibri" w:hAnsi="Calibri" w:cs="Calibri"/>
          <w:b/>
          <w:bCs/>
          <w:sz w:val="24"/>
          <w:szCs w:val="24"/>
        </w:rPr>
      </w:pP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sz w:val="24"/>
          <w:szCs w:val="24"/>
        </w:rPr>
      </w:pPr>
      <w:r w:rsidRPr="00DB656C">
        <w:rPr>
          <w:rFonts w:ascii="Calibri" w:eastAsia="Calibri" w:hAnsi="Calibri" w:cs="Calibri"/>
          <w:b/>
          <w:bCs/>
          <w:sz w:val="24"/>
          <w:szCs w:val="24"/>
        </w:rPr>
        <w:t xml:space="preserve">Art. 4º </w:t>
      </w:r>
      <w:r w:rsidRPr="00DB656C">
        <w:rPr>
          <w:rFonts w:ascii="Calibri" w:eastAsia="Calibri" w:hAnsi="Calibri" w:cs="Calibri"/>
          <w:sz w:val="24"/>
          <w:szCs w:val="24"/>
        </w:rPr>
        <w:t>O Plano de Carreiras, Cargos e Salários e de Valorização dos Profissionais da Educação Básica Pública integrante do Quadro de Pessoal Efetivo do Município de Nova Xavantina, objetiva o adequado planejamento, a utilização, o desenvolvimento, a capacitação e a manutenção dos profissionais da carreira da educação básica, alocados no sistema de educação, com fundamento nas seguintes políticas e diretrizes:</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sz w:val="24"/>
          <w:szCs w:val="24"/>
        </w:rPr>
      </w:pPr>
      <w:r w:rsidRPr="00DB656C">
        <w:rPr>
          <w:rFonts w:ascii="Calibri" w:eastAsia="Calibri" w:hAnsi="Calibri" w:cs="Calibri"/>
          <w:bCs/>
          <w:sz w:val="24"/>
          <w:szCs w:val="24"/>
        </w:rPr>
        <w:t>I</w:t>
      </w:r>
      <w:r w:rsidRPr="00DB656C">
        <w:rPr>
          <w:rFonts w:ascii="Calibri" w:eastAsia="Calibri" w:hAnsi="Calibri" w:cs="Calibri"/>
          <w:b/>
          <w:bCs/>
          <w:sz w:val="24"/>
          <w:szCs w:val="24"/>
        </w:rPr>
        <w:t xml:space="preserve"> - </w:t>
      </w:r>
      <w:r w:rsidRPr="00DB656C">
        <w:rPr>
          <w:rFonts w:ascii="Calibri" w:eastAsia="Calibri" w:hAnsi="Calibri" w:cs="Calibri"/>
          <w:sz w:val="24"/>
          <w:szCs w:val="24"/>
        </w:rPr>
        <w:t>o acesso à carreira dos Profissionais da Educação Básica Municipal dar-se-á por concurso público de provas e de provas e títulos, orientado para assegurar a qualidade da ação educativa;</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sz w:val="24"/>
          <w:szCs w:val="24"/>
        </w:rPr>
      </w:pPr>
      <w:r w:rsidRPr="00DB656C">
        <w:rPr>
          <w:rFonts w:ascii="Calibri" w:eastAsia="Calibri" w:hAnsi="Calibri" w:cs="Calibri"/>
          <w:bCs/>
          <w:sz w:val="24"/>
          <w:szCs w:val="24"/>
        </w:rPr>
        <w:t>II</w:t>
      </w:r>
      <w:r w:rsidRPr="00DB656C">
        <w:rPr>
          <w:rFonts w:ascii="Calibri" w:eastAsia="Calibri" w:hAnsi="Calibri" w:cs="Calibri"/>
          <w:b/>
          <w:bCs/>
          <w:sz w:val="24"/>
          <w:szCs w:val="24"/>
        </w:rPr>
        <w:t xml:space="preserve"> - </w:t>
      </w:r>
      <w:r w:rsidRPr="00DB656C">
        <w:rPr>
          <w:rFonts w:ascii="Calibri" w:eastAsia="Calibri" w:hAnsi="Calibri" w:cs="Calibri"/>
          <w:sz w:val="24"/>
          <w:szCs w:val="24"/>
        </w:rPr>
        <w:t>o reconhecimento da educação básica pública e gratuita como direito de todos e dever do Município, que a deve prover de acordo com o padrão de qualidade estabelecido na Lei nº 9.394/96 – Lei de Diretrizes e Bases da Educação Nacional, sob os princípios da gestão democrática, de conteúdos que valorizem o trabalho, a diversidade cultural e a prática social, por meio de financiamento público que leve em consideração o custo-aluno necessário para alcançar uma educação de qualidade, garantido em regime de cooperação entre os entes federados, com responsabilidade supletiva da União;</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sz w:val="24"/>
          <w:szCs w:val="24"/>
        </w:rPr>
      </w:pPr>
      <w:r w:rsidRPr="00DB656C">
        <w:rPr>
          <w:rFonts w:ascii="Calibri" w:eastAsia="Calibri" w:hAnsi="Calibri" w:cs="Calibri"/>
          <w:sz w:val="24"/>
          <w:szCs w:val="24"/>
        </w:rPr>
        <w:t>III - a concepção e a implementação de planos, programas e projetos de desenvolvimento e de capacitação do profissional da educação fundamentar-se-á:</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sz w:val="24"/>
          <w:szCs w:val="24"/>
        </w:rPr>
      </w:pPr>
      <w:r w:rsidRPr="00DB656C">
        <w:rPr>
          <w:rFonts w:ascii="Calibri" w:eastAsia="Calibri" w:hAnsi="Calibri" w:cs="Calibri"/>
          <w:bCs/>
          <w:sz w:val="24"/>
          <w:szCs w:val="24"/>
        </w:rPr>
        <w:t>a)</w:t>
      </w:r>
      <w:r w:rsidRPr="00DB656C">
        <w:rPr>
          <w:rFonts w:ascii="Calibri" w:eastAsia="Calibri" w:hAnsi="Calibri" w:cs="Calibri"/>
          <w:b/>
          <w:bCs/>
          <w:sz w:val="24"/>
          <w:szCs w:val="24"/>
        </w:rPr>
        <w:t xml:space="preserve"> </w:t>
      </w:r>
      <w:r w:rsidRPr="00DB656C">
        <w:rPr>
          <w:rFonts w:ascii="Calibri" w:eastAsia="Calibri" w:hAnsi="Calibri" w:cs="Calibri"/>
          <w:sz w:val="24"/>
          <w:szCs w:val="24"/>
        </w:rPr>
        <w:t>em dar prioridade nas áreas curriculares carentes de professores;</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sz w:val="24"/>
          <w:szCs w:val="24"/>
        </w:rPr>
      </w:pPr>
      <w:r w:rsidRPr="00DB656C">
        <w:rPr>
          <w:rFonts w:ascii="Calibri" w:eastAsia="Calibri" w:hAnsi="Calibri" w:cs="Calibri"/>
          <w:sz w:val="24"/>
          <w:szCs w:val="24"/>
        </w:rPr>
        <w:t>b) na utilização de metodologias diversificadas, incluindo as que empregam recursos da educação à distância;</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sz w:val="24"/>
          <w:szCs w:val="24"/>
        </w:rPr>
      </w:pPr>
      <w:r w:rsidRPr="00DB656C">
        <w:rPr>
          <w:rFonts w:ascii="Calibri" w:eastAsia="Calibri" w:hAnsi="Calibri" w:cs="Calibri"/>
          <w:sz w:val="24"/>
          <w:szCs w:val="24"/>
        </w:rPr>
        <w:t>IV - na alocação dos profissionais da educação básica em consonância com as habilidades e potencialidades desses profissionais, onde as necessidades da rede municipal de ensino e o interesse público sejam priorizados;</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sz w:val="24"/>
          <w:szCs w:val="24"/>
        </w:rPr>
      </w:pPr>
      <w:r w:rsidRPr="00DB656C">
        <w:rPr>
          <w:rFonts w:ascii="Calibri" w:eastAsia="Calibri" w:hAnsi="Calibri" w:cs="Calibri"/>
          <w:sz w:val="24"/>
          <w:szCs w:val="24"/>
        </w:rPr>
        <w:t xml:space="preserve">V - a cessão de integrante da carreira da educação básica para outras funções </w:t>
      </w:r>
      <w:r w:rsidRPr="00DB656C">
        <w:rPr>
          <w:rFonts w:ascii="Calibri" w:eastAsia="Calibri" w:hAnsi="Calibri" w:cs="Calibri"/>
          <w:color w:val="000000"/>
          <w:sz w:val="24"/>
          <w:szCs w:val="24"/>
        </w:rPr>
        <w:t>fora da rede</w:t>
      </w:r>
      <w:r w:rsidRPr="00DB656C">
        <w:rPr>
          <w:rFonts w:ascii="Calibri" w:eastAsia="Calibri" w:hAnsi="Calibri" w:cs="Calibri"/>
          <w:sz w:val="24"/>
          <w:szCs w:val="24"/>
        </w:rPr>
        <w:t xml:space="preserve"> municipal de ensino, só será admitida sem ônus para esta rede, não podendo, portanto, ser custeada com recursos do FUNDEB e/ou outros destinados específicos a Educação Básica, excetuando-se quando custeado com recursos próprios do Tesouro Municipal;</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sz w:val="24"/>
          <w:szCs w:val="24"/>
        </w:rPr>
      </w:pPr>
      <w:r w:rsidRPr="00DB656C">
        <w:rPr>
          <w:rFonts w:ascii="Calibri" w:eastAsia="Calibri" w:hAnsi="Calibri" w:cs="Calibri"/>
          <w:sz w:val="24"/>
          <w:szCs w:val="24"/>
        </w:rPr>
        <w:t xml:space="preserve">VI - </w:t>
      </w:r>
      <w:r w:rsidRPr="00DB656C">
        <w:rPr>
          <w:rFonts w:ascii="Calibri" w:eastAsia="Calibri" w:hAnsi="Calibri" w:cs="Calibri"/>
          <w:color w:val="000000"/>
          <w:sz w:val="24"/>
          <w:szCs w:val="24"/>
        </w:rPr>
        <w:t>a rede</w:t>
      </w:r>
      <w:r w:rsidRPr="00DB656C">
        <w:rPr>
          <w:rFonts w:ascii="Calibri" w:eastAsia="Calibri" w:hAnsi="Calibri" w:cs="Calibri"/>
          <w:sz w:val="24"/>
          <w:szCs w:val="24"/>
        </w:rPr>
        <w:t xml:space="preserve"> municipal de ensino envidará esforços para implementar programas de desenvolvimento profissional dos docentes em exercício, podendo incluir a formação em nível superior, em instituições credenciadas, bem como em programas de aperfeiçoamento em </w:t>
      </w:r>
      <w:r w:rsidRPr="00DB656C">
        <w:rPr>
          <w:rFonts w:ascii="Calibri" w:eastAsia="Calibri" w:hAnsi="Calibri" w:cs="Calibri"/>
          <w:sz w:val="24"/>
          <w:szCs w:val="24"/>
        </w:rPr>
        <w:lastRenderedPageBreak/>
        <w:t xml:space="preserve">serviço, observadas as necessidades </w:t>
      </w:r>
      <w:r w:rsidRPr="00DB656C">
        <w:rPr>
          <w:rFonts w:ascii="Calibri" w:eastAsia="Calibri" w:hAnsi="Calibri" w:cs="Calibri"/>
          <w:color w:val="000000"/>
          <w:sz w:val="24"/>
          <w:szCs w:val="24"/>
        </w:rPr>
        <w:t>da rede</w:t>
      </w:r>
      <w:r w:rsidRPr="00DB656C">
        <w:rPr>
          <w:rFonts w:ascii="Calibri" w:eastAsia="Calibri" w:hAnsi="Calibri" w:cs="Calibri"/>
          <w:sz w:val="24"/>
          <w:szCs w:val="24"/>
        </w:rPr>
        <w:t xml:space="preserve"> municipal de ensino e as disponibilidades orçamentárias e financeiras do município;</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sz w:val="24"/>
          <w:szCs w:val="24"/>
        </w:rPr>
      </w:pPr>
      <w:r w:rsidRPr="00DB656C">
        <w:rPr>
          <w:rFonts w:ascii="Calibri" w:eastAsia="Calibri" w:hAnsi="Calibri" w:cs="Calibri"/>
          <w:sz w:val="24"/>
          <w:szCs w:val="24"/>
        </w:rPr>
        <w:t>VII - na manutenção de profissionais da educação qualificados e suficientemente motivados para o desempenho de suas funções;</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sz w:val="24"/>
          <w:szCs w:val="24"/>
        </w:rPr>
      </w:pPr>
      <w:r w:rsidRPr="00DB656C">
        <w:rPr>
          <w:rFonts w:ascii="Calibri" w:eastAsia="Calibri" w:hAnsi="Calibri" w:cs="Calibri"/>
          <w:sz w:val="24"/>
          <w:szCs w:val="24"/>
        </w:rPr>
        <w:t>VIII - na adoção de política salarial compatível com a complexidade e responsabilidade das tarefas desempenhadas pelo profissional da educação, com vencimentos ou salários iniciais nunca inferiores aos valores correspondentes ao Piso Salarial Profissional Nacional, nos termos da Lei 11.738/2008;</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sz w:val="24"/>
          <w:szCs w:val="24"/>
        </w:rPr>
      </w:pPr>
      <w:r w:rsidRPr="00DB656C">
        <w:rPr>
          <w:rFonts w:ascii="Calibri" w:eastAsia="Calibri" w:hAnsi="Calibri" w:cs="Calibri"/>
          <w:sz w:val="24"/>
          <w:szCs w:val="24"/>
        </w:rPr>
        <w:t>IX - incentivos à ascensão salarial na carreira que contemplem a titulação, a experiência, o tempo de serviço, o desempenho eficaz, a atualização e o aperfeiçoamento profissional;</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sz w:val="24"/>
          <w:szCs w:val="24"/>
        </w:rPr>
      </w:pPr>
      <w:r w:rsidRPr="00DB656C">
        <w:rPr>
          <w:rFonts w:ascii="Calibri" w:eastAsia="Calibri" w:hAnsi="Calibri" w:cs="Calibri"/>
          <w:sz w:val="24"/>
          <w:szCs w:val="24"/>
        </w:rPr>
        <w:t>X - interação com o sistema estadual de educação e demais sistemas municipais, buscando a troca de experiências e de parcerias em prol da melhoria da qualidade de ensino;</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sz w:val="24"/>
          <w:szCs w:val="24"/>
        </w:rPr>
      </w:pPr>
      <w:r w:rsidRPr="00DB656C">
        <w:rPr>
          <w:rFonts w:ascii="Calibri" w:eastAsia="Calibri" w:hAnsi="Calibri" w:cs="Calibri"/>
          <w:sz w:val="24"/>
          <w:szCs w:val="24"/>
        </w:rPr>
        <w:t>XI - melhoria permanente das condições de trabalho, com vistas à erradicação e prevenção da incidência de doenças profissionais;</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sz w:val="24"/>
          <w:szCs w:val="24"/>
        </w:rPr>
      </w:pPr>
      <w:r w:rsidRPr="00DB656C">
        <w:rPr>
          <w:rFonts w:ascii="Calibri" w:eastAsia="Calibri" w:hAnsi="Calibri" w:cs="Calibri"/>
          <w:sz w:val="24"/>
          <w:szCs w:val="24"/>
        </w:rPr>
        <w:t>XII - disciplinamento da movimentação de profissionais da educação entre unidades escolares, tendo como base os interesses da aprendizagem;</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sz w:val="24"/>
          <w:szCs w:val="24"/>
        </w:rPr>
      </w:pPr>
      <w:r w:rsidRPr="00DB656C">
        <w:rPr>
          <w:rFonts w:ascii="Calibri" w:eastAsia="Calibri" w:hAnsi="Calibri" w:cs="Calibri"/>
          <w:sz w:val="24"/>
          <w:szCs w:val="24"/>
        </w:rPr>
        <w:t>XIII - incentivo à participação dos profissionais da educação no processo de planejamento, elaboração, execução e avaliação do Projeto Político Pedagógico da escola e da rede de ensino público municipal;</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sz w:val="24"/>
          <w:szCs w:val="24"/>
        </w:rPr>
      </w:pPr>
      <w:r w:rsidRPr="00DB656C">
        <w:rPr>
          <w:rFonts w:ascii="Calibri" w:eastAsia="Calibri" w:hAnsi="Calibri" w:cs="Calibri"/>
          <w:sz w:val="24"/>
          <w:szCs w:val="24"/>
        </w:rPr>
        <w:t>XIV - manutenção, na rede municipal de ensino, de adequada relação numérica professor/educando nas etapas da educação infantil e no ensino fundamental;</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sz w:val="24"/>
          <w:szCs w:val="24"/>
        </w:rPr>
      </w:pPr>
      <w:r w:rsidRPr="00DB656C">
        <w:rPr>
          <w:rFonts w:ascii="Calibri" w:eastAsia="Calibri" w:hAnsi="Calibri" w:cs="Calibri"/>
          <w:sz w:val="24"/>
          <w:szCs w:val="24"/>
        </w:rPr>
        <w:t>XV - institucionalização de Sistemática de Avaliação de Desempenho do profissional da educação básica;</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sz w:val="24"/>
          <w:szCs w:val="24"/>
        </w:rPr>
      </w:pPr>
      <w:r w:rsidRPr="00DB656C">
        <w:rPr>
          <w:rFonts w:ascii="Calibri" w:eastAsia="Calibri" w:hAnsi="Calibri" w:cs="Calibri"/>
          <w:sz w:val="24"/>
          <w:szCs w:val="24"/>
        </w:rPr>
        <w:t>XVI - na concessão de licenças e afastamentos do profissional da educação somente nos casos previstos na Constituição Federal e no Regime Jurídico Único dos Servidores Públicos Municipais.</w:t>
      </w:r>
    </w:p>
    <w:p w:rsidR="00DB656C" w:rsidRPr="00DB656C" w:rsidRDefault="00DB656C" w:rsidP="00DB656C">
      <w:pPr>
        <w:autoSpaceDE w:val="0"/>
        <w:autoSpaceDN w:val="0"/>
        <w:adjustRightInd w:val="0"/>
        <w:spacing w:after="0" w:line="240" w:lineRule="auto"/>
        <w:ind w:firstLine="709"/>
        <w:jc w:val="center"/>
        <w:rPr>
          <w:rFonts w:ascii="Calibri" w:eastAsia="Calibri" w:hAnsi="Calibri" w:cs="Calibri"/>
          <w:b/>
          <w:bCs/>
          <w:sz w:val="24"/>
          <w:szCs w:val="24"/>
        </w:rPr>
      </w:pPr>
    </w:p>
    <w:p w:rsidR="00DB656C" w:rsidRPr="00DB656C" w:rsidRDefault="00DB656C" w:rsidP="00DB656C">
      <w:pPr>
        <w:autoSpaceDE w:val="0"/>
        <w:autoSpaceDN w:val="0"/>
        <w:adjustRightInd w:val="0"/>
        <w:spacing w:after="0" w:line="240" w:lineRule="auto"/>
        <w:jc w:val="center"/>
        <w:rPr>
          <w:rFonts w:ascii="Calibri" w:eastAsia="Calibri" w:hAnsi="Calibri" w:cs="Calibri"/>
          <w:b/>
          <w:bCs/>
          <w:sz w:val="24"/>
          <w:szCs w:val="24"/>
        </w:rPr>
      </w:pPr>
      <w:r w:rsidRPr="00DB656C">
        <w:rPr>
          <w:rFonts w:ascii="Calibri" w:eastAsia="Calibri" w:hAnsi="Calibri" w:cs="Calibri"/>
          <w:b/>
          <w:bCs/>
          <w:sz w:val="24"/>
          <w:szCs w:val="24"/>
        </w:rPr>
        <w:t>CAPÍTULO III</w:t>
      </w:r>
    </w:p>
    <w:p w:rsidR="00DB656C" w:rsidRPr="00DB656C" w:rsidRDefault="00DB656C" w:rsidP="00DB656C">
      <w:pPr>
        <w:autoSpaceDE w:val="0"/>
        <w:autoSpaceDN w:val="0"/>
        <w:adjustRightInd w:val="0"/>
        <w:spacing w:after="0" w:line="240" w:lineRule="auto"/>
        <w:jc w:val="center"/>
        <w:rPr>
          <w:rFonts w:ascii="Calibri" w:eastAsia="Calibri" w:hAnsi="Calibri" w:cs="Calibri"/>
          <w:bCs/>
          <w:sz w:val="24"/>
          <w:szCs w:val="24"/>
        </w:rPr>
      </w:pPr>
      <w:r w:rsidRPr="00DB656C">
        <w:rPr>
          <w:rFonts w:ascii="Calibri" w:eastAsia="Calibri" w:hAnsi="Calibri" w:cs="Calibri"/>
          <w:bCs/>
          <w:sz w:val="24"/>
          <w:szCs w:val="24"/>
        </w:rPr>
        <w:t>Dos conceitos básicos</w:t>
      </w:r>
    </w:p>
    <w:p w:rsidR="00DB656C" w:rsidRPr="00DB656C" w:rsidRDefault="00DB656C" w:rsidP="00DB656C">
      <w:pPr>
        <w:autoSpaceDE w:val="0"/>
        <w:autoSpaceDN w:val="0"/>
        <w:adjustRightInd w:val="0"/>
        <w:spacing w:after="0" w:line="240" w:lineRule="auto"/>
        <w:ind w:firstLine="709"/>
        <w:jc w:val="center"/>
        <w:rPr>
          <w:rFonts w:ascii="Calibri" w:eastAsia="Calibri" w:hAnsi="Calibri" w:cs="Calibri"/>
          <w:b/>
          <w:bCs/>
          <w:sz w:val="24"/>
          <w:szCs w:val="24"/>
        </w:rPr>
      </w:pPr>
    </w:p>
    <w:p w:rsidR="00DB656C" w:rsidRPr="00DB656C" w:rsidRDefault="00DB656C" w:rsidP="00DB656C">
      <w:pPr>
        <w:autoSpaceDE w:val="0"/>
        <w:autoSpaceDN w:val="0"/>
        <w:adjustRightInd w:val="0"/>
        <w:spacing w:after="0" w:line="240" w:lineRule="auto"/>
        <w:ind w:firstLine="709"/>
        <w:jc w:val="center"/>
        <w:rPr>
          <w:rFonts w:ascii="Calibri" w:eastAsia="Calibri" w:hAnsi="Calibri" w:cs="Calibri"/>
          <w:b/>
          <w:bCs/>
          <w:sz w:val="24"/>
          <w:szCs w:val="24"/>
        </w:rPr>
      </w:pP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sz w:val="24"/>
          <w:szCs w:val="24"/>
        </w:rPr>
      </w:pPr>
      <w:r w:rsidRPr="00DB656C">
        <w:rPr>
          <w:rFonts w:ascii="Calibri" w:eastAsia="Calibri" w:hAnsi="Calibri" w:cs="Calibri"/>
          <w:b/>
          <w:bCs/>
          <w:sz w:val="24"/>
          <w:szCs w:val="24"/>
        </w:rPr>
        <w:t xml:space="preserve">Art. 5º </w:t>
      </w:r>
      <w:r w:rsidRPr="00DB656C">
        <w:rPr>
          <w:rFonts w:ascii="Calibri" w:eastAsia="Calibri" w:hAnsi="Calibri" w:cs="Calibri"/>
          <w:sz w:val="24"/>
          <w:szCs w:val="24"/>
        </w:rPr>
        <w:t>O Plano de Carreiras, Cargos e Salários e de Valorização dos Profissionais da Educação Básica contém os seguintes elementos e conceitos básicos:</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sz w:val="24"/>
          <w:szCs w:val="24"/>
        </w:rPr>
      </w:pPr>
      <w:r w:rsidRPr="00DB656C">
        <w:rPr>
          <w:rFonts w:ascii="Calibri" w:eastAsia="Calibri" w:hAnsi="Calibri" w:cs="Calibri"/>
          <w:sz w:val="24"/>
          <w:szCs w:val="24"/>
        </w:rPr>
        <w:t>I - Quadro de Pessoal é o conjunto de cargos de provimento efetivo, dimensionado sob os aspectos quantitativos e qualitativos, necessário ao adequado funcionamento da rede municipal de ensino;</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sz w:val="24"/>
          <w:szCs w:val="24"/>
        </w:rPr>
      </w:pPr>
      <w:r w:rsidRPr="00DB656C">
        <w:rPr>
          <w:rFonts w:ascii="Calibri" w:eastAsia="Calibri" w:hAnsi="Calibri" w:cs="Calibri"/>
          <w:sz w:val="24"/>
          <w:szCs w:val="24"/>
        </w:rPr>
        <w:t xml:space="preserve">II - Cargo é o conjunto de funções e responsabilidades, criado por lei, com denominação própria, em número certo e salário nominal; </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sz w:val="24"/>
          <w:szCs w:val="24"/>
        </w:rPr>
      </w:pPr>
      <w:r w:rsidRPr="00DB656C">
        <w:rPr>
          <w:rFonts w:ascii="Calibri" w:eastAsia="Calibri" w:hAnsi="Calibri" w:cs="Calibri"/>
          <w:sz w:val="24"/>
          <w:szCs w:val="24"/>
        </w:rPr>
        <w:t xml:space="preserve">III - Função é o conjunto de atribuições cometidas a ocupante de cargo público; </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sz w:val="24"/>
          <w:szCs w:val="24"/>
        </w:rPr>
      </w:pPr>
      <w:r w:rsidRPr="00DB656C">
        <w:rPr>
          <w:rFonts w:ascii="Calibri" w:eastAsia="Calibri" w:hAnsi="Calibri" w:cs="Calibri"/>
          <w:sz w:val="24"/>
          <w:szCs w:val="24"/>
        </w:rPr>
        <w:t xml:space="preserve">IV - Classe é a faixa de vencimentos composta de várias referências, a qual identifica o nível de habilidades e competências dentro do cargo; </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sz w:val="24"/>
          <w:szCs w:val="24"/>
        </w:rPr>
      </w:pPr>
      <w:r w:rsidRPr="00DB656C">
        <w:rPr>
          <w:rFonts w:ascii="Calibri" w:eastAsia="Calibri" w:hAnsi="Calibri" w:cs="Calibri"/>
          <w:sz w:val="24"/>
          <w:szCs w:val="24"/>
        </w:rPr>
        <w:lastRenderedPageBreak/>
        <w:t xml:space="preserve">V - Nível é a posição distinta na faixa de vencimentos de cada classe que corresponde à posição de um ocupante de cargo na tabela salarial </w:t>
      </w:r>
      <w:r w:rsidRPr="00DB656C">
        <w:rPr>
          <w:rFonts w:ascii="Calibri" w:eastAsia="Calibri" w:hAnsi="Calibri" w:cs="Calibri"/>
          <w:color w:val="000000"/>
          <w:sz w:val="24"/>
          <w:szCs w:val="24"/>
        </w:rPr>
        <w:t>por tempo de serviço;</w:t>
      </w:r>
      <w:r w:rsidRPr="00DB656C">
        <w:rPr>
          <w:rFonts w:ascii="Calibri" w:eastAsia="Calibri" w:hAnsi="Calibri" w:cs="Calibri"/>
          <w:sz w:val="24"/>
          <w:szCs w:val="24"/>
        </w:rPr>
        <w:t xml:space="preserve"> </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sz w:val="24"/>
          <w:szCs w:val="24"/>
        </w:rPr>
      </w:pPr>
      <w:r w:rsidRPr="00DB656C">
        <w:rPr>
          <w:rFonts w:ascii="Calibri" w:eastAsia="Calibri" w:hAnsi="Calibri" w:cs="Calibri"/>
          <w:sz w:val="24"/>
          <w:szCs w:val="24"/>
        </w:rPr>
        <w:t xml:space="preserve">VI - Carreira é o conjunto de classes de mesma natureza funcional e o mesmo grau de complexidade das tarefas, que permite a ascensão funcional do profissional da educação básica, orientada pelas necessidades institucionais; </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sz w:val="24"/>
          <w:szCs w:val="24"/>
        </w:rPr>
      </w:pPr>
      <w:r w:rsidRPr="00DB656C">
        <w:rPr>
          <w:rFonts w:ascii="Calibri" w:eastAsia="Calibri" w:hAnsi="Calibri" w:cs="Calibri"/>
          <w:sz w:val="24"/>
          <w:szCs w:val="24"/>
        </w:rPr>
        <w:t xml:space="preserve">VII - Professor é servidor titular de cargo efetivo do grupo de carreiras dos Profissionais da Educação Básica Pública Municipal; </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sz w:val="24"/>
          <w:szCs w:val="24"/>
        </w:rPr>
      </w:pPr>
      <w:r w:rsidRPr="00DB656C">
        <w:rPr>
          <w:rFonts w:ascii="Calibri" w:eastAsia="Calibri" w:hAnsi="Calibri" w:cs="Calibri"/>
          <w:sz w:val="24"/>
          <w:szCs w:val="24"/>
        </w:rPr>
        <w:t xml:space="preserve">VIII - Profissional da Educação não docente é o servidor titular de cargo efetivo de Psicólogo Educacional, Técnico Administrativo Educacional, Técnico Educacional em Desenvolvimento Infantil, Auxiliar de Educação Infantil e Apoio Administrativo Educacional, integrante do grupo de carreira dos Profissionais da Educação Básica Pública Municipal, </w:t>
      </w:r>
      <w:r w:rsidRPr="00DB656C">
        <w:rPr>
          <w:rFonts w:ascii="Calibri" w:eastAsia="Calibri" w:hAnsi="Calibri" w:cs="Calibri"/>
          <w:color w:val="000000"/>
          <w:sz w:val="24"/>
          <w:szCs w:val="24"/>
        </w:rPr>
        <w:t>salvo os casos expressos nesta lei;</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sz w:val="24"/>
          <w:szCs w:val="24"/>
        </w:rPr>
      </w:pPr>
      <w:r w:rsidRPr="00DB656C">
        <w:rPr>
          <w:rFonts w:ascii="Calibri" w:eastAsia="Calibri" w:hAnsi="Calibri" w:cs="Calibri"/>
          <w:sz w:val="24"/>
          <w:szCs w:val="24"/>
        </w:rPr>
        <w:t>IX - Descrição e especificação dos Cargos constituem-se do conjunto de tarefas descritas de forma sintética e detalhada e dos requisitos de provimento dos cargos;</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sz w:val="24"/>
          <w:szCs w:val="24"/>
        </w:rPr>
      </w:pPr>
      <w:r w:rsidRPr="00DB656C">
        <w:rPr>
          <w:rFonts w:ascii="Calibri" w:eastAsia="Calibri" w:hAnsi="Calibri" w:cs="Calibri"/>
          <w:sz w:val="24"/>
          <w:szCs w:val="24"/>
        </w:rPr>
        <w:t>X - Progressão é a passagem do profissional da educação básica de um nível para o subsequente dentro da mesma classe;</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sz w:val="24"/>
          <w:szCs w:val="24"/>
        </w:rPr>
      </w:pPr>
      <w:r w:rsidRPr="00DB656C">
        <w:rPr>
          <w:rFonts w:ascii="Calibri" w:eastAsia="Calibri" w:hAnsi="Calibri" w:cs="Calibri"/>
          <w:sz w:val="24"/>
          <w:szCs w:val="24"/>
        </w:rPr>
        <w:t>XI - Promoção é a ascensão do profissional da educação básica, ocorrendo a mudança de classe no âmbito do mesmo cargo integrante da carreira da educação básica;</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color w:val="FF0000"/>
          <w:sz w:val="24"/>
          <w:szCs w:val="24"/>
        </w:rPr>
      </w:pPr>
      <w:r w:rsidRPr="00DB656C">
        <w:rPr>
          <w:rFonts w:ascii="Calibri" w:eastAsia="Calibri" w:hAnsi="Calibri" w:cs="Calibri"/>
          <w:sz w:val="24"/>
          <w:szCs w:val="24"/>
        </w:rPr>
        <w:t>XII - Vencimento-base inicial é o valor constante inicial de vencimento do profissional da educação básica pelo exercício do cargo, com valor fixado em Lei.</w:t>
      </w:r>
      <w:r w:rsidRPr="00DB656C">
        <w:rPr>
          <w:rFonts w:ascii="Calibri" w:eastAsia="Calibri" w:hAnsi="Calibri" w:cs="Calibri"/>
          <w:color w:val="FF0000"/>
          <w:sz w:val="24"/>
          <w:szCs w:val="24"/>
        </w:rPr>
        <w:t xml:space="preserve"> </w:t>
      </w:r>
    </w:p>
    <w:p w:rsidR="00DB656C" w:rsidRPr="00DB656C" w:rsidRDefault="00DB656C" w:rsidP="00DB656C">
      <w:pPr>
        <w:keepLines/>
        <w:widowControl w:val="0"/>
        <w:tabs>
          <w:tab w:val="left" w:pos="2268"/>
        </w:tabs>
        <w:spacing w:after="0" w:line="240" w:lineRule="auto"/>
        <w:ind w:firstLine="709"/>
        <w:jc w:val="center"/>
        <w:rPr>
          <w:rFonts w:ascii="Calibri" w:eastAsia="Calibri" w:hAnsi="Calibri" w:cs="Calibri"/>
          <w:sz w:val="24"/>
          <w:szCs w:val="24"/>
        </w:rPr>
      </w:pPr>
    </w:p>
    <w:p w:rsidR="00DB656C" w:rsidRPr="00DB656C" w:rsidRDefault="00DB656C" w:rsidP="00DB656C">
      <w:pPr>
        <w:keepLines/>
        <w:widowControl w:val="0"/>
        <w:tabs>
          <w:tab w:val="left" w:pos="2268"/>
        </w:tabs>
        <w:spacing w:after="0" w:line="240" w:lineRule="auto"/>
        <w:ind w:firstLine="709"/>
        <w:jc w:val="center"/>
        <w:rPr>
          <w:rFonts w:ascii="Calibri" w:eastAsia="Calibri" w:hAnsi="Calibri" w:cs="Calibri"/>
          <w:sz w:val="24"/>
          <w:szCs w:val="24"/>
        </w:rPr>
      </w:pPr>
    </w:p>
    <w:p w:rsidR="00DB656C" w:rsidRPr="00DB656C" w:rsidRDefault="00DB656C" w:rsidP="00DB656C">
      <w:pPr>
        <w:keepLines/>
        <w:widowControl w:val="0"/>
        <w:tabs>
          <w:tab w:val="left" w:pos="2268"/>
        </w:tabs>
        <w:spacing w:after="0" w:line="240" w:lineRule="auto"/>
        <w:jc w:val="center"/>
        <w:rPr>
          <w:rFonts w:ascii="Calibri" w:eastAsia="Calibri" w:hAnsi="Calibri" w:cs="Calibri"/>
          <w:b/>
          <w:sz w:val="24"/>
          <w:szCs w:val="24"/>
        </w:rPr>
      </w:pPr>
      <w:r w:rsidRPr="00DB656C">
        <w:rPr>
          <w:rFonts w:ascii="Calibri" w:eastAsia="Calibri" w:hAnsi="Calibri" w:cs="Calibri"/>
          <w:b/>
          <w:sz w:val="24"/>
          <w:szCs w:val="24"/>
        </w:rPr>
        <w:t>CAPÍTULO IV</w:t>
      </w:r>
    </w:p>
    <w:p w:rsidR="00DB656C" w:rsidRPr="00DB656C" w:rsidRDefault="00DB656C" w:rsidP="00DB656C">
      <w:pPr>
        <w:keepLines/>
        <w:widowControl w:val="0"/>
        <w:tabs>
          <w:tab w:val="left" w:pos="2268"/>
        </w:tabs>
        <w:spacing w:after="0" w:line="240" w:lineRule="auto"/>
        <w:jc w:val="center"/>
        <w:rPr>
          <w:rFonts w:ascii="Calibri" w:eastAsia="Calibri" w:hAnsi="Calibri" w:cs="Calibri"/>
          <w:sz w:val="24"/>
          <w:szCs w:val="24"/>
        </w:rPr>
      </w:pPr>
      <w:r w:rsidRPr="00DB656C">
        <w:rPr>
          <w:rFonts w:ascii="Calibri" w:eastAsia="Calibri" w:hAnsi="Calibri" w:cs="Calibri"/>
          <w:sz w:val="24"/>
          <w:szCs w:val="24"/>
        </w:rPr>
        <w:t>Da constituição da carreira</w:t>
      </w:r>
    </w:p>
    <w:p w:rsidR="00DB656C" w:rsidRPr="00DB656C" w:rsidRDefault="00DB656C" w:rsidP="00DB656C">
      <w:pPr>
        <w:keepLines/>
        <w:widowControl w:val="0"/>
        <w:tabs>
          <w:tab w:val="left" w:pos="2268"/>
        </w:tabs>
        <w:spacing w:after="0" w:line="240" w:lineRule="auto"/>
        <w:ind w:firstLine="709"/>
        <w:jc w:val="center"/>
        <w:rPr>
          <w:rFonts w:ascii="Calibri" w:eastAsia="Calibri" w:hAnsi="Calibri" w:cs="Calibri"/>
          <w:b/>
          <w:sz w:val="24"/>
          <w:szCs w:val="24"/>
        </w:rPr>
      </w:pPr>
    </w:p>
    <w:p w:rsidR="00DB656C" w:rsidRPr="00DB656C" w:rsidRDefault="00DB656C" w:rsidP="00DB656C">
      <w:pPr>
        <w:keepLines/>
        <w:widowControl w:val="0"/>
        <w:tabs>
          <w:tab w:val="left" w:pos="2268"/>
        </w:tabs>
        <w:spacing w:after="0" w:line="240" w:lineRule="auto"/>
        <w:ind w:firstLine="709"/>
        <w:jc w:val="center"/>
        <w:rPr>
          <w:rFonts w:ascii="Calibri" w:eastAsia="Calibri" w:hAnsi="Calibri" w:cs="Calibri"/>
          <w:b/>
          <w:sz w:val="24"/>
          <w:szCs w:val="24"/>
        </w:rPr>
      </w:pPr>
      <w:r w:rsidRPr="00DB656C">
        <w:rPr>
          <w:rFonts w:ascii="Calibri" w:eastAsia="Calibri" w:hAnsi="Calibri" w:cs="Calibri"/>
          <w:b/>
          <w:sz w:val="24"/>
          <w:szCs w:val="24"/>
        </w:rPr>
        <w:t xml:space="preserve"> </w:t>
      </w:r>
    </w:p>
    <w:p w:rsidR="00DB656C" w:rsidRPr="00DB656C" w:rsidRDefault="00DB656C" w:rsidP="00DB656C">
      <w:pPr>
        <w:keepLines/>
        <w:widowControl w:val="0"/>
        <w:tabs>
          <w:tab w:val="left" w:pos="2268"/>
        </w:tabs>
        <w:spacing w:after="0" w:line="240" w:lineRule="auto"/>
        <w:ind w:firstLine="1418"/>
        <w:jc w:val="both"/>
        <w:rPr>
          <w:rFonts w:ascii="Calibri" w:eastAsia="Calibri" w:hAnsi="Calibri" w:cs="Calibri"/>
          <w:sz w:val="24"/>
          <w:szCs w:val="24"/>
        </w:rPr>
      </w:pPr>
      <w:r w:rsidRPr="00DB656C">
        <w:rPr>
          <w:rFonts w:ascii="Calibri" w:eastAsia="Calibri" w:hAnsi="Calibri" w:cs="Calibri"/>
          <w:b/>
          <w:bCs/>
          <w:sz w:val="24"/>
          <w:szCs w:val="24"/>
        </w:rPr>
        <w:t xml:space="preserve">Art. 6º </w:t>
      </w:r>
      <w:r w:rsidRPr="00DB656C">
        <w:rPr>
          <w:rFonts w:ascii="Calibri" w:eastAsia="Calibri" w:hAnsi="Calibri" w:cs="Calibri"/>
          <w:sz w:val="24"/>
          <w:szCs w:val="24"/>
        </w:rPr>
        <w:t>A Carreira dos Profissionais da Educação Básica Pública Municipal é constituída de cinco classes de cargos:</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sz w:val="24"/>
          <w:szCs w:val="24"/>
        </w:rPr>
      </w:pPr>
      <w:r w:rsidRPr="00DB656C">
        <w:rPr>
          <w:rFonts w:ascii="Calibri" w:eastAsia="Calibri" w:hAnsi="Calibri" w:cs="Calibri"/>
          <w:sz w:val="24"/>
          <w:szCs w:val="24"/>
        </w:rPr>
        <w:t xml:space="preserve">I – </w:t>
      </w:r>
      <w:r w:rsidRPr="00DB656C">
        <w:rPr>
          <w:rFonts w:ascii="Calibri" w:eastAsia="Calibri" w:hAnsi="Calibri" w:cs="Calibri"/>
          <w:b/>
          <w:sz w:val="24"/>
          <w:szCs w:val="24"/>
        </w:rPr>
        <w:t>Professor:</w:t>
      </w:r>
      <w:r w:rsidRPr="00DB656C">
        <w:rPr>
          <w:rFonts w:ascii="Calibri" w:eastAsia="Calibri" w:hAnsi="Calibri" w:cs="Calibri"/>
          <w:b/>
          <w:color w:val="FF0000"/>
          <w:sz w:val="24"/>
          <w:szCs w:val="24"/>
        </w:rPr>
        <w:t xml:space="preserve"> </w:t>
      </w:r>
      <w:r w:rsidRPr="00DB656C">
        <w:rPr>
          <w:rFonts w:ascii="Calibri" w:eastAsia="Calibri" w:hAnsi="Calibri" w:cs="Calibri"/>
          <w:sz w:val="24"/>
          <w:szCs w:val="24"/>
        </w:rPr>
        <w:t>composto das atribuições inerentes às atividades de docência, de coordenação pedagógica e assessoramento pedagógico;</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sz w:val="24"/>
          <w:szCs w:val="24"/>
        </w:rPr>
      </w:pPr>
      <w:r w:rsidRPr="00DB656C">
        <w:rPr>
          <w:rFonts w:ascii="Calibri" w:eastAsia="Calibri" w:hAnsi="Calibri" w:cs="Calibri"/>
          <w:sz w:val="24"/>
          <w:szCs w:val="24"/>
        </w:rPr>
        <w:t xml:space="preserve">II - </w:t>
      </w:r>
      <w:r w:rsidRPr="00DB656C">
        <w:rPr>
          <w:rFonts w:ascii="Calibri" w:eastAsia="Calibri" w:hAnsi="Calibri" w:cs="Calibri"/>
          <w:b/>
          <w:sz w:val="24"/>
          <w:szCs w:val="24"/>
        </w:rPr>
        <w:t>Técnico Administrativo Educacional</w:t>
      </w:r>
      <w:r w:rsidRPr="00DB656C">
        <w:rPr>
          <w:rFonts w:ascii="Calibri" w:eastAsia="Calibri" w:hAnsi="Calibri" w:cs="Calibri"/>
          <w:sz w:val="24"/>
          <w:szCs w:val="24"/>
        </w:rPr>
        <w:t>: composto de atribuições inerentes às atividades de secretaria escolar e de multimeios didáticos;</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sz w:val="24"/>
          <w:szCs w:val="24"/>
        </w:rPr>
      </w:pPr>
      <w:r w:rsidRPr="00DB656C">
        <w:rPr>
          <w:rFonts w:ascii="Calibri" w:eastAsia="Calibri" w:hAnsi="Calibri" w:cs="Calibri"/>
          <w:sz w:val="24"/>
          <w:szCs w:val="24"/>
        </w:rPr>
        <w:t xml:space="preserve">III - </w:t>
      </w:r>
      <w:r w:rsidRPr="00DB656C">
        <w:rPr>
          <w:rFonts w:ascii="Calibri" w:eastAsia="Calibri" w:hAnsi="Calibri" w:cs="Calibri"/>
          <w:b/>
          <w:sz w:val="24"/>
          <w:szCs w:val="24"/>
        </w:rPr>
        <w:t>Técnico Educacional em Desenvolvimento Infantil/Auxiliar de Educação Infantil</w:t>
      </w:r>
      <w:r w:rsidRPr="00DB656C">
        <w:rPr>
          <w:rFonts w:ascii="Calibri" w:eastAsia="Calibri" w:hAnsi="Calibri" w:cs="Calibri"/>
          <w:sz w:val="24"/>
          <w:szCs w:val="24"/>
        </w:rPr>
        <w:t xml:space="preserve">: composto de atividades de auxílio ao professor no processo de ensino-aprendizagem do aluno; </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sz w:val="24"/>
          <w:szCs w:val="24"/>
        </w:rPr>
      </w:pPr>
      <w:r w:rsidRPr="00DB656C">
        <w:rPr>
          <w:rFonts w:ascii="Calibri" w:eastAsia="Calibri" w:hAnsi="Calibri" w:cs="Calibri"/>
          <w:sz w:val="24"/>
          <w:szCs w:val="24"/>
        </w:rPr>
        <w:t xml:space="preserve">IV - </w:t>
      </w:r>
      <w:r w:rsidRPr="00DB656C">
        <w:rPr>
          <w:rFonts w:ascii="Calibri" w:eastAsia="Calibri" w:hAnsi="Calibri" w:cs="Calibri"/>
          <w:b/>
          <w:sz w:val="24"/>
          <w:szCs w:val="24"/>
        </w:rPr>
        <w:t>Apoio Administrativo Educacional</w:t>
      </w:r>
      <w:r w:rsidRPr="00DB656C">
        <w:rPr>
          <w:rFonts w:ascii="Calibri" w:eastAsia="Calibri" w:hAnsi="Calibri" w:cs="Calibri"/>
          <w:sz w:val="24"/>
          <w:szCs w:val="24"/>
        </w:rPr>
        <w:t>: composto de atribuições inerentes às atividades de alimentação escolar, de manutenção da infraestrutura, de transporte e de vigilância;</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sz w:val="24"/>
          <w:szCs w:val="24"/>
        </w:rPr>
      </w:pPr>
      <w:r w:rsidRPr="00DB656C">
        <w:rPr>
          <w:rFonts w:ascii="Calibri" w:eastAsia="Calibri" w:hAnsi="Calibri" w:cs="Calibri"/>
          <w:sz w:val="24"/>
          <w:szCs w:val="24"/>
        </w:rPr>
        <w:t xml:space="preserve">V – </w:t>
      </w:r>
      <w:r w:rsidRPr="00DB656C">
        <w:rPr>
          <w:rFonts w:ascii="Calibri" w:eastAsia="Calibri" w:hAnsi="Calibri" w:cs="Calibri"/>
          <w:b/>
          <w:sz w:val="24"/>
          <w:szCs w:val="24"/>
        </w:rPr>
        <w:t>Psicólogo Educacional:</w:t>
      </w:r>
      <w:r w:rsidRPr="00DB656C">
        <w:rPr>
          <w:rFonts w:ascii="Calibri" w:eastAsia="Calibri" w:hAnsi="Calibri" w:cs="Calibri"/>
          <w:sz w:val="24"/>
          <w:szCs w:val="24"/>
        </w:rPr>
        <w:t xml:space="preserve"> composto das atribuições inerentes às atividades da sua área de conhecimento aplicadas no âmbito escolar.</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sz w:val="24"/>
          <w:szCs w:val="24"/>
        </w:rPr>
      </w:pPr>
    </w:p>
    <w:p w:rsidR="00DB656C" w:rsidRPr="00DB656C" w:rsidRDefault="00DB656C" w:rsidP="00DB656C">
      <w:pPr>
        <w:keepLines/>
        <w:widowControl w:val="0"/>
        <w:tabs>
          <w:tab w:val="left" w:pos="1134"/>
          <w:tab w:val="left" w:pos="2268"/>
        </w:tabs>
        <w:suppressAutoHyphens/>
        <w:spacing w:after="0" w:line="240" w:lineRule="auto"/>
        <w:ind w:firstLine="1418"/>
        <w:jc w:val="both"/>
        <w:rPr>
          <w:rFonts w:ascii="Calibri" w:eastAsia="Calibri" w:hAnsi="Calibri" w:cs="Calibri"/>
          <w:sz w:val="24"/>
          <w:szCs w:val="24"/>
        </w:rPr>
      </w:pPr>
      <w:r w:rsidRPr="00DB656C">
        <w:rPr>
          <w:rFonts w:ascii="Calibri" w:eastAsia="Calibri" w:hAnsi="Calibri" w:cs="Calibri"/>
          <w:i/>
          <w:sz w:val="24"/>
          <w:szCs w:val="24"/>
        </w:rPr>
        <w:lastRenderedPageBreak/>
        <w:t>Parágrafo único.</w:t>
      </w:r>
      <w:r w:rsidRPr="00DB656C">
        <w:rPr>
          <w:rFonts w:ascii="Calibri" w:eastAsia="Calibri" w:hAnsi="Calibri" w:cs="Calibri"/>
          <w:b/>
          <w:sz w:val="24"/>
          <w:szCs w:val="24"/>
        </w:rPr>
        <w:t xml:space="preserve"> </w:t>
      </w:r>
      <w:r w:rsidRPr="00DB656C">
        <w:rPr>
          <w:rFonts w:ascii="Calibri" w:eastAsia="Calibri" w:hAnsi="Calibri" w:cs="Calibri"/>
          <w:sz w:val="24"/>
          <w:szCs w:val="24"/>
        </w:rPr>
        <w:t>A Secretaria Municipal de Educação deve proporcionar aos Profissionais da Educação Básica Pública valorização mediante formação continuada, profissionalização e capacitação, manutenção do piso salarial profissional nacional, garantia de condições de trabalho, condições básicas para o aumento da produção científica dos professores e cumprimento da aplicação dos recursos constitucionais destinados à educação.</w:t>
      </w:r>
    </w:p>
    <w:p w:rsidR="00DB656C" w:rsidRPr="00DB656C" w:rsidRDefault="00DB656C" w:rsidP="00DB656C">
      <w:pPr>
        <w:keepLines/>
        <w:widowControl w:val="0"/>
        <w:tabs>
          <w:tab w:val="left" w:pos="2268"/>
        </w:tabs>
        <w:spacing w:after="0" w:line="240" w:lineRule="auto"/>
        <w:ind w:firstLine="709"/>
        <w:jc w:val="center"/>
        <w:rPr>
          <w:rFonts w:ascii="Calibri" w:eastAsia="Calibri" w:hAnsi="Calibri" w:cs="Calibri"/>
          <w:b/>
          <w:sz w:val="24"/>
          <w:szCs w:val="24"/>
        </w:rPr>
      </w:pPr>
    </w:p>
    <w:p w:rsidR="00DB656C" w:rsidRPr="00DB656C" w:rsidRDefault="00DB656C" w:rsidP="00DB656C">
      <w:pPr>
        <w:keepLines/>
        <w:widowControl w:val="0"/>
        <w:tabs>
          <w:tab w:val="left" w:pos="2268"/>
        </w:tabs>
        <w:spacing w:after="0" w:line="240" w:lineRule="auto"/>
        <w:jc w:val="center"/>
        <w:rPr>
          <w:rFonts w:ascii="Calibri" w:eastAsia="Calibri" w:hAnsi="Calibri" w:cs="Calibri"/>
          <w:b/>
          <w:sz w:val="24"/>
          <w:szCs w:val="24"/>
        </w:rPr>
      </w:pPr>
      <w:r w:rsidRPr="00DB656C">
        <w:rPr>
          <w:rFonts w:ascii="Calibri" w:eastAsia="Calibri" w:hAnsi="Calibri" w:cs="Calibri"/>
          <w:b/>
          <w:sz w:val="24"/>
          <w:szCs w:val="24"/>
        </w:rPr>
        <w:t>CAPÍTULO V</w:t>
      </w:r>
    </w:p>
    <w:p w:rsidR="00DB656C" w:rsidRPr="00DB656C" w:rsidRDefault="00DB656C" w:rsidP="00DB656C">
      <w:pPr>
        <w:keepLines/>
        <w:widowControl w:val="0"/>
        <w:tabs>
          <w:tab w:val="left" w:pos="2268"/>
        </w:tabs>
        <w:spacing w:after="0" w:line="240" w:lineRule="auto"/>
        <w:jc w:val="center"/>
        <w:rPr>
          <w:rFonts w:ascii="Calibri" w:eastAsia="Calibri" w:hAnsi="Calibri" w:cs="Calibri"/>
          <w:sz w:val="24"/>
          <w:szCs w:val="24"/>
        </w:rPr>
      </w:pPr>
      <w:r w:rsidRPr="00DB656C">
        <w:rPr>
          <w:rFonts w:ascii="Calibri" w:eastAsia="Calibri" w:hAnsi="Calibri" w:cs="Calibri"/>
          <w:sz w:val="24"/>
          <w:szCs w:val="24"/>
        </w:rPr>
        <w:t>Das séries de classes dos cargos da carreira</w:t>
      </w:r>
    </w:p>
    <w:p w:rsidR="00DB656C" w:rsidRPr="00DB656C" w:rsidRDefault="00DB656C" w:rsidP="00DB656C">
      <w:pPr>
        <w:keepLines/>
        <w:widowControl w:val="0"/>
        <w:tabs>
          <w:tab w:val="left" w:pos="-480"/>
          <w:tab w:val="left" w:pos="2268"/>
        </w:tabs>
        <w:spacing w:after="0" w:line="240" w:lineRule="auto"/>
        <w:jc w:val="center"/>
        <w:rPr>
          <w:rFonts w:ascii="Calibri" w:eastAsia="Calibri" w:hAnsi="Calibri" w:cs="Calibri"/>
          <w:sz w:val="24"/>
          <w:szCs w:val="24"/>
        </w:rPr>
      </w:pPr>
    </w:p>
    <w:p w:rsidR="00DB656C" w:rsidRPr="00DB656C" w:rsidRDefault="00DB656C" w:rsidP="00DB656C">
      <w:pPr>
        <w:keepLines/>
        <w:widowControl w:val="0"/>
        <w:tabs>
          <w:tab w:val="left" w:pos="2268"/>
        </w:tabs>
        <w:spacing w:after="0" w:line="240" w:lineRule="auto"/>
        <w:jc w:val="center"/>
        <w:rPr>
          <w:rFonts w:ascii="Calibri" w:eastAsia="Calibri" w:hAnsi="Calibri" w:cs="Calibri"/>
          <w:b/>
          <w:sz w:val="24"/>
          <w:szCs w:val="24"/>
        </w:rPr>
      </w:pPr>
      <w:r w:rsidRPr="00DB656C">
        <w:rPr>
          <w:rFonts w:ascii="Calibri" w:eastAsia="Calibri" w:hAnsi="Calibri" w:cs="Calibri"/>
          <w:b/>
          <w:sz w:val="24"/>
          <w:szCs w:val="24"/>
        </w:rPr>
        <w:t>SEÇÃO I</w:t>
      </w:r>
    </w:p>
    <w:p w:rsidR="00DB656C" w:rsidRPr="00DB656C" w:rsidRDefault="00DB656C" w:rsidP="00DB656C">
      <w:pPr>
        <w:keepLines/>
        <w:widowControl w:val="0"/>
        <w:tabs>
          <w:tab w:val="left" w:pos="2268"/>
        </w:tabs>
        <w:spacing w:after="0" w:line="240" w:lineRule="auto"/>
        <w:jc w:val="center"/>
        <w:rPr>
          <w:rFonts w:ascii="Calibri" w:eastAsia="Calibri" w:hAnsi="Calibri" w:cs="Calibri"/>
          <w:sz w:val="24"/>
          <w:szCs w:val="24"/>
        </w:rPr>
      </w:pPr>
      <w:r w:rsidRPr="00DB656C">
        <w:rPr>
          <w:rFonts w:ascii="Calibri" w:eastAsia="Calibri" w:hAnsi="Calibri" w:cs="Calibri"/>
          <w:sz w:val="24"/>
          <w:szCs w:val="24"/>
        </w:rPr>
        <w:t>Da Série de Classes do Cargo dos Profissionais da Educação Básica</w:t>
      </w:r>
    </w:p>
    <w:p w:rsidR="00DB656C" w:rsidRPr="00DB656C" w:rsidRDefault="00DB656C" w:rsidP="00DB656C">
      <w:pPr>
        <w:autoSpaceDE w:val="0"/>
        <w:autoSpaceDN w:val="0"/>
        <w:adjustRightInd w:val="0"/>
        <w:spacing w:after="0" w:line="240" w:lineRule="auto"/>
        <w:jc w:val="both"/>
        <w:rPr>
          <w:rFonts w:ascii="Calibri" w:eastAsia="Calibri" w:hAnsi="Calibri" w:cs="Calibri"/>
          <w:b/>
          <w:sz w:val="24"/>
          <w:szCs w:val="24"/>
        </w:rPr>
      </w:pPr>
    </w:p>
    <w:p w:rsidR="00DB656C" w:rsidRPr="00DB656C" w:rsidRDefault="00DB656C" w:rsidP="00DB656C">
      <w:pPr>
        <w:autoSpaceDE w:val="0"/>
        <w:autoSpaceDN w:val="0"/>
        <w:adjustRightInd w:val="0"/>
        <w:spacing w:after="0" w:line="240" w:lineRule="auto"/>
        <w:jc w:val="both"/>
        <w:rPr>
          <w:rFonts w:ascii="Calibri" w:eastAsia="Calibri" w:hAnsi="Calibri" w:cs="Calibri"/>
          <w:b/>
          <w:sz w:val="24"/>
          <w:szCs w:val="24"/>
        </w:rPr>
      </w:pPr>
    </w:p>
    <w:p w:rsidR="00DB656C" w:rsidRPr="00DB656C" w:rsidRDefault="00DB656C" w:rsidP="00DB656C">
      <w:pPr>
        <w:keepLines/>
        <w:widowControl w:val="0"/>
        <w:tabs>
          <w:tab w:val="left" w:pos="1134"/>
          <w:tab w:val="left" w:pos="2268"/>
        </w:tabs>
        <w:suppressAutoHyphens/>
        <w:spacing w:after="0" w:line="240" w:lineRule="auto"/>
        <w:ind w:firstLine="1418"/>
        <w:jc w:val="both"/>
        <w:rPr>
          <w:rFonts w:ascii="Calibri" w:eastAsia="Calibri" w:hAnsi="Calibri" w:cs="Calibri"/>
          <w:sz w:val="24"/>
          <w:szCs w:val="24"/>
        </w:rPr>
      </w:pPr>
      <w:r w:rsidRPr="00DB656C">
        <w:rPr>
          <w:rFonts w:ascii="Calibri" w:eastAsia="Calibri" w:hAnsi="Calibri" w:cs="Calibri"/>
          <w:b/>
          <w:bCs/>
          <w:sz w:val="24"/>
          <w:szCs w:val="24"/>
        </w:rPr>
        <w:t xml:space="preserve">Art. 7º </w:t>
      </w:r>
      <w:r w:rsidRPr="00DB656C">
        <w:rPr>
          <w:rFonts w:ascii="Calibri" w:eastAsia="Calibri" w:hAnsi="Calibri" w:cs="Calibri"/>
          <w:sz w:val="24"/>
          <w:szCs w:val="24"/>
        </w:rPr>
        <w:t>A carreira dos Profissionais da Educação Básica é constituída de:</w:t>
      </w:r>
      <w:r w:rsidRPr="00DB656C">
        <w:rPr>
          <w:rFonts w:ascii="Calibri" w:eastAsia="Calibri" w:hAnsi="Calibri" w:cs="Calibri"/>
          <w:color w:val="0315BD"/>
          <w:sz w:val="24"/>
          <w:szCs w:val="24"/>
        </w:rPr>
        <w:t xml:space="preserve"> </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sz w:val="24"/>
          <w:szCs w:val="24"/>
        </w:rPr>
      </w:pPr>
      <w:r w:rsidRPr="00DB656C">
        <w:rPr>
          <w:rFonts w:ascii="Calibri" w:eastAsia="Calibri" w:hAnsi="Calibri" w:cs="Calibri"/>
          <w:sz w:val="24"/>
          <w:szCs w:val="24"/>
        </w:rPr>
        <w:t>I – Os cargos de carreira, de provimento efetivo:</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sz w:val="24"/>
          <w:szCs w:val="24"/>
        </w:rPr>
      </w:pPr>
      <w:r w:rsidRPr="00DB656C">
        <w:rPr>
          <w:rFonts w:ascii="Calibri" w:eastAsia="Calibri" w:hAnsi="Calibri" w:cs="Calibri"/>
          <w:sz w:val="24"/>
          <w:szCs w:val="24"/>
        </w:rPr>
        <w:t xml:space="preserve">a) </w:t>
      </w:r>
      <w:r w:rsidRPr="00DB656C">
        <w:rPr>
          <w:rFonts w:ascii="Calibri" w:eastAsia="Calibri" w:hAnsi="Calibri" w:cs="Calibri"/>
          <w:b/>
          <w:sz w:val="24"/>
          <w:szCs w:val="24"/>
        </w:rPr>
        <w:t>Professor</w:t>
      </w:r>
      <w:r w:rsidRPr="00DB656C">
        <w:rPr>
          <w:rFonts w:ascii="Calibri" w:eastAsia="Calibri" w:hAnsi="Calibri" w:cs="Calibri"/>
          <w:color w:val="000000"/>
          <w:sz w:val="24"/>
          <w:szCs w:val="24"/>
        </w:rPr>
        <w:t xml:space="preserve">: </w:t>
      </w:r>
      <w:r w:rsidRPr="00DB656C">
        <w:rPr>
          <w:rFonts w:ascii="Calibri" w:eastAsia="Calibri" w:hAnsi="Calibri" w:cs="Calibri"/>
          <w:sz w:val="24"/>
          <w:szCs w:val="24"/>
        </w:rPr>
        <w:t xml:space="preserve">composto das atribuições e atividades descritas no </w:t>
      </w:r>
      <w:r w:rsidRPr="00DB656C">
        <w:rPr>
          <w:rFonts w:ascii="Calibri" w:eastAsia="Calibri" w:hAnsi="Calibri" w:cs="Calibri"/>
          <w:color w:val="000000"/>
          <w:sz w:val="24"/>
          <w:szCs w:val="24"/>
        </w:rPr>
        <w:t>Art. 9°</w:t>
      </w:r>
      <w:r w:rsidRPr="00DB656C">
        <w:rPr>
          <w:rFonts w:ascii="Calibri" w:eastAsia="Calibri" w:hAnsi="Calibri" w:cs="Calibri"/>
          <w:sz w:val="24"/>
          <w:szCs w:val="24"/>
        </w:rPr>
        <w:t xml:space="preserve"> desta Lei Complementar;</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sz w:val="24"/>
          <w:szCs w:val="24"/>
        </w:rPr>
      </w:pPr>
      <w:r w:rsidRPr="00DB656C">
        <w:rPr>
          <w:rFonts w:ascii="Calibri" w:eastAsia="Calibri" w:hAnsi="Calibri" w:cs="Calibri"/>
          <w:sz w:val="24"/>
          <w:szCs w:val="24"/>
        </w:rPr>
        <w:t xml:space="preserve">b) </w:t>
      </w:r>
      <w:r w:rsidRPr="00DB656C">
        <w:rPr>
          <w:rFonts w:ascii="Calibri" w:eastAsia="Calibri" w:hAnsi="Calibri" w:cs="Calibri"/>
          <w:b/>
          <w:sz w:val="24"/>
          <w:szCs w:val="24"/>
        </w:rPr>
        <w:t>Técnico Administrativo Educacional</w:t>
      </w:r>
      <w:r w:rsidRPr="00DB656C">
        <w:rPr>
          <w:rFonts w:ascii="Calibri" w:eastAsia="Calibri" w:hAnsi="Calibri" w:cs="Calibri"/>
          <w:sz w:val="24"/>
          <w:szCs w:val="24"/>
        </w:rPr>
        <w:t xml:space="preserve">: composto das atribuições e atividades descritas </w:t>
      </w:r>
      <w:r w:rsidRPr="00DB656C">
        <w:rPr>
          <w:rFonts w:ascii="Calibri" w:eastAsia="Calibri" w:hAnsi="Calibri" w:cs="Calibri"/>
          <w:color w:val="000000"/>
          <w:sz w:val="24"/>
          <w:szCs w:val="24"/>
        </w:rPr>
        <w:t>no Art. 11 desta</w:t>
      </w:r>
      <w:r w:rsidRPr="00DB656C">
        <w:rPr>
          <w:rFonts w:ascii="Calibri" w:eastAsia="Calibri" w:hAnsi="Calibri" w:cs="Calibri"/>
          <w:sz w:val="24"/>
          <w:szCs w:val="24"/>
        </w:rPr>
        <w:t xml:space="preserve"> Lei Complementar;</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sz w:val="24"/>
          <w:szCs w:val="24"/>
        </w:rPr>
      </w:pPr>
      <w:r w:rsidRPr="00DB656C">
        <w:rPr>
          <w:rFonts w:ascii="Calibri" w:eastAsia="Calibri" w:hAnsi="Calibri" w:cs="Calibri"/>
          <w:sz w:val="24"/>
          <w:szCs w:val="24"/>
        </w:rPr>
        <w:t xml:space="preserve">c) </w:t>
      </w:r>
      <w:r w:rsidRPr="00DB656C">
        <w:rPr>
          <w:rFonts w:ascii="Calibri" w:eastAsia="Calibri" w:hAnsi="Calibri" w:cs="Calibri"/>
          <w:b/>
          <w:sz w:val="24"/>
          <w:szCs w:val="24"/>
        </w:rPr>
        <w:t>Técnico Educacional em Desenvolvimento Infantil/Auxiliar de Educação Infantil</w:t>
      </w:r>
      <w:r w:rsidRPr="00DB656C">
        <w:rPr>
          <w:rFonts w:ascii="Calibri" w:eastAsia="Calibri" w:hAnsi="Calibri" w:cs="Calibri"/>
          <w:sz w:val="24"/>
          <w:szCs w:val="24"/>
        </w:rPr>
        <w:t xml:space="preserve">: composto das atribuições e atividades descritas no </w:t>
      </w:r>
      <w:r w:rsidRPr="00DB656C">
        <w:rPr>
          <w:rFonts w:ascii="Calibri" w:eastAsia="Calibri" w:hAnsi="Calibri" w:cs="Calibri"/>
          <w:color w:val="000000"/>
          <w:sz w:val="24"/>
          <w:szCs w:val="24"/>
        </w:rPr>
        <w:t>Art. 13 desta</w:t>
      </w:r>
      <w:r w:rsidRPr="00DB656C">
        <w:rPr>
          <w:rFonts w:ascii="Calibri" w:eastAsia="Calibri" w:hAnsi="Calibri" w:cs="Calibri"/>
          <w:sz w:val="24"/>
          <w:szCs w:val="24"/>
        </w:rPr>
        <w:t xml:space="preserve"> Lei Complementar;</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sz w:val="24"/>
          <w:szCs w:val="24"/>
        </w:rPr>
      </w:pPr>
      <w:r w:rsidRPr="00DB656C">
        <w:rPr>
          <w:rFonts w:ascii="Calibri" w:eastAsia="Calibri" w:hAnsi="Calibri" w:cs="Calibri"/>
          <w:sz w:val="24"/>
          <w:szCs w:val="24"/>
        </w:rPr>
        <w:t xml:space="preserve">d) </w:t>
      </w:r>
      <w:r w:rsidRPr="00DB656C">
        <w:rPr>
          <w:rFonts w:ascii="Calibri" w:eastAsia="Calibri" w:hAnsi="Calibri" w:cs="Calibri"/>
          <w:b/>
          <w:sz w:val="24"/>
          <w:szCs w:val="24"/>
        </w:rPr>
        <w:t>Apoio Administrativo Educacional</w:t>
      </w:r>
      <w:r w:rsidRPr="00DB656C">
        <w:rPr>
          <w:rFonts w:ascii="Calibri" w:eastAsia="Calibri" w:hAnsi="Calibri" w:cs="Calibri"/>
          <w:sz w:val="24"/>
          <w:szCs w:val="24"/>
        </w:rPr>
        <w:t xml:space="preserve">: composto das atribuições e atividades descritas no </w:t>
      </w:r>
      <w:r w:rsidRPr="00DB656C">
        <w:rPr>
          <w:rFonts w:ascii="Calibri" w:eastAsia="Calibri" w:hAnsi="Calibri" w:cs="Calibri"/>
          <w:color w:val="000000"/>
          <w:sz w:val="24"/>
          <w:szCs w:val="24"/>
        </w:rPr>
        <w:t>Art. 15 desta</w:t>
      </w:r>
      <w:r w:rsidRPr="00DB656C">
        <w:rPr>
          <w:rFonts w:ascii="Calibri" w:eastAsia="Calibri" w:hAnsi="Calibri" w:cs="Calibri"/>
          <w:sz w:val="24"/>
          <w:szCs w:val="24"/>
        </w:rPr>
        <w:t xml:space="preserve"> Lei Complementar;</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sz w:val="24"/>
          <w:szCs w:val="24"/>
        </w:rPr>
      </w:pPr>
      <w:r w:rsidRPr="00DB656C">
        <w:rPr>
          <w:rFonts w:ascii="Calibri" w:eastAsia="Calibri" w:hAnsi="Calibri" w:cs="Calibri"/>
          <w:sz w:val="24"/>
          <w:szCs w:val="24"/>
        </w:rPr>
        <w:t xml:space="preserve">e) </w:t>
      </w:r>
      <w:r w:rsidRPr="00DB656C">
        <w:rPr>
          <w:rFonts w:ascii="Calibri" w:eastAsia="Calibri" w:hAnsi="Calibri" w:cs="Calibri"/>
          <w:b/>
          <w:sz w:val="24"/>
          <w:szCs w:val="24"/>
        </w:rPr>
        <w:t>Psicólogo Educacional</w:t>
      </w:r>
      <w:r w:rsidRPr="00DB656C">
        <w:rPr>
          <w:rFonts w:ascii="Calibri" w:eastAsia="Calibri" w:hAnsi="Calibri" w:cs="Calibri"/>
          <w:sz w:val="24"/>
          <w:szCs w:val="24"/>
        </w:rPr>
        <w:t xml:space="preserve">: composto das atribuições e atividades descritas no </w:t>
      </w:r>
      <w:r w:rsidRPr="00DB656C">
        <w:rPr>
          <w:rFonts w:ascii="Calibri" w:eastAsia="Calibri" w:hAnsi="Calibri" w:cs="Calibri"/>
          <w:color w:val="000000"/>
          <w:sz w:val="24"/>
          <w:szCs w:val="24"/>
        </w:rPr>
        <w:t>Art. 47,</w:t>
      </w:r>
      <w:r w:rsidRPr="00DB656C">
        <w:rPr>
          <w:rFonts w:ascii="Calibri" w:eastAsia="Calibri" w:hAnsi="Calibri" w:cs="Calibri"/>
          <w:color w:val="FF0000"/>
          <w:sz w:val="24"/>
          <w:szCs w:val="24"/>
        </w:rPr>
        <w:t xml:space="preserve"> </w:t>
      </w:r>
      <w:r w:rsidRPr="00DB656C">
        <w:rPr>
          <w:rFonts w:ascii="Calibri" w:eastAsia="Calibri" w:hAnsi="Calibri" w:cs="Calibri"/>
          <w:color w:val="000000"/>
          <w:sz w:val="24"/>
          <w:szCs w:val="24"/>
        </w:rPr>
        <w:t>§ 3°</w:t>
      </w:r>
      <w:r w:rsidRPr="00DB656C">
        <w:rPr>
          <w:rFonts w:ascii="Calibri" w:eastAsia="Calibri" w:hAnsi="Calibri" w:cs="Calibri"/>
          <w:sz w:val="24"/>
          <w:szCs w:val="24"/>
        </w:rPr>
        <w:t xml:space="preserve"> desta Lei Complementar;</w:t>
      </w:r>
    </w:p>
    <w:p w:rsidR="00DB656C" w:rsidRPr="00DB656C" w:rsidRDefault="00DB656C" w:rsidP="00DB656C">
      <w:pPr>
        <w:widowControl w:val="0"/>
        <w:tabs>
          <w:tab w:val="left" w:pos="2268"/>
        </w:tabs>
        <w:suppressAutoHyphens/>
        <w:spacing w:after="0" w:line="240" w:lineRule="auto"/>
        <w:ind w:firstLine="1418"/>
        <w:jc w:val="both"/>
        <w:rPr>
          <w:rFonts w:ascii="Calibri" w:eastAsia="Calibri" w:hAnsi="Calibri" w:cs="Calibri"/>
          <w:b/>
          <w:sz w:val="24"/>
          <w:szCs w:val="24"/>
        </w:rPr>
      </w:pP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sz w:val="24"/>
          <w:szCs w:val="24"/>
        </w:rPr>
      </w:pPr>
      <w:r w:rsidRPr="00DB656C">
        <w:rPr>
          <w:rFonts w:ascii="Calibri" w:eastAsia="Calibri" w:hAnsi="Calibri" w:cs="Calibri"/>
          <w:sz w:val="24"/>
          <w:szCs w:val="24"/>
        </w:rPr>
        <w:t>II – As funções de confiança de dedicação exclusiva:</w:t>
      </w:r>
    </w:p>
    <w:p w:rsidR="00DB656C" w:rsidRPr="00DB656C" w:rsidRDefault="00DB656C" w:rsidP="00DB656C">
      <w:pPr>
        <w:widowControl w:val="0"/>
        <w:numPr>
          <w:ilvl w:val="0"/>
          <w:numId w:val="21"/>
        </w:numPr>
        <w:suppressAutoHyphens/>
        <w:spacing w:before="-1" w:after="0" w:line="240" w:lineRule="auto"/>
        <w:ind w:firstLine="1418"/>
        <w:jc w:val="both"/>
        <w:rPr>
          <w:rFonts w:ascii="Calibri" w:eastAsia="Calibri" w:hAnsi="Calibri" w:cs="Calibri"/>
          <w:sz w:val="24"/>
          <w:szCs w:val="24"/>
        </w:rPr>
      </w:pPr>
      <w:r w:rsidRPr="00DB656C">
        <w:rPr>
          <w:rFonts w:ascii="Calibri" w:eastAsia="Calibri" w:hAnsi="Calibri" w:cs="Calibri"/>
          <w:b/>
          <w:sz w:val="24"/>
          <w:szCs w:val="24"/>
        </w:rPr>
        <w:t>Gestor Escolar</w:t>
      </w:r>
      <w:r w:rsidRPr="00DB656C">
        <w:rPr>
          <w:rFonts w:ascii="Calibri" w:eastAsia="Calibri" w:hAnsi="Calibri" w:cs="Calibri"/>
          <w:sz w:val="24"/>
          <w:szCs w:val="24"/>
        </w:rPr>
        <w:t>, função composta das seguintes atribuições:</w:t>
      </w:r>
    </w:p>
    <w:p w:rsidR="00DB656C" w:rsidRPr="00DB656C" w:rsidRDefault="00DB656C" w:rsidP="00DB656C">
      <w:pPr>
        <w:widowControl w:val="0"/>
        <w:numPr>
          <w:ilvl w:val="0"/>
          <w:numId w:val="22"/>
        </w:numPr>
        <w:suppressAutoHyphens/>
        <w:spacing w:before="-1" w:after="0" w:line="240" w:lineRule="auto"/>
        <w:ind w:firstLine="1418"/>
        <w:jc w:val="both"/>
        <w:rPr>
          <w:rFonts w:ascii="Calibri" w:eastAsia="Calibri" w:hAnsi="Calibri" w:cs="Calibri"/>
          <w:sz w:val="24"/>
          <w:szCs w:val="24"/>
        </w:rPr>
      </w:pPr>
      <w:r w:rsidRPr="00DB656C">
        <w:rPr>
          <w:rFonts w:ascii="Calibri" w:eastAsia="Calibri" w:hAnsi="Calibri" w:cs="Calibri"/>
          <w:sz w:val="24"/>
          <w:szCs w:val="24"/>
        </w:rPr>
        <w:t xml:space="preserve"> Representar a escola, responsabilizando-se pelo seu funcionamento;</w:t>
      </w:r>
    </w:p>
    <w:p w:rsidR="00DB656C" w:rsidRPr="00DB656C" w:rsidRDefault="00DB656C" w:rsidP="00DB656C">
      <w:pPr>
        <w:widowControl w:val="0"/>
        <w:numPr>
          <w:ilvl w:val="0"/>
          <w:numId w:val="22"/>
        </w:numPr>
        <w:suppressAutoHyphens/>
        <w:spacing w:before="-1" w:after="0" w:line="240" w:lineRule="auto"/>
        <w:ind w:firstLine="1418"/>
        <w:jc w:val="both"/>
        <w:rPr>
          <w:rFonts w:ascii="Calibri" w:eastAsia="Calibri" w:hAnsi="Calibri" w:cs="Calibri"/>
          <w:sz w:val="24"/>
          <w:szCs w:val="24"/>
        </w:rPr>
      </w:pPr>
      <w:r w:rsidRPr="00DB656C">
        <w:rPr>
          <w:rFonts w:ascii="Calibri" w:eastAsia="Calibri" w:hAnsi="Calibri" w:cs="Calibri"/>
          <w:color w:val="FF0000"/>
          <w:sz w:val="24"/>
          <w:szCs w:val="24"/>
        </w:rPr>
        <w:t xml:space="preserve"> </w:t>
      </w:r>
      <w:r w:rsidRPr="00DB656C">
        <w:rPr>
          <w:rFonts w:ascii="Calibri" w:eastAsia="Calibri" w:hAnsi="Calibri" w:cs="Calibri"/>
          <w:sz w:val="24"/>
          <w:szCs w:val="24"/>
        </w:rPr>
        <w:t xml:space="preserve">Coordenar, em consonância com o Conselho Deliberativo da Comunidade Escolar, a elaboração, a execução e a avaliação do Projeto Político Pedagógico e do Plano de Desenvolvimento Estratégico da Escola, observadas as políticas públicas da Secretaria de Estado e do Plano Municipal de Educação, e outros processos de planejamento; </w:t>
      </w:r>
    </w:p>
    <w:p w:rsidR="00DB656C" w:rsidRPr="00DB656C" w:rsidRDefault="00DB656C" w:rsidP="00DB656C">
      <w:pPr>
        <w:widowControl w:val="0"/>
        <w:numPr>
          <w:ilvl w:val="0"/>
          <w:numId w:val="22"/>
        </w:numPr>
        <w:suppressAutoHyphens/>
        <w:spacing w:before="-1" w:after="0" w:line="240" w:lineRule="auto"/>
        <w:ind w:firstLine="1418"/>
        <w:jc w:val="both"/>
        <w:rPr>
          <w:rFonts w:ascii="Calibri" w:eastAsia="Calibri" w:hAnsi="Calibri" w:cs="Calibri"/>
          <w:sz w:val="24"/>
          <w:szCs w:val="24"/>
        </w:rPr>
      </w:pPr>
      <w:r w:rsidRPr="00DB656C">
        <w:rPr>
          <w:rFonts w:ascii="Calibri" w:eastAsia="Calibri" w:hAnsi="Calibri" w:cs="Calibri"/>
          <w:sz w:val="24"/>
          <w:szCs w:val="24"/>
        </w:rPr>
        <w:t>Coordenar a implementação do Projeto Político Pedagógico da Escola, assegurando a unidade e o cumprimento do currículo e do calendário escolar;</w:t>
      </w:r>
    </w:p>
    <w:p w:rsidR="00DB656C" w:rsidRPr="00DB656C" w:rsidRDefault="00DB656C" w:rsidP="00DB656C">
      <w:pPr>
        <w:widowControl w:val="0"/>
        <w:numPr>
          <w:ilvl w:val="0"/>
          <w:numId w:val="22"/>
        </w:numPr>
        <w:suppressAutoHyphens/>
        <w:spacing w:before="-1" w:after="0" w:line="240" w:lineRule="auto"/>
        <w:ind w:firstLine="1418"/>
        <w:jc w:val="both"/>
        <w:rPr>
          <w:rFonts w:ascii="Calibri" w:eastAsia="Calibri" w:hAnsi="Calibri" w:cs="Calibri"/>
          <w:sz w:val="24"/>
          <w:szCs w:val="24"/>
        </w:rPr>
      </w:pPr>
      <w:r w:rsidRPr="00DB656C">
        <w:rPr>
          <w:rFonts w:ascii="Calibri" w:eastAsia="Calibri" w:hAnsi="Calibri" w:cs="Calibri"/>
          <w:sz w:val="24"/>
          <w:szCs w:val="24"/>
        </w:rPr>
        <w:t>Manter atualizado o tombamento dos bens públicos, zelando, em conjunto com todos os segmentos da comunidade escolar, pela sua conservação;</w:t>
      </w:r>
    </w:p>
    <w:p w:rsidR="00DB656C" w:rsidRPr="00DB656C" w:rsidRDefault="00DB656C" w:rsidP="00DB656C">
      <w:pPr>
        <w:widowControl w:val="0"/>
        <w:numPr>
          <w:ilvl w:val="0"/>
          <w:numId w:val="22"/>
        </w:numPr>
        <w:suppressAutoHyphens/>
        <w:spacing w:before="-1" w:after="0" w:line="240" w:lineRule="auto"/>
        <w:ind w:firstLine="1418"/>
        <w:jc w:val="both"/>
        <w:rPr>
          <w:rFonts w:ascii="Calibri" w:eastAsia="Calibri" w:hAnsi="Calibri" w:cs="Calibri"/>
          <w:sz w:val="24"/>
          <w:szCs w:val="24"/>
        </w:rPr>
      </w:pPr>
      <w:r w:rsidRPr="00DB656C">
        <w:rPr>
          <w:rFonts w:ascii="Calibri" w:eastAsia="Calibri" w:hAnsi="Calibri" w:cs="Calibri"/>
          <w:sz w:val="24"/>
          <w:szCs w:val="24"/>
        </w:rPr>
        <w:t>Dar conhecimento à comunidade escolar das diretrizes e normas emitidas pelos órgãos do sistema de ensino;</w:t>
      </w:r>
    </w:p>
    <w:p w:rsidR="00DB656C" w:rsidRPr="00DB656C" w:rsidRDefault="00DB656C" w:rsidP="00DB656C">
      <w:pPr>
        <w:widowControl w:val="0"/>
        <w:numPr>
          <w:ilvl w:val="0"/>
          <w:numId w:val="22"/>
        </w:numPr>
        <w:suppressAutoHyphens/>
        <w:spacing w:before="-1" w:after="0" w:line="240" w:lineRule="auto"/>
        <w:ind w:firstLine="1418"/>
        <w:jc w:val="both"/>
        <w:rPr>
          <w:rFonts w:ascii="Calibri" w:eastAsia="Calibri" w:hAnsi="Calibri" w:cs="Calibri"/>
          <w:sz w:val="24"/>
          <w:szCs w:val="24"/>
        </w:rPr>
      </w:pPr>
      <w:r w:rsidRPr="00DB656C">
        <w:rPr>
          <w:rFonts w:ascii="Calibri" w:eastAsia="Calibri" w:hAnsi="Calibri" w:cs="Calibri"/>
          <w:sz w:val="24"/>
          <w:szCs w:val="24"/>
        </w:rPr>
        <w:lastRenderedPageBreak/>
        <w:t>Submeter ao Conselho Deliberativo da Comunidade Escolar para exame e parecer, no prazo regulamentado, a prestação de contas dos recursos financeiros repassados à unidade escolar;</w:t>
      </w:r>
    </w:p>
    <w:p w:rsidR="00DB656C" w:rsidRPr="00DB656C" w:rsidRDefault="00DB656C" w:rsidP="00DB656C">
      <w:pPr>
        <w:widowControl w:val="0"/>
        <w:numPr>
          <w:ilvl w:val="0"/>
          <w:numId w:val="22"/>
        </w:numPr>
        <w:suppressAutoHyphens/>
        <w:spacing w:before="-1" w:after="0" w:line="240" w:lineRule="auto"/>
        <w:ind w:firstLine="1418"/>
        <w:jc w:val="both"/>
        <w:rPr>
          <w:rFonts w:ascii="Calibri" w:eastAsia="Calibri" w:hAnsi="Calibri" w:cs="Calibri"/>
          <w:sz w:val="24"/>
          <w:szCs w:val="24"/>
        </w:rPr>
      </w:pPr>
      <w:r w:rsidRPr="00DB656C">
        <w:rPr>
          <w:rFonts w:ascii="Calibri" w:eastAsia="Calibri" w:hAnsi="Calibri" w:cs="Calibri"/>
          <w:sz w:val="24"/>
          <w:szCs w:val="24"/>
        </w:rPr>
        <w:t xml:space="preserve"> Divulgar para a comunidade escolar a movimentação financeira da escola fixada em mural/Portal da Transparência e apresentada em assembleia;</w:t>
      </w:r>
    </w:p>
    <w:p w:rsidR="00DB656C" w:rsidRPr="00DB656C" w:rsidRDefault="00DB656C" w:rsidP="00DB656C">
      <w:pPr>
        <w:widowControl w:val="0"/>
        <w:numPr>
          <w:ilvl w:val="0"/>
          <w:numId w:val="22"/>
        </w:numPr>
        <w:suppressAutoHyphens/>
        <w:spacing w:before="-1" w:after="0" w:line="240" w:lineRule="auto"/>
        <w:ind w:firstLine="1418"/>
        <w:jc w:val="both"/>
        <w:rPr>
          <w:rFonts w:ascii="Calibri" w:eastAsia="Calibri" w:hAnsi="Calibri" w:cs="Calibri"/>
          <w:sz w:val="24"/>
          <w:szCs w:val="24"/>
        </w:rPr>
      </w:pPr>
      <w:r w:rsidRPr="00DB656C">
        <w:rPr>
          <w:rFonts w:ascii="Calibri" w:eastAsia="Calibri" w:hAnsi="Calibri" w:cs="Calibri"/>
          <w:sz w:val="24"/>
          <w:szCs w:val="24"/>
        </w:rPr>
        <w:t>Coordenar o processo de avaliação das ações pedagógicas e técnico-administrativo-financeiras desenvolvidas na escola;</w:t>
      </w:r>
    </w:p>
    <w:p w:rsidR="00DB656C" w:rsidRPr="00DB656C" w:rsidRDefault="00DB656C" w:rsidP="00DB656C">
      <w:pPr>
        <w:widowControl w:val="0"/>
        <w:numPr>
          <w:ilvl w:val="0"/>
          <w:numId w:val="22"/>
        </w:numPr>
        <w:suppressAutoHyphens/>
        <w:spacing w:before="-1" w:after="0" w:line="240" w:lineRule="auto"/>
        <w:ind w:firstLine="1418"/>
        <w:jc w:val="both"/>
        <w:rPr>
          <w:rFonts w:ascii="Calibri" w:eastAsia="Calibri" w:hAnsi="Calibri" w:cs="Calibri"/>
          <w:sz w:val="24"/>
          <w:szCs w:val="24"/>
        </w:rPr>
      </w:pPr>
      <w:r w:rsidRPr="00DB656C">
        <w:rPr>
          <w:rFonts w:ascii="Calibri" w:eastAsia="Calibri" w:hAnsi="Calibri" w:cs="Calibri"/>
          <w:sz w:val="24"/>
          <w:szCs w:val="24"/>
        </w:rPr>
        <w:t>Apresentar, anualmente, à Secretaria Municipal de Educação e à comunidade escolar, a avaliação do cumprimento das metas estabelecidas no Plano de Desenvolvimento da Escola, avaliação interna da escola e as propostas que visem à melhoria da qualidade do ensino e ao alcance das metas estabelecidas;</w:t>
      </w:r>
    </w:p>
    <w:p w:rsidR="00DB656C" w:rsidRPr="00DB656C" w:rsidRDefault="00DB656C" w:rsidP="00DB656C">
      <w:pPr>
        <w:widowControl w:val="0"/>
        <w:numPr>
          <w:ilvl w:val="0"/>
          <w:numId w:val="22"/>
        </w:numPr>
        <w:suppressAutoHyphens/>
        <w:spacing w:before="-1" w:after="0" w:line="240" w:lineRule="auto"/>
        <w:ind w:firstLine="1418"/>
        <w:jc w:val="both"/>
        <w:rPr>
          <w:rFonts w:ascii="Calibri" w:eastAsia="Calibri" w:hAnsi="Calibri" w:cs="Calibri"/>
          <w:sz w:val="24"/>
          <w:szCs w:val="24"/>
        </w:rPr>
      </w:pPr>
      <w:r w:rsidRPr="00DB656C">
        <w:rPr>
          <w:rFonts w:ascii="Calibri" w:eastAsia="Calibri" w:hAnsi="Calibri" w:cs="Calibri"/>
          <w:sz w:val="24"/>
          <w:szCs w:val="24"/>
        </w:rPr>
        <w:t xml:space="preserve"> Cumprir e fazer cumprir a legislação vigente.</w:t>
      </w:r>
    </w:p>
    <w:p w:rsidR="00DB656C" w:rsidRPr="00DB656C" w:rsidRDefault="00DB656C" w:rsidP="00DB656C">
      <w:pPr>
        <w:widowControl w:val="0"/>
        <w:suppressAutoHyphens/>
        <w:spacing w:after="0" w:line="240" w:lineRule="auto"/>
        <w:ind w:firstLine="1418"/>
        <w:jc w:val="both"/>
        <w:rPr>
          <w:rFonts w:ascii="Calibri" w:eastAsia="Calibri" w:hAnsi="Calibri" w:cs="Calibri"/>
          <w:sz w:val="24"/>
          <w:szCs w:val="24"/>
        </w:rPr>
      </w:pPr>
    </w:p>
    <w:p w:rsidR="00DB656C" w:rsidRPr="00DB656C" w:rsidRDefault="00DB656C" w:rsidP="00DB656C">
      <w:pPr>
        <w:widowControl w:val="0"/>
        <w:tabs>
          <w:tab w:val="num" w:pos="1134"/>
        </w:tabs>
        <w:suppressAutoHyphens/>
        <w:spacing w:after="0" w:line="240" w:lineRule="auto"/>
        <w:ind w:firstLine="1418"/>
        <w:jc w:val="both"/>
        <w:rPr>
          <w:rFonts w:ascii="Calibri" w:eastAsia="Calibri" w:hAnsi="Calibri" w:cs="Calibri"/>
          <w:sz w:val="24"/>
          <w:szCs w:val="24"/>
        </w:rPr>
      </w:pPr>
      <w:r w:rsidRPr="00DB656C">
        <w:rPr>
          <w:rFonts w:ascii="Calibri" w:eastAsia="Calibri" w:hAnsi="Calibri" w:cs="Calibri"/>
          <w:b/>
          <w:sz w:val="24"/>
          <w:szCs w:val="24"/>
        </w:rPr>
        <w:t>b) Coordenador Pedagógico Escolar</w:t>
      </w:r>
      <w:r w:rsidRPr="00DB656C">
        <w:rPr>
          <w:rFonts w:ascii="Calibri" w:eastAsia="Calibri" w:hAnsi="Calibri" w:cs="Calibri"/>
          <w:sz w:val="24"/>
          <w:szCs w:val="24"/>
        </w:rPr>
        <w:t>, função composta das seguintes atribuições:</w:t>
      </w:r>
    </w:p>
    <w:p w:rsidR="00DB656C" w:rsidRPr="00DB656C" w:rsidRDefault="00DB656C" w:rsidP="00DB656C">
      <w:pPr>
        <w:widowControl w:val="0"/>
        <w:numPr>
          <w:ilvl w:val="0"/>
          <w:numId w:val="20"/>
        </w:numPr>
        <w:suppressAutoHyphens/>
        <w:spacing w:before="-1" w:after="0" w:line="240" w:lineRule="auto"/>
        <w:ind w:firstLine="1418"/>
        <w:jc w:val="both"/>
        <w:rPr>
          <w:rFonts w:ascii="Calibri" w:eastAsia="Calibri" w:hAnsi="Calibri" w:cs="Calibri"/>
          <w:sz w:val="24"/>
          <w:szCs w:val="24"/>
        </w:rPr>
      </w:pPr>
      <w:r w:rsidRPr="00DB656C">
        <w:rPr>
          <w:rFonts w:ascii="Calibri" w:eastAsia="Calibri" w:hAnsi="Calibri" w:cs="Calibri"/>
          <w:sz w:val="24"/>
          <w:szCs w:val="24"/>
        </w:rPr>
        <w:t>Investigar o processo de construção de conhecimento e desenvolvimento do educando;</w:t>
      </w:r>
    </w:p>
    <w:p w:rsidR="00DB656C" w:rsidRPr="00DB656C" w:rsidRDefault="00DB656C" w:rsidP="00DB656C">
      <w:pPr>
        <w:widowControl w:val="0"/>
        <w:numPr>
          <w:ilvl w:val="0"/>
          <w:numId w:val="20"/>
        </w:numPr>
        <w:suppressAutoHyphens/>
        <w:spacing w:before="-1" w:after="0" w:line="240" w:lineRule="auto"/>
        <w:ind w:firstLine="1418"/>
        <w:jc w:val="both"/>
        <w:rPr>
          <w:rFonts w:ascii="Calibri" w:eastAsia="Calibri" w:hAnsi="Calibri" w:cs="Calibri"/>
          <w:sz w:val="24"/>
          <w:szCs w:val="24"/>
        </w:rPr>
      </w:pPr>
      <w:r w:rsidRPr="00DB656C">
        <w:rPr>
          <w:rFonts w:ascii="Calibri" w:eastAsia="Calibri" w:hAnsi="Calibri" w:cs="Calibri"/>
          <w:sz w:val="24"/>
          <w:szCs w:val="24"/>
        </w:rPr>
        <w:t>Proporcionar diferentes vivências visando o resgate da autoestima, a integração no ambiente escolar e a construção dos conhecimentos onde os alunos apresentam dificuldades;</w:t>
      </w:r>
    </w:p>
    <w:p w:rsidR="00DB656C" w:rsidRPr="00DB656C" w:rsidRDefault="00DB656C" w:rsidP="00DB656C">
      <w:pPr>
        <w:widowControl w:val="0"/>
        <w:numPr>
          <w:ilvl w:val="0"/>
          <w:numId w:val="20"/>
        </w:numPr>
        <w:suppressAutoHyphens/>
        <w:spacing w:before="-1" w:after="0" w:line="240" w:lineRule="auto"/>
        <w:ind w:firstLine="1418"/>
        <w:jc w:val="both"/>
        <w:rPr>
          <w:rFonts w:ascii="Calibri" w:eastAsia="Calibri" w:hAnsi="Calibri" w:cs="Calibri"/>
          <w:sz w:val="24"/>
          <w:szCs w:val="24"/>
        </w:rPr>
      </w:pPr>
      <w:r w:rsidRPr="00DB656C">
        <w:rPr>
          <w:rFonts w:ascii="Calibri" w:eastAsia="Calibri" w:hAnsi="Calibri" w:cs="Calibri"/>
          <w:sz w:val="24"/>
          <w:szCs w:val="24"/>
        </w:rPr>
        <w:t>Participar das reuniões pedagógicas planejando, junto com os demais professores, as intervenções necessárias a cada grupo de alunos, bem como, as reuniões com pais e conselho de classe;</w:t>
      </w:r>
    </w:p>
    <w:p w:rsidR="00DB656C" w:rsidRPr="00DB656C" w:rsidRDefault="00DB656C" w:rsidP="00DB656C">
      <w:pPr>
        <w:widowControl w:val="0"/>
        <w:numPr>
          <w:ilvl w:val="0"/>
          <w:numId w:val="20"/>
        </w:numPr>
        <w:suppressAutoHyphens/>
        <w:spacing w:before="-1" w:after="0" w:line="240" w:lineRule="auto"/>
        <w:ind w:firstLine="1418"/>
        <w:jc w:val="both"/>
        <w:rPr>
          <w:rFonts w:ascii="Calibri" w:eastAsia="Calibri" w:hAnsi="Calibri" w:cs="Calibri"/>
          <w:sz w:val="24"/>
          <w:szCs w:val="24"/>
        </w:rPr>
      </w:pPr>
      <w:r w:rsidRPr="00DB656C">
        <w:rPr>
          <w:rFonts w:ascii="Calibri" w:eastAsia="Calibri" w:hAnsi="Calibri" w:cs="Calibri"/>
          <w:sz w:val="24"/>
          <w:szCs w:val="24"/>
        </w:rPr>
        <w:t>Coordenar o planejamento e a execução das ações pedagógicas da unidade escolar;</w:t>
      </w:r>
    </w:p>
    <w:p w:rsidR="00DB656C" w:rsidRPr="00DB656C" w:rsidRDefault="00DB656C" w:rsidP="00DB656C">
      <w:pPr>
        <w:widowControl w:val="0"/>
        <w:numPr>
          <w:ilvl w:val="0"/>
          <w:numId w:val="20"/>
        </w:numPr>
        <w:suppressAutoHyphens/>
        <w:spacing w:before="-1" w:after="0" w:line="240" w:lineRule="auto"/>
        <w:ind w:firstLine="1418"/>
        <w:jc w:val="both"/>
        <w:rPr>
          <w:rFonts w:ascii="Calibri" w:eastAsia="Calibri" w:hAnsi="Calibri" w:cs="Calibri"/>
          <w:sz w:val="24"/>
          <w:szCs w:val="24"/>
        </w:rPr>
      </w:pPr>
      <w:r w:rsidRPr="00DB656C">
        <w:rPr>
          <w:rFonts w:ascii="Calibri" w:eastAsia="Calibri" w:hAnsi="Calibri" w:cs="Calibri"/>
          <w:sz w:val="24"/>
          <w:szCs w:val="24"/>
        </w:rPr>
        <w:t>Articular a elaboração participativa do Projeto Político Pedagógico da escola;</w:t>
      </w:r>
    </w:p>
    <w:p w:rsidR="00DB656C" w:rsidRPr="00DB656C" w:rsidRDefault="00DB656C" w:rsidP="00DB656C">
      <w:pPr>
        <w:widowControl w:val="0"/>
        <w:numPr>
          <w:ilvl w:val="0"/>
          <w:numId w:val="20"/>
        </w:numPr>
        <w:suppressAutoHyphens/>
        <w:spacing w:before="-1" w:after="0" w:line="240" w:lineRule="auto"/>
        <w:ind w:firstLine="1418"/>
        <w:jc w:val="both"/>
        <w:rPr>
          <w:rFonts w:ascii="Calibri" w:eastAsia="Calibri" w:hAnsi="Calibri" w:cs="Calibri"/>
          <w:sz w:val="24"/>
          <w:szCs w:val="24"/>
        </w:rPr>
      </w:pPr>
      <w:r w:rsidRPr="00DB656C">
        <w:rPr>
          <w:rFonts w:ascii="Calibri" w:eastAsia="Calibri" w:hAnsi="Calibri" w:cs="Calibri"/>
          <w:sz w:val="24"/>
          <w:szCs w:val="24"/>
        </w:rPr>
        <w:t>Coordenar, acompanhar e avaliar o Projeto Político Pedagógico na unidade escolar;</w:t>
      </w:r>
    </w:p>
    <w:p w:rsidR="00DB656C" w:rsidRPr="00DB656C" w:rsidRDefault="00DB656C" w:rsidP="00DB656C">
      <w:pPr>
        <w:widowControl w:val="0"/>
        <w:numPr>
          <w:ilvl w:val="0"/>
          <w:numId w:val="20"/>
        </w:numPr>
        <w:suppressAutoHyphens/>
        <w:spacing w:before="-1" w:after="0" w:line="240" w:lineRule="auto"/>
        <w:ind w:firstLine="1418"/>
        <w:jc w:val="both"/>
        <w:rPr>
          <w:rFonts w:ascii="Calibri" w:eastAsia="Calibri" w:hAnsi="Calibri" w:cs="Calibri"/>
          <w:sz w:val="24"/>
          <w:szCs w:val="24"/>
        </w:rPr>
      </w:pPr>
      <w:r w:rsidRPr="00DB656C">
        <w:rPr>
          <w:rFonts w:ascii="Calibri" w:eastAsia="Calibri" w:hAnsi="Calibri" w:cs="Calibri"/>
          <w:sz w:val="24"/>
          <w:szCs w:val="24"/>
        </w:rPr>
        <w:t>Acompanhar o processo de implantação das diretrizes da Secretaria Municipal de Educação relativas à avaliação da aprendizagem e ao currículo, orientando e intervindo junto aos professores e alunos quando solicitado e/ou necessário;</w:t>
      </w:r>
    </w:p>
    <w:p w:rsidR="00DB656C" w:rsidRPr="00DB656C" w:rsidRDefault="00DB656C" w:rsidP="00DB656C">
      <w:pPr>
        <w:widowControl w:val="0"/>
        <w:numPr>
          <w:ilvl w:val="0"/>
          <w:numId w:val="20"/>
        </w:numPr>
        <w:suppressAutoHyphens/>
        <w:spacing w:before="-1" w:after="0" w:line="240" w:lineRule="auto"/>
        <w:ind w:firstLine="1418"/>
        <w:jc w:val="both"/>
        <w:rPr>
          <w:rFonts w:ascii="Calibri" w:eastAsia="Calibri" w:hAnsi="Calibri" w:cs="Calibri"/>
          <w:sz w:val="24"/>
          <w:szCs w:val="24"/>
        </w:rPr>
      </w:pPr>
      <w:r w:rsidRPr="00DB656C">
        <w:rPr>
          <w:rFonts w:ascii="Calibri" w:eastAsia="Calibri" w:hAnsi="Calibri" w:cs="Calibri"/>
          <w:sz w:val="24"/>
          <w:szCs w:val="24"/>
        </w:rPr>
        <w:t>Coletar, analisar e divulgar os resultados de desempenho dos alunos, visando a correção e intervenção no Planejamento Pedagógico;</w:t>
      </w:r>
    </w:p>
    <w:p w:rsidR="00DB656C" w:rsidRPr="00DB656C" w:rsidRDefault="00DB656C" w:rsidP="00DB656C">
      <w:pPr>
        <w:widowControl w:val="0"/>
        <w:numPr>
          <w:ilvl w:val="0"/>
          <w:numId w:val="20"/>
        </w:numPr>
        <w:suppressAutoHyphens/>
        <w:spacing w:before="-1" w:after="0" w:line="240" w:lineRule="auto"/>
        <w:ind w:firstLine="1418"/>
        <w:jc w:val="both"/>
        <w:rPr>
          <w:rFonts w:ascii="Calibri" w:eastAsia="Calibri" w:hAnsi="Calibri" w:cs="Calibri"/>
          <w:sz w:val="24"/>
          <w:szCs w:val="24"/>
        </w:rPr>
      </w:pPr>
      <w:r w:rsidRPr="00DB656C">
        <w:rPr>
          <w:rFonts w:ascii="Calibri" w:eastAsia="Calibri" w:hAnsi="Calibri" w:cs="Calibri"/>
          <w:sz w:val="24"/>
          <w:szCs w:val="24"/>
        </w:rPr>
        <w:t>Desenvolver e coordenar sessões de estudos nos horários de hora-atividade, viabilizando a atualização pedagógica em serviço;</w:t>
      </w:r>
    </w:p>
    <w:p w:rsidR="00DB656C" w:rsidRPr="00DB656C" w:rsidRDefault="00DB656C" w:rsidP="00DB656C">
      <w:pPr>
        <w:widowControl w:val="0"/>
        <w:numPr>
          <w:ilvl w:val="0"/>
          <w:numId w:val="20"/>
        </w:numPr>
        <w:suppressAutoHyphens/>
        <w:spacing w:before="-1" w:after="0" w:line="240" w:lineRule="auto"/>
        <w:ind w:firstLine="1418"/>
        <w:jc w:val="both"/>
        <w:rPr>
          <w:rFonts w:ascii="Calibri" w:eastAsia="Calibri" w:hAnsi="Calibri" w:cs="Calibri"/>
          <w:sz w:val="24"/>
          <w:szCs w:val="24"/>
        </w:rPr>
      </w:pPr>
      <w:r w:rsidRPr="00DB656C">
        <w:rPr>
          <w:rFonts w:ascii="Calibri" w:eastAsia="Calibri" w:hAnsi="Calibri" w:cs="Calibri"/>
          <w:sz w:val="24"/>
          <w:szCs w:val="24"/>
        </w:rPr>
        <w:t>Coordenar e acompanhar as atividades nos horários de hora-atividade na unidade escolar;</w:t>
      </w:r>
    </w:p>
    <w:p w:rsidR="00DB656C" w:rsidRPr="00DB656C" w:rsidRDefault="00DB656C" w:rsidP="00DB656C">
      <w:pPr>
        <w:widowControl w:val="0"/>
        <w:numPr>
          <w:ilvl w:val="0"/>
          <w:numId w:val="20"/>
        </w:numPr>
        <w:suppressAutoHyphens/>
        <w:spacing w:before="-1" w:after="0" w:line="240" w:lineRule="auto"/>
        <w:ind w:firstLine="1418"/>
        <w:jc w:val="both"/>
        <w:rPr>
          <w:rFonts w:ascii="Calibri" w:eastAsia="Calibri" w:hAnsi="Calibri" w:cs="Calibri"/>
          <w:sz w:val="24"/>
          <w:szCs w:val="24"/>
        </w:rPr>
      </w:pPr>
      <w:r w:rsidRPr="00DB656C">
        <w:rPr>
          <w:rFonts w:ascii="Calibri" w:eastAsia="Calibri" w:hAnsi="Calibri" w:cs="Calibri"/>
          <w:sz w:val="24"/>
          <w:szCs w:val="24"/>
        </w:rPr>
        <w:t xml:space="preserve"> Analisar/avaliar junto aos professores as causas da evasão e repetência propondo ações para superação;</w:t>
      </w:r>
    </w:p>
    <w:p w:rsidR="00DB656C" w:rsidRPr="00DB656C" w:rsidRDefault="00DB656C" w:rsidP="00DB656C">
      <w:pPr>
        <w:widowControl w:val="0"/>
        <w:numPr>
          <w:ilvl w:val="0"/>
          <w:numId w:val="20"/>
        </w:numPr>
        <w:suppressAutoHyphens/>
        <w:spacing w:before="-1" w:after="0" w:line="240" w:lineRule="auto"/>
        <w:ind w:firstLine="1418"/>
        <w:jc w:val="both"/>
        <w:rPr>
          <w:rFonts w:ascii="Calibri" w:eastAsia="Calibri" w:hAnsi="Calibri" w:cs="Calibri"/>
          <w:sz w:val="24"/>
          <w:szCs w:val="24"/>
        </w:rPr>
      </w:pPr>
      <w:r w:rsidRPr="00DB656C">
        <w:rPr>
          <w:rFonts w:ascii="Calibri" w:eastAsia="Calibri" w:hAnsi="Calibri" w:cs="Calibri"/>
          <w:sz w:val="24"/>
          <w:szCs w:val="24"/>
        </w:rPr>
        <w:t>Propor e planejar ações de atualização e aperfeiçoamento de professores, técnicos e apoio administrativo, visando à melhoria de desempenho profissional;</w:t>
      </w:r>
    </w:p>
    <w:p w:rsidR="00DB656C" w:rsidRPr="00DB656C" w:rsidRDefault="00DB656C" w:rsidP="00DB656C">
      <w:pPr>
        <w:widowControl w:val="0"/>
        <w:numPr>
          <w:ilvl w:val="0"/>
          <w:numId w:val="20"/>
        </w:numPr>
        <w:suppressAutoHyphens/>
        <w:spacing w:before="-1" w:after="0" w:line="240" w:lineRule="auto"/>
        <w:ind w:firstLine="1418"/>
        <w:jc w:val="both"/>
        <w:rPr>
          <w:rFonts w:ascii="Calibri" w:eastAsia="Calibri" w:hAnsi="Calibri" w:cs="Calibri"/>
          <w:sz w:val="24"/>
          <w:szCs w:val="24"/>
        </w:rPr>
      </w:pPr>
      <w:r w:rsidRPr="00DB656C">
        <w:rPr>
          <w:rFonts w:ascii="Calibri" w:eastAsia="Calibri" w:hAnsi="Calibri" w:cs="Calibri"/>
          <w:sz w:val="24"/>
          <w:szCs w:val="24"/>
        </w:rPr>
        <w:lastRenderedPageBreak/>
        <w:t>Divulgar e analisar, junto à comunidade escolar, documentos e diretrizes emanadas pela Secretaria Municipal de Educação e pelo Conselho Estadual de Educação, buscando implementá-los na unidade escolar, atendendo às peculiaridades regionais;</w:t>
      </w:r>
    </w:p>
    <w:p w:rsidR="00DB656C" w:rsidRPr="00DB656C" w:rsidRDefault="00DB656C" w:rsidP="00DB656C">
      <w:pPr>
        <w:widowControl w:val="0"/>
        <w:numPr>
          <w:ilvl w:val="0"/>
          <w:numId w:val="20"/>
        </w:numPr>
        <w:suppressAutoHyphens/>
        <w:spacing w:before="-1" w:after="0" w:line="240" w:lineRule="auto"/>
        <w:ind w:firstLine="1418"/>
        <w:jc w:val="both"/>
        <w:rPr>
          <w:rFonts w:ascii="Calibri" w:eastAsia="Calibri" w:hAnsi="Calibri" w:cs="Calibri"/>
          <w:sz w:val="24"/>
          <w:szCs w:val="24"/>
        </w:rPr>
      </w:pPr>
      <w:r w:rsidRPr="00DB656C">
        <w:rPr>
          <w:rFonts w:ascii="Calibri" w:eastAsia="Calibri" w:hAnsi="Calibri" w:cs="Calibri"/>
          <w:sz w:val="24"/>
          <w:szCs w:val="24"/>
        </w:rPr>
        <w:t>Coordenar a utilização plena dos recursos de multimeios;</w:t>
      </w:r>
    </w:p>
    <w:p w:rsidR="00DB656C" w:rsidRPr="00DB656C" w:rsidRDefault="00DB656C" w:rsidP="00DB656C">
      <w:pPr>
        <w:widowControl w:val="0"/>
        <w:numPr>
          <w:ilvl w:val="0"/>
          <w:numId w:val="20"/>
        </w:numPr>
        <w:suppressAutoHyphens/>
        <w:spacing w:before="-1" w:after="0" w:line="240" w:lineRule="auto"/>
        <w:ind w:firstLine="1418"/>
        <w:jc w:val="both"/>
        <w:rPr>
          <w:rFonts w:ascii="Calibri" w:eastAsia="Calibri" w:hAnsi="Calibri" w:cs="Calibri"/>
          <w:sz w:val="24"/>
          <w:szCs w:val="24"/>
        </w:rPr>
      </w:pPr>
      <w:r w:rsidRPr="00DB656C">
        <w:rPr>
          <w:rFonts w:ascii="Calibri" w:eastAsia="Calibri" w:hAnsi="Calibri" w:cs="Calibri"/>
          <w:sz w:val="24"/>
          <w:szCs w:val="24"/>
        </w:rPr>
        <w:t>Propor e incentivar a realização de palestras, encontros e similares com grupos de alunos, pais e professores sobre temas relevantes para a formação integral e desenvolvimento da cidadania;</w:t>
      </w:r>
    </w:p>
    <w:p w:rsidR="00DB656C" w:rsidRPr="00DB656C" w:rsidRDefault="00DB656C" w:rsidP="00DB656C">
      <w:pPr>
        <w:widowControl w:val="0"/>
        <w:numPr>
          <w:ilvl w:val="0"/>
          <w:numId w:val="20"/>
        </w:numPr>
        <w:suppressAutoHyphens/>
        <w:spacing w:before="-1" w:after="0" w:line="240" w:lineRule="auto"/>
        <w:ind w:firstLine="1418"/>
        <w:jc w:val="both"/>
        <w:rPr>
          <w:rFonts w:ascii="Calibri" w:eastAsia="Calibri" w:hAnsi="Calibri" w:cs="Calibri"/>
          <w:sz w:val="24"/>
          <w:szCs w:val="24"/>
        </w:rPr>
      </w:pPr>
      <w:r w:rsidRPr="00DB656C">
        <w:rPr>
          <w:rFonts w:ascii="Calibri" w:eastAsia="Calibri" w:hAnsi="Calibri" w:cs="Calibri"/>
          <w:sz w:val="24"/>
          <w:szCs w:val="24"/>
        </w:rPr>
        <w:t xml:space="preserve"> Propor, em articulação com a Gestão Escolar, a implantação e implementação de medidas e ações que contribuam para promover a melhoria da qualidade de ensino e o sucesso escolar dos alunos;</w:t>
      </w:r>
    </w:p>
    <w:p w:rsidR="00DB656C" w:rsidRPr="00DB656C" w:rsidRDefault="00DB656C" w:rsidP="00DB656C">
      <w:pPr>
        <w:widowControl w:val="0"/>
        <w:numPr>
          <w:ilvl w:val="0"/>
          <w:numId w:val="20"/>
        </w:numPr>
        <w:suppressAutoHyphens/>
        <w:spacing w:before="-1" w:after="0" w:line="240" w:lineRule="auto"/>
        <w:ind w:firstLine="1418"/>
        <w:jc w:val="both"/>
        <w:rPr>
          <w:rFonts w:ascii="Calibri" w:eastAsia="Calibri" w:hAnsi="Calibri" w:cs="Calibri"/>
          <w:sz w:val="24"/>
          <w:szCs w:val="24"/>
        </w:rPr>
      </w:pPr>
      <w:r w:rsidRPr="00DB656C">
        <w:rPr>
          <w:rFonts w:ascii="Calibri" w:eastAsia="Calibri" w:hAnsi="Calibri" w:cs="Calibri"/>
          <w:sz w:val="24"/>
          <w:szCs w:val="24"/>
        </w:rPr>
        <w:t>Criar estratégias de atendimento educacional complementar e integrada às atividades desenvolvidas na turma;</w:t>
      </w:r>
    </w:p>
    <w:p w:rsidR="00DB656C" w:rsidRPr="00DB656C" w:rsidRDefault="00DB656C" w:rsidP="00DB656C">
      <w:pPr>
        <w:widowControl w:val="0"/>
        <w:numPr>
          <w:ilvl w:val="0"/>
          <w:numId w:val="20"/>
        </w:numPr>
        <w:suppressAutoHyphens/>
        <w:spacing w:before="-1" w:after="0" w:line="240" w:lineRule="auto"/>
        <w:ind w:firstLine="1418"/>
        <w:jc w:val="both"/>
        <w:rPr>
          <w:rFonts w:ascii="Calibri" w:eastAsia="Calibri" w:hAnsi="Calibri" w:cs="Calibri"/>
          <w:sz w:val="24"/>
          <w:szCs w:val="24"/>
        </w:rPr>
      </w:pPr>
      <w:r w:rsidRPr="00DB656C">
        <w:rPr>
          <w:rFonts w:ascii="Calibri" w:eastAsia="Calibri" w:hAnsi="Calibri" w:cs="Calibri"/>
          <w:color w:val="000000"/>
          <w:sz w:val="24"/>
          <w:szCs w:val="24"/>
        </w:rPr>
        <w:t>Alimentar o Sistema de Gestão Educacional na sua área de competência;</w:t>
      </w:r>
    </w:p>
    <w:p w:rsidR="00DB656C" w:rsidRPr="00DB656C" w:rsidRDefault="00DB656C" w:rsidP="00DB656C">
      <w:pPr>
        <w:widowControl w:val="0"/>
        <w:numPr>
          <w:ilvl w:val="0"/>
          <w:numId w:val="20"/>
        </w:numPr>
        <w:suppressAutoHyphens/>
        <w:spacing w:before="-1" w:after="0" w:line="240" w:lineRule="auto"/>
        <w:ind w:firstLine="1418"/>
        <w:jc w:val="both"/>
        <w:rPr>
          <w:rFonts w:ascii="Calibri" w:eastAsia="Calibri" w:hAnsi="Calibri" w:cs="Calibri"/>
          <w:sz w:val="24"/>
          <w:szCs w:val="24"/>
        </w:rPr>
      </w:pPr>
      <w:r w:rsidRPr="00DB656C">
        <w:rPr>
          <w:rFonts w:ascii="Calibri" w:eastAsia="Calibri" w:hAnsi="Calibri" w:cs="Calibri"/>
          <w:color w:val="000000"/>
          <w:sz w:val="24"/>
          <w:szCs w:val="24"/>
        </w:rPr>
        <w:t>Acompanhar o planejamento e a implementação e avaliação do Plano Anual Unificado;</w:t>
      </w:r>
    </w:p>
    <w:p w:rsidR="00DB656C" w:rsidRPr="00DB656C" w:rsidRDefault="00DB656C" w:rsidP="00DB656C">
      <w:pPr>
        <w:widowControl w:val="0"/>
        <w:numPr>
          <w:ilvl w:val="0"/>
          <w:numId w:val="20"/>
        </w:numPr>
        <w:suppressAutoHyphens/>
        <w:spacing w:before="-1" w:after="0" w:line="240" w:lineRule="auto"/>
        <w:ind w:firstLine="1418"/>
        <w:jc w:val="both"/>
        <w:rPr>
          <w:rFonts w:ascii="Calibri" w:eastAsia="Calibri" w:hAnsi="Calibri" w:cs="Calibri"/>
          <w:sz w:val="24"/>
          <w:szCs w:val="24"/>
        </w:rPr>
      </w:pPr>
      <w:r w:rsidRPr="00DB656C">
        <w:rPr>
          <w:rFonts w:ascii="Calibri" w:eastAsia="Calibri" w:hAnsi="Calibri" w:cs="Calibri"/>
          <w:color w:val="000000"/>
          <w:sz w:val="24"/>
          <w:szCs w:val="24"/>
        </w:rPr>
        <w:t xml:space="preserve">Assinar documentos administrativos na ausência do Gestor Escolar. </w:t>
      </w:r>
    </w:p>
    <w:p w:rsidR="00DB656C" w:rsidRPr="00DB656C" w:rsidRDefault="00DB656C" w:rsidP="00DB656C">
      <w:pPr>
        <w:widowControl w:val="0"/>
        <w:tabs>
          <w:tab w:val="num" w:pos="1134"/>
        </w:tabs>
        <w:spacing w:after="0" w:line="240" w:lineRule="auto"/>
        <w:ind w:firstLine="1418"/>
        <w:jc w:val="both"/>
        <w:rPr>
          <w:rFonts w:ascii="Calibri" w:eastAsia="Calibri" w:hAnsi="Calibri" w:cs="Calibri"/>
          <w:sz w:val="24"/>
          <w:szCs w:val="24"/>
        </w:rPr>
      </w:pPr>
    </w:p>
    <w:p w:rsidR="00DB656C" w:rsidRPr="00DB656C" w:rsidRDefault="00DB656C" w:rsidP="00DB656C">
      <w:pPr>
        <w:widowControl w:val="0"/>
        <w:numPr>
          <w:ilvl w:val="0"/>
          <w:numId w:val="31"/>
        </w:numPr>
        <w:suppressAutoHyphens/>
        <w:spacing w:before="-1" w:after="0" w:line="240" w:lineRule="auto"/>
        <w:ind w:firstLine="1418"/>
        <w:jc w:val="both"/>
        <w:rPr>
          <w:rFonts w:ascii="Calibri" w:eastAsia="Calibri" w:hAnsi="Calibri" w:cs="Calibri"/>
          <w:sz w:val="24"/>
          <w:szCs w:val="24"/>
        </w:rPr>
      </w:pPr>
      <w:r w:rsidRPr="00DB656C">
        <w:rPr>
          <w:rFonts w:ascii="Calibri" w:eastAsia="Calibri" w:hAnsi="Calibri" w:cs="Calibri"/>
          <w:b/>
          <w:sz w:val="24"/>
          <w:szCs w:val="24"/>
        </w:rPr>
        <w:t>Secretário Escolar</w:t>
      </w:r>
      <w:r w:rsidRPr="00DB656C">
        <w:rPr>
          <w:rFonts w:ascii="Calibri" w:eastAsia="Calibri" w:hAnsi="Calibri" w:cs="Calibri"/>
          <w:sz w:val="24"/>
          <w:szCs w:val="24"/>
        </w:rPr>
        <w:t>, função composta das seguintes atribuições:</w:t>
      </w:r>
    </w:p>
    <w:p w:rsidR="00DB656C" w:rsidRPr="00DB656C" w:rsidRDefault="00DB656C" w:rsidP="00DB656C">
      <w:pPr>
        <w:widowControl w:val="0"/>
        <w:numPr>
          <w:ilvl w:val="0"/>
          <w:numId w:val="23"/>
        </w:numPr>
        <w:suppressAutoHyphens/>
        <w:spacing w:before="-1" w:after="0" w:line="240" w:lineRule="auto"/>
        <w:ind w:firstLine="1418"/>
        <w:jc w:val="both"/>
        <w:rPr>
          <w:rFonts w:ascii="Calibri" w:eastAsia="Calibri" w:hAnsi="Calibri" w:cs="Calibri"/>
          <w:sz w:val="24"/>
          <w:szCs w:val="24"/>
        </w:rPr>
      </w:pPr>
      <w:r w:rsidRPr="00DB656C">
        <w:rPr>
          <w:rFonts w:ascii="Calibri" w:eastAsia="Calibri" w:hAnsi="Calibri" w:cs="Calibri"/>
          <w:sz w:val="24"/>
          <w:szCs w:val="24"/>
        </w:rPr>
        <w:t>Responsabilidade básica de planejamento, organização, coordenação, controle e avaliação de todas as atividades pertinentes à secretaria e sua execução;</w:t>
      </w:r>
    </w:p>
    <w:p w:rsidR="00DB656C" w:rsidRPr="00DB656C" w:rsidRDefault="00DB656C" w:rsidP="00DB656C">
      <w:pPr>
        <w:widowControl w:val="0"/>
        <w:numPr>
          <w:ilvl w:val="0"/>
          <w:numId w:val="23"/>
        </w:numPr>
        <w:suppressAutoHyphens/>
        <w:spacing w:before="-1" w:after="0" w:line="240" w:lineRule="auto"/>
        <w:ind w:firstLine="1418"/>
        <w:jc w:val="both"/>
        <w:rPr>
          <w:rFonts w:ascii="Calibri" w:eastAsia="Calibri" w:hAnsi="Calibri" w:cs="Calibri"/>
          <w:sz w:val="24"/>
          <w:szCs w:val="24"/>
        </w:rPr>
      </w:pPr>
      <w:r w:rsidRPr="00DB656C">
        <w:rPr>
          <w:rFonts w:ascii="Calibri" w:eastAsia="Calibri" w:hAnsi="Calibri" w:cs="Calibri"/>
          <w:sz w:val="24"/>
          <w:szCs w:val="24"/>
        </w:rPr>
        <w:t>Participar da elaboração do Plano de Desenvolvimento Escolar;</w:t>
      </w:r>
    </w:p>
    <w:p w:rsidR="00DB656C" w:rsidRPr="00DB656C" w:rsidRDefault="00DB656C" w:rsidP="00DB656C">
      <w:pPr>
        <w:widowControl w:val="0"/>
        <w:numPr>
          <w:ilvl w:val="0"/>
          <w:numId w:val="23"/>
        </w:numPr>
        <w:suppressAutoHyphens/>
        <w:spacing w:before="-1" w:after="0" w:line="240" w:lineRule="auto"/>
        <w:ind w:firstLine="1418"/>
        <w:jc w:val="both"/>
        <w:rPr>
          <w:rFonts w:ascii="Calibri" w:eastAsia="Calibri" w:hAnsi="Calibri" w:cs="Calibri"/>
          <w:sz w:val="24"/>
          <w:szCs w:val="24"/>
        </w:rPr>
      </w:pPr>
      <w:r w:rsidRPr="00DB656C">
        <w:rPr>
          <w:rFonts w:ascii="Calibri" w:eastAsia="Calibri" w:hAnsi="Calibri" w:cs="Calibri"/>
          <w:sz w:val="24"/>
          <w:szCs w:val="24"/>
        </w:rPr>
        <w:t>Participar juntamente com os técnicos administrativos educacionais, da programação das atividades da secretaria, mantendo-a articulada com as demais programações da Escola;</w:t>
      </w:r>
    </w:p>
    <w:p w:rsidR="00DB656C" w:rsidRPr="00DB656C" w:rsidRDefault="00DB656C" w:rsidP="00DB656C">
      <w:pPr>
        <w:widowControl w:val="0"/>
        <w:numPr>
          <w:ilvl w:val="0"/>
          <w:numId w:val="23"/>
        </w:numPr>
        <w:suppressAutoHyphens/>
        <w:spacing w:before="-1" w:after="0" w:line="240" w:lineRule="auto"/>
        <w:ind w:firstLine="1418"/>
        <w:jc w:val="both"/>
        <w:rPr>
          <w:rFonts w:ascii="Calibri" w:eastAsia="Calibri" w:hAnsi="Calibri" w:cs="Calibri"/>
          <w:sz w:val="24"/>
          <w:szCs w:val="24"/>
        </w:rPr>
      </w:pPr>
      <w:r w:rsidRPr="00DB656C">
        <w:rPr>
          <w:rFonts w:ascii="Calibri" w:eastAsia="Calibri" w:hAnsi="Calibri" w:cs="Calibri"/>
          <w:sz w:val="24"/>
          <w:szCs w:val="24"/>
        </w:rPr>
        <w:t>Atribuir tarefas aos técnicos administrativos educacionais, orientando e controlando as atividades de registro e escrituração, assegurando o cumprimento de normas e prazos relativos ao processamento de dados determinados pelos órgãos competentes;</w:t>
      </w:r>
    </w:p>
    <w:p w:rsidR="00DB656C" w:rsidRPr="00DB656C" w:rsidRDefault="00DB656C" w:rsidP="00DB656C">
      <w:pPr>
        <w:widowControl w:val="0"/>
        <w:numPr>
          <w:ilvl w:val="0"/>
          <w:numId w:val="23"/>
        </w:numPr>
        <w:suppressAutoHyphens/>
        <w:spacing w:before="-1" w:after="0" w:line="240" w:lineRule="auto"/>
        <w:ind w:firstLine="1418"/>
        <w:jc w:val="both"/>
        <w:rPr>
          <w:rFonts w:ascii="Calibri" w:eastAsia="Calibri" w:hAnsi="Calibri" w:cs="Calibri"/>
          <w:sz w:val="24"/>
          <w:szCs w:val="24"/>
        </w:rPr>
      </w:pPr>
      <w:r w:rsidRPr="00DB656C">
        <w:rPr>
          <w:rFonts w:ascii="Calibri" w:eastAsia="Calibri" w:hAnsi="Calibri" w:cs="Calibri"/>
          <w:sz w:val="24"/>
          <w:szCs w:val="24"/>
        </w:rPr>
        <w:t>Verificar a regularidade da documentação referente à matrícula, adaptação, transferência de alunos, encaminhando os casos especiais à deliberação do Gestor e Coordenador;</w:t>
      </w:r>
    </w:p>
    <w:p w:rsidR="00DB656C" w:rsidRPr="00DB656C" w:rsidRDefault="00DB656C" w:rsidP="00DB656C">
      <w:pPr>
        <w:widowControl w:val="0"/>
        <w:numPr>
          <w:ilvl w:val="0"/>
          <w:numId w:val="23"/>
        </w:numPr>
        <w:suppressAutoHyphens/>
        <w:spacing w:before="-1" w:after="0" w:line="240" w:lineRule="auto"/>
        <w:ind w:firstLine="1418"/>
        <w:jc w:val="both"/>
        <w:rPr>
          <w:rFonts w:ascii="Calibri" w:eastAsia="Calibri" w:hAnsi="Calibri" w:cs="Calibri"/>
          <w:sz w:val="24"/>
          <w:szCs w:val="24"/>
        </w:rPr>
      </w:pPr>
      <w:r w:rsidRPr="00DB656C">
        <w:rPr>
          <w:rFonts w:ascii="Calibri" w:eastAsia="Calibri" w:hAnsi="Calibri" w:cs="Calibri"/>
          <w:sz w:val="24"/>
          <w:szCs w:val="24"/>
        </w:rPr>
        <w:t>Atender aos órgãos competentes sobre informações educacionais, quando solicitados;</w:t>
      </w:r>
    </w:p>
    <w:p w:rsidR="00DB656C" w:rsidRPr="00DB656C" w:rsidRDefault="00DB656C" w:rsidP="00DB656C">
      <w:pPr>
        <w:widowControl w:val="0"/>
        <w:numPr>
          <w:ilvl w:val="0"/>
          <w:numId w:val="23"/>
        </w:numPr>
        <w:suppressAutoHyphens/>
        <w:spacing w:before="-1" w:after="0" w:line="240" w:lineRule="auto"/>
        <w:ind w:firstLine="1418"/>
        <w:jc w:val="both"/>
        <w:rPr>
          <w:rFonts w:ascii="Calibri" w:eastAsia="Calibri" w:hAnsi="Calibri" w:cs="Calibri"/>
          <w:sz w:val="24"/>
          <w:szCs w:val="24"/>
        </w:rPr>
      </w:pPr>
      <w:r w:rsidRPr="00DB656C">
        <w:rPr>
          <w:rFonts w:ascii="Calibri" w:eastAsia="Calibri" w:hAnsi="Calibri" w:cs="Calibri"/>
          <w:sz w:val="24"/>
          <w:szCs w:val="24"/>
        </w:rPr>
        <w:t>Preparar a documentação de férias e gozo de licença dos servidores da escola, seguindo as normas estabelecidas pela Secretaria Municipal de Educação;</w:t>
      </w:r>
    </w:p>
    <w:p w:rsidR="00DB656C" w:rsidRPr="00DB656C" w:rsidRDefault="00DB656C" w:rsidP="00DB656C">
      <w:pPr>
        <w:widowControl w:val="0"/>
        <w:numPr>
          <w:ilvl w:val="0"/>
          <w:numId w:val="23"/>
        </w:numPr>
        <w:suppressAutoHyphens/>
        <w:spacing w:before="-1" w:after="0" w:line="240" w:lineRule="auto"/>
        <w:ind w:firstLine="1418"/>
        <w:jc w:val="both"/>
        <w:rPr>
          <w:rFonts w:ascii="Calibri" w:eastAsia="Calibri" w:hAnsi="Calibri" w:cs="Calibri"/>
          <w:sz w:val="24"/>
          <w:szCs w:val="24"/>
        </w:rPr>
      </w:pPr>
      <w:r w:rsidRPr="00DB656C">
        <w:rPr>
          <w:rFonts w:ascii="Calibri" w:eastAsia="Calibri" w:hAnsi="Calibri" w:cs="Calibri"/>
          <w:sz w:val="24"/>
          <w:szCs w:val="24"/>
        </w:rPr>
        <w:t>Elaborar comunicados e providenciar a divulgação de editais e instruções relativas às atividades da unidade escolar;</w:t>
      </w:r>
    </w:p>
    <w:p w:rsidR="00DB656C" w:rsidRPr="00DB656C" w:rsidRDefault="00DB656C" w:rsidP="00DB656C">
      <w:pPr>
        <w:widowControl w:val="0"/>
        <w:numPr>
          <w:ilvl w:val="0"/>
          <w:numId w:val="23"/>
        </w:numPr>
        <w:suppressAutoHyphens/>
        <w:spacing w:before="-1" w:after="0" w:line="240" w:lineRule="auto"/>
        <w:ind w:firstLine="1418"/>
        <w:jc w:val="both"/>
        <w:rPr>
          <w:rFonts w:ascii="Calibri" w:eastAsia="Calibri" w:hAnsi="Calibri" w:cs="Calibri"/>
          <w:sz w:val="24"/>
          <w:szCs w:val="24"/>
        </w:rPr>
      </w:pPr>
      <w:r w:rsidRPr="00DB656C">
        <w:rPr>
          <w:rFonts w:ascii="Calibri" w:eastAsia="Calibri" w:hAnsi="Calibri" w:cs="Calibri"/>
          <w:sz w:val="24"/>
          <w:szCs w:val="24"/>
        </w:rPr>
        <w:t>Cumprir e fazer cumprir as determinações do Gestor Escolar, do Conselho Deliberativo da Comunidade Escolar e dos órgãos competentes;</w:t>
      </w:r>
    </w:p>
    <w:p w:rsidR="00DB656C" w:rsidRPr="00DB656C" w:rsidRDefault="00DB656C" w:rsidP="00DB656C">
      <w:pPr>
        <w:widowControl w:val="0"/>
        <w:numPr>
          <w:ilvl w:val="0"/>
          <w:numId w:val="23"/>
        </w:numPr>
        <w:suppressAutoHyphens/>
        <w:spacing w:before="-1" w:after="0" w:line="240" w:lineRule="auto"/>
        <w:ind w:firstLine="1418"/>
        <w:jc w:val="both"/>
        <w:rPr>
          <w:rFonts w:ascii="Calibri" w:eastAsia="Calibri" w:hAnsi="Calibri" w:cs="Calibri"/>
          <w:sz w:val="24"/>
          <w:szCs w:val="24"/>
        </w:rPr>
      </w:pPr>
      <w:r w:rsidRPr="00DB656C">
        <w:rPr>
          <w:rFonts w:ascii="Calibri" w:eastAsia="Calibri" w:hAnsi="Calibri" w:cs="Calibri"/>
          <w:sz w:val="24"/>
          <w:szCs w:val="24"/>
        </w:rPr>
        <w:t>Assinar, juntamente com o Gestor escolar, todos os documentos escolares destinados aos alunos;</w:t>
      </w:r>
    </w:p>
    <w:p w:rsidR="00DB656C" w:rsidRPr="00DB656C" w:rsidRDefault="00DB656C" w:rsidP="00DB656C">
      <w:pPr>
        <w:widowControl w:val="0"/>
        <w:numPr>
          <w:ilvl w:val="0"/>
          <w:numId w:val="23"/>
        </w:numPr>
        <w:suppressAutoHyphens/>
        <w:spacing w:before="-1" w:after="0" w:line="240" w:lineRule="auto"/>
        <w:ind w:firstLine="1418"/>
        <w:jc w:val="both"/>
        <w:rPr>
          <w:rFonts w:ascii="Calibri" w:eastAsia="Calibri" w:hAnsi="Calibri" w:cs="Calibri"/>
          <w:sz w:val="24"/>
          <w:szCs w:val="24"/>
        </w:rPr>
      </w:pPr>
      <w:r w:rsidRPr="00DB656C">
        <w:rPr>
          <w:rFonts w:ascii="Calibri" w:eastAsia="Calibri" w:hAnsi="Calibri" w:cs="Calibri"/>
          <w:sz w:val="24"/>
          <w:szCs w:val="24"/>
        </w:rPr>
        <w:t xml:space="preserve">Facilitar e prestar todas as solicitações aos representantes da </w:t>
      </w:r>
      <w:r w:rsidRPr="00DB656C">
        <w:rPr>
          <w:rFonts w:ascii="Calibri" w:eastAsia="Calibri" w:hAnsi="Calibri" w:cs="Calibri"/>
          <w:sz w:val="24"/>
          <w:szCs w:val="24"/>
        </w:rPr>
        <w:lastRenderedPageBreak/>
        <w:t>Secretaria Municipal de Educação e do Conselho Estadual de Educação sobre o exame de livros, escrituração e documentação relativa à vida escolar dos alunos e vida funcional dos servidores e, fornecer-lhes todos os elementos que necessitarem para seus relatórios, nos prazos devidos;</w:t>
      </w:r>
    </w:p>
    <w:p w:rsidR="00DB656C" w:rsidRPr="00DB656C" w:rsidRDefault="00DB656C" w:rsidP="00DB656C">
      <w:pPr>
        <w:widowControl w:val="0"/>
        <w:numPr>
          <w:ilvl w:val="0"/>
          <w:numId w:val="23"/>
        </w:numPr>
        <w:suppressAutoHyphens/>
        <w:spacing w:before="-1" w:after="0" w:line="240" w:lineRule="auto"/>
        <w:ind w:firstLine="1418"/>
        <w:jc w:val="both"/>
        <w:rPr>
          <w:rFonts w:ascii="Calibri" w:eastAsia="Calibri" w:hAnsi="Calibri" w:cs="Calibri"/>
          <w:sz w:val="24"/>
          <w:szCs w:val="24"/>
        </w:rPr>
      </w:pPr>
      <w:r w:rsidRPr="00DB656C">
        <w:rPr>
          <w:rFonts w:ascii="Calibri" w:eastAsia="Calibri" w:hAnsi="Calibri" w:cs="Calibri"/>
          <w:sz w:val="24"/>
          <w:szCs w:val="24"/>
        </w:rPr>
        <w:t>Redigir as correspondências oficiais da escola;</w:t>
      </w:r>
    </w:p>
    <w:p w:rsidR="00DB656C" w:rsidRPr="00DB656C" w:rsidRDefault="00DB656C" w:rsidP="00DB656C">
      <w:pPr>
        <w:widowControl w:val="0"/>
        <w:numPr>
          <w:ilvl w:val="0"/>
          <w:numId w:val="23"/>
        </w:numPr>
        <w:suppressAutoHyphens/>
        <w:spacing w:before="-1" w:after="0" w:line="240" w:lineRule="auto"/>
        <w:ind w:firstLine="1418"/>
        <w:jc w:val="both"/>
        <w:rPr>
          <w:rFonts w:ascii="Calibri" w:eastAsia="Calibri" w:hAnsi="Calibri" w:cs="Calibri"/>
          <w:sz w:val="24"/>
          <w:szCs w:val="24"/>
        </w:rPr>
      </w:pPr>
      <w:r w:rsidRPr="00DB656C">
        <w:rPr>
          <w:rFonts w:ascii="Calibri" w:eastAsia="Calibri" w:hAnsi="Calibri" w:cs="Calibri"/>
          <w:sz w:val="24"/>
          <w:szCs w:val="24"/>
        </w:rPr>
        <w:t>Dialogar com o Gestor Escolar sobre assunto que diga respeito à melhoria do andamento de seu serviço;</w:t>
      </w:r>
    </w:p>
    <w:p w:rsidR="00DB656C" w:rsidRPr="00DB656C" w:rsidRDefault="00DB656C" w:rsidP="00DB656C">
      <w:pPr>
        <w:widowControl w:val="0"/>
        <w:numPr>
          <w:ilvl w:val="0"/>
          <w:numId w:val="23"/>
        </w:numPr>
        <w:suppressAutoHyphens/>
        <w:spacing w:before="-1" w:after="0" w:line="240" w:lineRule="auto"/>
        <w:ind w:firstLine="1418"/>
        <w:jc w:val="both"/>
        <w:rPr>
          <w:rFonts w:ascii="Calibri" w:eastAsia="Calibri" w:hAnsi="Calibri" w:cs="Calibri"/>
          <w:sz w:val="24"/>
          <w:szCs w:val="24"/>
        </w:rPr>
      </w:pPr>
      <w:r w:rsidRPr="00DB656C">
        <w:rPr>
          <w:rFonts w:ascii="Calibri" w:eastAsia="Calibri" w:hAnsi="Calibri" w:cs="Calibri"/>
          <w:sz w:val="24"/>
          <w:szCs w:val="24"/>
        </w:rPr>
        <w:t>Não permitir a presença de pessoas estranhas ao serviço da secretaria;</w:t>
      </w:r>
    </w:p>
    <w:p w:rsidR="00DB656C" w:rsidRPr="00DB656C" w:rsidRDefault="00DB656C" w:rsidP="00DB656C">
      <w:pPr>
        <w:widowControl w:val="0"/>
        <w:numPr>
          <w:ilvl w:val="0"/>
          <w:numId w:val="23"/>
        </w:numPr>
        <w:suppressAutoHyphens/>
        <w:spacing w:before="-1" w:after="0" w:line="240" w:lineRule="auto"/>
        <w:ind w:firstLine="1418"/>
        <w:jc w:val="both"/>
        <w:rPr>
          <w:rFonts w:ascii="Calibri" w:eastAsia="Calibri" w:hAnsi="Calibri" w:cs="Calibri"/>
          <w:sz w:val="24"/>
          <w:szCs w:val="24"/>
        </w:rPr>
      </w:pPr>
      <w:r w:rsidRPr="00DB656C">
        <w:rPr>
          <w:rFonts w:ascii="Calibri" w:eastAsia="Calibri" w:hAnsi="Calibri" w:cs="Calibri"/>
          <w:sz w:val="24"/>
          <w:szCs w:val="24"/>
        </w:rPr>
        <w:t>Tomar as providências necessárias para manter a atualização dos serviços pertinentes ao estabelecimento;</w:t>
      </w:r>
    </w:p>
    <w:p w:rsidR="00DB656C" w:rsidRPr="00DB656C" w:rsidRDefault="00DB656C" w:rsidP="00DB656C">
      <w:pPr>
        <w:widowControl w:val="0"/>
        <w:numPr>
          <w:ilvl w:val="0"/>
          <w:numId w:val="23"/>
        </w:numPr>
        <w:suppressAutoHyphens/>
        <w:spacing w:before="-1" w:after="0" w:line="240" w:lineRule="auto"/>
        <w:ind w:firstLine="1418"/>
        <w:jc w:val="both"/>
        <w:rPr>
          <w:rFonts w:ascii="Calibri" w:eastAsia="Calibri" w:hAnsi="Calibri" w:cs="Calibri"/>
          <w:sz w:val="24"/>
          <w:szCs w:val="24"/>
        </w:rPr>
      </w:pPr>
      <w:r w:rsidRPr="00DB656C">
        <w:rPr>
          <w:rFonts w:ascii="Calibri" w:eastAsia="Calibri" w:hAnsi="Calibri" w:cs="Calibri"/>
          <w:sz w:val="24"/>
          <w:szCs w:val="24"/>
        </w:rPr>
        <w:t>Fazer a distribuição de serviços aos técnicos administrativos educacionais;</w:t>
      </w:r>
    </w:p>
    <w:p w:rsidR="00DB656C" w:rsidRPr="00DB656C" w:rsidRDefault="00DB656C" w:rsidP="00DB656C">
      <w:pPr>
        <w:widowControl w:val="0"/>
        <w:numPr>
          <w:ilvl w:val="0"/>
          <w:numId w:val="23"/>
        </w:numPr>
        <w:suppressAutoHyphens/>
        <w:spacing w:before="-1" w:after="0" w:line="240" w:lineRule="auto"/>
        <w:ind w:firstLine="1418"/>
        <w:jc w:val="both"/>
        <w:rPr>
          <w:rFonts w:ascii="Calibri" w:eastAsia="Calibri" w:hAnsi="Calibri" w:cs="Calibri"/>
          <w:sz w:val="24"/>
          <w:szCs w:val="24"/>
        </w:rPr>
      </w:pPr>
      <w:r w:rsidRPr="00DB656C">
        <w:rPr>
          <w:rFonts w:ascii="Calibri" w:eastAsia="Calibri" w:hAnsi="Calibri" w:cs="Calibri"/>
          <w:sz w:val="24"/>
          <w:szCs w:val="24"/>
        </w:rPr>
        <w:t>Tabular os dados dos rendimentos escolares, em conformidade ao processo de recuperação e no final de cada ano letivo;</w:t>
      </w:r>
    </w:p>
    <w:p w:rsidR="00DB656C" w:rsidRPr="00DB656C" w:rsidRDefault="00DB656C" w:rsidP="00DB656C">
      <w:pPr>
        <w:widowControl w:val="0"/>
        <w:numPr>
          <w:ilvl w:val="0"/>
          <w:numId w:val="23"/>
        </w:numPr>
        <w:suppressAutoHyphens/>
        <w:spacing w:before="-1" w:after="0" w:line="240" w:lineRule="auto"/>
        <w:ind w:firstLine="1418"/>
        <w:jc w:val="both"/>
        <w:rPr>
          <w:rFonts w:ascii="Calibri" w:eastAsia="Calibri" w:hAnsi="Calibri" w:cs="Calibri"/>
          <w:sz w:val="24"/>
          <w:szCs w:val="24"/>
        </w:rPr>
      </w:pPr>
      <w:r w:rsidRPr="00DB656C">
        <w:rPr>
          <w:rFonts w:ascii="Calibri" w:eastAsia="Calibri" w:hAnsi="Calibri" w:cs="Calibri"/>
          <w:sz w:val="24"/>
          <w:szCs w:val="24"/>
        </w:rPr>
        <w:t>Assinar e responder, na ausência do Gestor Escolar, documentos administrativos;</w:t>
      </w:r>
    </w:p>
    <w:p w:rsidR="00DB656C" w:rsidRPr="00DB656C" w:rsidRDefault="00DB656C" w:rsidP="00DB656C">
      <w:pPr>
        <w:widowControl w:val="0"/>
        <w:numPr>
          <w:ilvl w:val="0"/>
          <w:numId w:val="23"/>
        </w:numPr>
        <w:suppressAutoHyphens/>
        <w:spacing w:before="-1" w:after="0" w:line="240" w:lineRule="auto"/>
        <w:ind w:firstLine="1418"/>
        <w:jc w:val="both"/>
        <w:rPr>
          <w:rFonts w:ascii="Calibri" w:eastAsia="Calibri" w:hAnsi="Calibri" w:cs="Calibri"/>
          <w:sz w:val="24"/>
          <w:szCs w:val="24"/>
        </w:rPr>
      </w:pPr>
      <w:r w:rsidRPr="00DB656C">
        <w:rPr>
          <w:rFonts w:ascii="Calibri" w:eastAsia="Calibri" w:hAnsi="Calibri" w:cs="Calibri"/>
          <w:sz w:val="24"/>
          <w:szCs w:val="24"/>
        </w:rPr>
        <w:t>Coordenar e acompanhar, na ausência do Gestor Escolar, as atividades do Apoio Administrativo Educacional e servidores na função administrativa;</w:t>
      </w:r>
    </w:p>
    <w:p w:rsidR="00DB656C" w:rsidRPr="00DB656C" w:rsidRDefault="00DB656C" w:rsidP="00DB656C">
      <w:pPr>
        <w:widowControl w:val="0"/>
        <w:numPr>
          <w:ilvl w:val="0"/>
          <w:numId w:val="23"/>
        </w:numPr>
        <w:suppressAutoHyphens/>
        <w:spacing w:before="-1" w:after="0" w:line="240" w:lineRule="auto"/>
        <w:ind w:firstLine="1418"/>
        <w:jc w:val="both"/>
        <w:rPr>
          <w:rFonts w:ascii="Calibri" w:eastAsia="Calibri" w:hAnsi="Calibri" w:cs="Calibri"/>
          <w:color w:val="000000"/>
          <w:sz w:val="24"/>
          <w:szCs w:val="24"/>
        </w:rPr>
      </w:pPr>
      <w:r w:rsidRPr="00DB656C">
        <w:rPr>
          <w:rFonts w:ascii="Calibri" w:eastAsia="Calibri" w:hAnsi="Calibri" w:cs="Calibri"/>
          <w:color w:val="000000"/>
          <w:sz w:val="24"/>
          <w:szCs w:val="24"/>
        </w:rPr>
        <w:t>Alimentar e manter atualizado o Sistema de Gestão Educacional na sua área de competência.</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color w:val="000000"/>
          <w:sz w:val="24"/>
          <w:szCs w:val="24"/>
        </w:rPr>
      </w:pPr>
      <w:r w:rsidRPr="00DB656C">
        <w:rPr>
          <w:rFonts w:ascii="Calibri" w:eastAsia="Calibri" w:hAnsi="Calibri" w:cs="Calibri"/>
          <w:color w:val="000000"/>
          <w:sz w:val="24"/>
          <w:szCs w:val="24"/>
        </w:rPr>
        <w:t>§ 1°</w:t>
      </w:r>
      <w:r w:rsidRPr="00DB656C">
        <w:rPr>
          <w:rFonts w:ascii="Calibri" w:eastAsia="Calibri" w:hAnsi="Calibri" w:cs="Calibri"/>
          <w:b/>
          <w:color w:val="000000"/>
          <w:sz w:val="24"/>
          <w:szCs w:val="24"/>
        </w:rPr>
        <w:t xml:space="preserve"> </w:t>
      </w:r>
      <w:r w:rsidRPr="00DB656C">
        <w:rPr>
          <w:rFonts w:ascii="Calibri" w:eastAsia="Calibri" w:hAnsi="Calibri" w:cs="Calibri"/>
          <w:color w:val="000000"/>
          <w:sz w:val="24"/>
          <w:szCs w:val="24"/>
        </w:rPr>
        <w:t xml:space="preserve">A ocupação das funções com dedicação exclusiva, estabelecidas no inciso II deste artigo, deverá atender os requisitos estabelecidos para a sua designação, regulamentados nesta lei. </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b/>
          <w:color w:val="000000"/>
          <w:sz w:val="24"/>
          <w:szCs w:val="24"/>
        </w:rPr>
      </w:pP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color w:val="000000"/>
          <w:sz w:val="24"/>
          <w:szCs w:val="24"/>
        </w:rPr>
      </w:pPr>
      <w:r w:rsidRPr="00DB656C">
        <w:rPr>
          <w:rFonts w:ascii="Calibri" w:eastAsia="Calibri" w:hAnsi="Calibri" w:cs="Calibri"/>
          <w:color w:val="000000"/>
          <w:sz w:val="24"/>
          <w:szCs w:val="24"/>
        </w:rPr>
        <w:t>§ 2°</w:t>
      </w:r>
      <w:r w:rsidRPr="00DB656C">
        <w:rPr>
          <w:rFonts w:ascii="Calibri" w:eastAsia="Calibri" w:hAnsi="Calibri" w:cs="Calibri"/>
          <w:b/>
          <w:color w:val="000000"/>
          <w:sz w:val="24"/>
          <w:szCs w:val="24"/>
        </w:rPr>
        <w:t xml:space="preserve"> </w:t>
      </w:r>
      <w:r w:rsidRPr="00DB656C">
        <w:rPr>
          <w:rFonts w:ascii="Calibri" w:eastAsia="Calibri" w:hAnsi="Calibri" w:cs="Calibri"/>
          <w:color w:val="000000"/>
          <w:sz w:val="24"/>
          <w:szCs w:val="24"/>
        </w:rPr>
        <w:t>As funções de Gestor Escolar, Coordenador Pedagógico Escolar e Secretário Escolar serão de livre nomeação e exoneração, obedecendo</w:t>
      </w:r>
      <w:r w:rsidRPr="00DB656C">
        <w:rPr>
          <w:rFonts w:ascii="Calibri" w:eastAsia="Calibri" w:hAnsi="Calibri" w:cs="Calibri"/>
          <w:color w:val="000000"/>
          <w:sz w:val="24"/>
          <w:szCs w:val="24"/>
          <w:shd w:val="clear" w:color="auto" w:fill="FFFFFF"/>
        </w:rPr>
        <w:t xml:space="preserve"> aos seguintes critérios:</w:t>
      </w:r>
    </w:p>
    <w:p w:rsidR="00DB656C" w:rsidRPr="00DB656C" w:rsidRDefault="00DB656C" w:rsidP="00DB656C">
      <w:pPr>
        <w:spacing w:after="0" w:line="240" w:lineRule="auto"/>
        <w:ind w:firstLine="1418"/>
        <w:jc w:val="both"/>
        <w:rPr>
          <w:rFonts w:ascii="Calibri" w:eastAsia="Calibri" w:hAnsi="Calibri" w:cs="Calibri"/>
          <w:color w:val="000000"/>
          <w:sz w:val="24"/>
          <w:szCs w:val="24"/>
        </w:rPr>
      </w:pPr>
      <w:r w:rsidRPr="00DB656C">
        <w:rPr>
          <w:rFonts w:ascii="Calibri" w:eastAsia="Calibri" w:hAnsi="Calibri" w:cs="Calibri"/>
          <w:color w:val="000000"/>
          <w:sz w:val="24"/>
          <w:szCs w:val="24"/>
        </w:rPr>
        <w:t xml:space="preserve">I - para o cargo de </w:t>
      </w:r>
      <w:r w:rsidRPr="00DB656C">
        <w:rPr>
          <w:rFonts w:ascii="Calibri" w:eastAsia="Calibri" w:hAnsi="Calibri" w:cs="Calibri"/>
          <w:b/>
          <w:color w:val="000000"/>
          <w:sz w:val="24"/>
          <w:szCs w:val="24"/>
        </w:rPr>
        <w:t>Gestor Escolar</w:t>
      </w:r>
      <w:r w:rsidRPr="00DB656C">
        <w:rPr>
          <w:rFonts w:ascii="Calibri" w:eastAsia="Calibri" w:hAnsi="Calibri" w:cs="Calibri"/>
          <w:color w:val="000000"/>
          <w:sz w:val="24"/>
          <w:szCs w:val="24"/>
        </w:rPr>
        <w:t>:</w:t>
      </w:r>
    </w:p>
    <w:p w:rsidR="00DB656C" w:rsidRPr="00DB656C" w:rsidRDefault="00DB656C" w:rsidP="00DB656C">
      <w:pPr>
        <w:numPr>
          <w:ilvl w:val="0"/>
          <w:numId w:val="16"/>
        </w:numPr>
        <w:spacing w:before="-1" w:after="0" w:line="240" w:lineRule="auto"/>
        <w:ind w:firstLine="1418"/>
        <w:contextualSpacing/>
        <w:jc w:val="both"/>
        <w:rPr>
          <w:rFonts w:ascii="Calibri" w:eastAsia="Calibri" w:hAnsi="Calibri" w:cs="Calibri"/>
          <w:color w:val="000000"/>
          <w:sz w:val="24"/>
          <w:szCs w:val="24"/>
        </w:rPr>
      </w:pPr>
      <w:r w:rsidRPr="00DB656C">
        <w:rPr>
          <w:rFonts w:ascii="Calibri" w:eastAsia="Calibri" w:hAnsi="Calibri" w:cs="Calibri"/>
          <w:color w:val="000000"/>
          <w:sz w:val="24"/>
          <w:szCs w:val="24"/>
        </w:rPr>
        <w:t xml:space="preserve">preferencialmente ser efetivo na Rede Municipal de Ensino; </w:t>
      </w:r>
    </w:p>
    <w:p w:rsidR="00DB656C" w:rsidRPr="00DB656C" w:rsidRDefault="00DB656C" w:rsidP="00DB656C">
      <w:pPr>
        <w:numPr>
          <w:ilvl w:val="0"/>
          <w:numId w:val="16"/>
        </w:numPr>
        <w:spacing w:before="-1" w:after="0" w:line="240" w:lineRule="auto"/>
        <w:ind w:firstLine="1418"/>
        <w:contextualSpacing/>
        <w:jc w:val="both"/>
        <w:rPr>
          <w:rFonts w:ascii="Calibri" w:eastAsia="Calibri" w:hAnsi="Calibri" w:cs="Calibri"/>
          <w:color w:val="000000"/>
          <w:sz w:val="24"/>
          <w:szCs w:val="24"/>
        </w:rPr>
      </w:pPr>
      <w:r w:rsidRPr="00DB656C">
        <w:rPr>
          <w:rFonts w:ascii="Calibri" w:eastAsia="Calibri" w:hAnsi="Calibri" w:cs="Calibri"/>
          <w:color w:val="000000"/>
          <w:sz w:val="24"/>
          <w:szCs w:val="24"/>
        </w:rPr>
        <w:t>ter disponibilidade para o regime de Dedicação Exclusiva;</w:t>
      </w:r>
    </w:p>
    <w:p w:rsidR="00DB656C" w:rsidRPr="00DB656C" w:rsidRDefault="00DB656C" w:rsidP="00DB656C">
      <w:pPr>
        <w:numPr>
          <w:ilvl w:val="0"/>
          <w:numId w:val="16"/>
        </w:numPr>
        <w:spacing w:before="-1" w:after="0" w:line="240" w:lineRule="auto"/>
        <w:ind w:firstLine="1418"/>
        <w:contextualSpacing/>
        <w:jc w:val="both"/>
        <w:rPr>
          <w:rFonts w:ascii="Calibri" w:eastAsia="Calibri" w:hAnsi="Calibri" w:cs="Calibri"/>
          <w:color w:val="000000"/>
          <w:sz w:val="24"/>
          <w:szCs w:val="24"/>
        </w:rPr>
      </w:pPr>
      <w:r w:rsidRPr="00DB656C">
        <w:rPr>
          <w:rFonts w:ascii="Calibri" w:eastAsia="Calibri" w:hAnsi="Calibri" w:cs="Calibri"/>
          <w:color w:val="000000"/>
          <w:sz w:val="24"/>
          <w:szCs w:val="24"/>
        </w:rPr>
        <w:t>ter nível de escolaridade: Graduação;</w:t>
      </w:r>
    </w:p>
    <w:p w:rsidR="00DB656C" w:rsidRPr="00DB656C" w:rsidRDefault="00DB656C" w:rsidP="00DB656C">
      <w:pPr>
        <w:numPr>
          <w:ilvl w:val="0"/>
          <w:numId w:val="16"/>
        </w:numPr>
        <w:spacing w:before="-1" w:after="0" w:line="240" w:lineRule="auto"/>
        <w:ind w:firstLine="1418"/>
        <w:contextualSpacing/>
        <w:jc w:val="both"/>
        <w:rPr>
          <w:rFonts w:ascii="Calibri" w:eastAsia="Calibri" w:hAnsi="Calibri" w:cs="Calibri"/>
          <w:color w:val="000000"/>
          <w:sz w:val="24"/>
          <w:szCs w:val="24"/>
        </w:rPr>
      </w:pPr>
      <w:r w:rsidRPr="00DB656C">
        <w:rPr>
          <w:rFonts w:ascii="Calibri" w:eastAsia="Calibri" w:hAnsi="Calibri" w:cs="Calibri"/>
          <w:color w:val="000000"/>
          <w:sz w:val="24"/>
          <w:szCs w:val="24"/>
        </w:rPr>
        <w:t>ter experiência mínima de 3 (três) anos na área da educação.</w:t>
      </w:r>
    </w:p>
    <w:p w:rsidR="00DB656C" w:rsidRPr="00DB656C" w:rsidRDefault="00DB656C" w:rsidP="00DB656C">
      <w:pPr>
        <w:spacing w:after="0" w:line="240" w:lineRule="auto"/>
        <w:ind w:firstLine="1418"/>
        <w:jc w:val="both"/>
        <w:rPr>
          <w:rFonts w:ascii="Calibri" w:eastAsia="Calibri" w:hAnsi="Calibri" w:cs="Calibri"/>
          <w:color w:val="000000"/>
          <w:sz w:val="24"/>
          <w:szCs w:val="24"/>
        </w:rPr>
      </w:pPr>
    </w:p>
    <w:p w:rsidR="00DB656C" w:rsidRPr="00DB656C" w:rsidRDefault="00DB656C" w:rsidP="00DB656C">
      <w:pPr>
        <w:spacing w:after="0" w:line="240" w:lineRule="auto"/>
        <w:ind w:firstLine="1418"/>
        <w:jc w:val="both"/>
        <w:rPr>
          <w:rFonts w:ascii="Calibri" w:eastAsia="Calibri" w:hAnsi="Calibri" w:cs="Calibri"/>
          <w:color w:val="000000"/>
          <w:sz w:val="24"/>
          <w:szCs w:val="24"/>
        </w:rPr>
      </w:pPr>
      <w:r w:rsidRPr="00DB656C">
        <w:rPr>
          <w:rFonts w:ascii="Calibri" w:eastAsia="Calibri" w:hAnsi="Calibri" w:cs="Calibri"/>
          <w:color w:val="000000"/>
          <w:sz w:val="24"/>
          <w:szCs w:val="24"/>
        </w:rPr>
        <w:t xml:space="preserve">II - para o cargo de </w:t>
      </w:r>
      <w:r w:rsidRPr="00DB656C">
        <w:rPr>
          <w:rFonts w:ascii="Calibri" w:eastAsia="Calibri" w:hAnsi="Calibri" w:cs="Calibri"/>
          <w:b/>
          <w:color w:val="000000"/>
          <w:sz w:val="24"/>
          <w:szCs w:val="24"/>
        </w:rPr>
        <w:t>Coordenador Pedagógico Escolar</w:t>
      </w:r>
      <w:r w:rsidRPr="00DB656C">
        <w:rPr>
          <w:rFonts w:ascii="Calibri" w:eastAsia="Calibri" w:hAnsi="Calibri" w:cs="Calibri"/>
          <w:color w:val="000000"/>
          <w:sz w:val="24"/>
          <w:szCs w:val="24"/>
        </w:rPr>
        <w:t>:</w:t>
      </w:r>
    </w:p>
    <w:p w:rsidR="00DB656C" w:rsidRPr="00DB656C" w:rsidRDefault="00DB656C" w:rsidP="00DB656C">
      <w:pPr>
        <w:numPr>
          <w:ilvl w:val="0"/>
          <w:numId w:val="18"/>
        </w:numPr>
        <w:spacing w:before="-1" w:after="0" w:line="240" w:lineRule="auto"/>
        <w:ind w:firstLine="1418"/>
        <w:jc w:val="both"/>
        <w:rPr>
          <w:rFonts w:ascii="Calibri" w:eastAsia="Calibri" w:hAnsi="Calibri" w:cs="Calibri"/>
          <w:color w:val="000000"/>
          <w:sz w:val="24"/>
          <w:szCs w:val="24"/>
        </w:rPr>
      </w:pPr>
      <w:r w:rsidRPr="00DB656C">
        <w:rPr>
          <w:rFonts w:ascii="Calibri" w:eastAsia="Calibri" w:hAnsi="Calibri" w:cs="Calibri"/>
          <w:color w:val="000000"/>
          <w:sz w:val="24"/>
          <w:szCs w:val="24"/>
        </w:rPr>
        <w:t xml:space="preserve">ser efetivo na Rede Municipal de Ensino; </w:t>
      </w:r>
    </w:p>
    <w:p w:rsidR="00DB656C" w:rsidRPr="00DB656C" w:rsidRDefault="00DB656C" w:rsidP="00DB656C">
      <w:pPr>
        <w:numPr>
          <w:ilvl w:val="0"/>
          <w:numId w:val="18"/>
        </w:numPr>
        <w:spacing w:before="-1" w:after="0" w:line="240" w:lineRule="auto"/>
        <w:ind w:firstLine="1418"/>
        <w:jc w:val="both"/>
        <w:rPr>
          <w:rFonts w:ascii="Calibri" w:eastAsia="Calibri" w:hAnsi="Calibri" w:cs="Calibri"/>
          <w:color w:val="000000"/>
          <w:sz w:val="24"/>
          <w:szCs w:val="24"/>
        </w:rPr>
      </w:pPr>
      <w:r w:rsidRPr="00DB656C">
        <w:rPr>
          <w:rFonts w:ascii="Calibri" w:eastAsia="Calibri" w:hAnsi="Calibri" w:cs="Calibri"/>
          <w:color w:val="000000"/>
          <w:sz w:val="24"/>
          <w:szCs w:val="24"/>
        </w:rPr>
        <w:t>ter disponibilidade para o Regime de Dedicação Exclusiva;</w:t>
      </w:r>
    </w:p>
    <w:p w:rsidR="00DB656C" w:rsidRPr="00DB656C" w:rsidRDefault="00DB656C" w:rsidP="00DB656C">
      <w:pPr>
        <w:numPr>
          <w:ilvl w:val="0"/>
          <w:numId w:val="18"/>
        </w:numPr>
        <w:spacing w:before="-1" w:after="0" w:line="240" w:lineRule="auto"/>
        <w:ind w:firstLine="1418"/>
        <w:jc w:val="both"/>
        <w:rPr>
          <w:rFonts w:ascii="Calibri" w:eastAsia="Calibri" w:hAnsi="Calibri" w:cs="Calibri"/>
          <w:color w:val="000000"/>
          <w:sz w:val="24"/>
          <w:szCs w:val="24"/>
        </w:rPr>
      </w:pPr>
      <w:r w:rsidRPr="00DB656C">
        <w:rPr>
          <w:rFonts w:ascii="Calibri" w:eastAsia="Calibri" w:hAnsi="Calibri" w:cs="Calibri"/>
          <w:color w:val="000000"/>
          <w:sz w:val="24"/>
          <w:szCs w:val="24"/>
        </w:rPr>
        <w:t xml:space="preserve"> ter graduação em Pedagogia ou Normal Superior; </w:t>
      </w:r>
    </w:p>
    <w:p w:rsidR="00DB656C" w:rsidRPr="00DB656C" w:rsidRDefault="00DB656C" w:rsidP="00DB656C">
      <w:pPr>
        <w:numPr>
          <w:ilvl w:val="0"/>
          <w:numId w:val="18"/>
        </w:numPr>
        <w:spacing w:before="-1" w:after="0" w:line="240" w:lineRule="auto"/>
        <w:ind w:firstLine="1418"/>
        <w:jc w:val="both"/>
        <w:rPr>
          <w:rFonts w:ascii="Calibri" w:eastAsia="Calibri" w:hAnsi="Calibri" w:cs="Calibri"/>
          <w:color w:val="000000"/>
          <w:sz w:val="24"/>
          <w:szCs w:val="24"/>
        </w:rPr>
      </w:pPr>
      <w:r w:rsidRPr="00DB656C">
        <w:rPr>
          <w:rFonts w:ascii="Calibri" w:eastAsia="Calibri" w:hAnsi="Calibri" w:cs="Calibri"/>
          <w:color w:val="000000"/>
          <w:sz w:val="24"/>
          <w:szCs w:val="24"/>
        </w:rPr>
        <w:t>ter experiência mínima de 3 (três) anos no exercício da docência na Educação Básica.</w:t>
      </w:r>
    </w:p>
    <w:p w:rsidR="00DB656C" w:rsidRPr="00DB656C" w:rsidRDefault="00DB656C" w:rsidP="00DB656C">
      <w:pPr>
        <w:spacing w:after="0" w:line="240" w:lineRule="auto"/>
        <w:ind w:firstLine="1418"/>
        <w:jc w:val="both"/>
        <w:rPr>
          <w:rFonts w:ascii="Calibri" w:eastAsia="Calibri" w:hAnsi="Calibri" w:cs="Calibri"/>
          <w:color w:val="000000"/>
          <w:sz w:val="24"/>
          <w:szCs w:val="24"/>
        </w:rPr>
      </w:pPr>
    </w:p>
    <w:p w:rsidR="00DB656C" w:rsidRPr="00DB656C" w:rsidRDefault="00DB656C" w:rsidP="00DB656C">
      <w:pPr>
        <w:spacing w:after="0" w:line="240" w:lineRule="auto"/>
        <w:ind w:firstLine="1418"/>
        <w:jc w:val="both"/>
        <w:rPr>
          <w:rFonts w:ascii="Calibri" w:eastAsia="Calibri" w:hAnsi="Calibri" w:cs="Calibri"/>
          <w:color w:val="000000"/>
          <w:sz w:val="24"/>
          <w:szCs w:val="24"/>
        </w:rPr>
      </w:pPr>
      <w:r w:rsidRPr="00DB656C">
        <w:rPr>
          <w:rFonts w:ascii="Calibri" w:eastAsia="Calibri" w:hAnsi="Calibri" w:cs="Calibri"/>
          <w:color w:val="000000"/>
          <w:sz w:val="24"/>
          <w:szCs w:val="24"/>
        </w:rPr>
        <w:t xml:space="preserve">III - para o cargo de </w:t>
      </w:r>
      <w:r w:rsidRPr="00DB656C">
        <w:rPr>
          <w:rFonts w:ascii="Calibri" w:eastAsia="Calibri" w:hAnsi="Calibri" w:cs="Calibri"/>
          <w:b/>
          <w:color w:val="000000"/>
          <w:sz w:val="24"/>
          <w:szCs w:val="24"/>
        </w:rPr>
        <w:t>Secretário Escolar</w:t>
      </w:r>
      <w:r w:rsidRPr="00DB656C">
        <w:rPr>
          <w:rFonts w:ascii="Calibri" w:eastAsia="Calibri" w:hAnsi="Calibri" w:cs="Calibri"/>
          <w:color w:val="000000"/>
          <w:sz w:val="24"/>
          <w:szCs w:val="24"/>
        </w:rPr>
        <w:t>:</w:t>
      </w:r>
    </w:p>
    <w:p w:rsidR="00DB656C" w:rsidRPr="00DB656C" w:rsidRDefault="00DB656C" w:rsidP="00DB656C">
      <w:pPr>
        <w:numPr>
          <w:ilvl w:val="0"/>
          <w:numId w:val="19"/>
        </w:numPr>
        <w:spacing w:before="-1" w:after="0" w:line="240" w:lineRule="auto"/>
        <w:ind w:firstLine="1418"/>
        <w:jc w:val="both"/>
        <w:rPr>
          <w:rFonts w:ascii="Calibri" w:eastAsia="Calibri" w:hAnsi="Calibri" w:cs="Calibri"/>
          <w:sz w:val="24"/>
          <w:szCs w:val="24"/>
        </w:rPr>
      </w:pPr>
      <w:r w:rsidRPr="00DB656C">
        <w:rPr>
          <w:rFonts w:ascii="Calibri" w:eastAsia="Calibri" w:hAnsi="Calibri" w:cs="Calibri"/>
          <w:sz w:val="24"/>
          <w:szCs w:val="24"/>
        </w:rPr>
        <w:t>ter habilitação mínima em Nível Superior;</w:t>
      </w:r>
    </w:p>
    <w:p w:rsidR="00DB656C" w:rsidRPr="00DB656C" w:rsidRDefault="00DB656C" w:rsidP="00DB656C">
      <w:pPr>
        <w:numPr>
          <w:ilvl w:val="0"/>
          <w:numId w:val="19"/>
        </w:numPr>
        <w:spacing w:before="-1" w:after="0" w:line="240" w:lineRule="auto"/>
        <w:ind w:firstLine="1418"/>
        <w:jc w:val="both"/>
        <w:rPr>
          <w:rFonts w:ascii="Calibri" w:eastAsia="Calibri" w:hAnsi="Calibri" w:cs="Calibri"/>
          <w:color w:val="000000"/>
          <w:sz w:val="24"/>
          <w:szCs w:val="24"/>
        </w:rPr>
      </w:pPr>
      <w:r w:rsidRPr="00DB656C">
        <w:rPr>
          <w:rFonts w:ascii="Calibri" w:eastAsia="Calibri" w:hAnsi="Calibri" w:cs="Calibri"/>
          <w:color w:val="000000"/>
          <w:sz w:val="24"/>
          <w:szCs w:val="24"/>
        </w:rPr>
        <w:t>ter disponibilidade para o Regime de Dedicação Exclusiva;</w:t>
      </w:r>
    </w:p>
    <w:p w:rsidR="00DB656C" w:rsidRPr="00DB656C" w:rsidRDefault="00DB656C" w:rsidP="00DB656C">
      <w:pPr>
        <w:numPr>
          <w:ilvl w:val="0"/>
          <w:numId w:val="19"/>
        </w:numPr>
        <w:spacing w:before="-1" w:after="0" w:line="240" w:lineRule="auto"/>
        <w:ind w:firstLine="1418"/>
        <w:jc w:val="both"/>
        <w:rPr>
          <w:rFonts w:ascii="Calibri" w:eastAsia="Calibri" w:hAnsi="Calibri" w:cs="Calibri"/>
          <w:color w:val="000000"/>
          <w:sz w:val="24"/>
          <w:szCs w:val="24"/>
        </w:rPr>
      </w:pPr>
      <w:r w:rsidRPr="00DB656C">
        <w:rPr>
          <w:rFonts w:ascii="Calibri" w:eastAsia="Calibri" w:hAnsi="Calibri" w:cs="Calibri"/>
          <w:color w:val="000000"/>
          <w:sz w:val="24"/>
          <w:szCs w:val="24"/>
        </w:rPr>
        <w:lastRenderedPageBreak/>
        <w:t>ter experiência mínima de 3 (três) anos na área da educação.</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sz w:val="24"/>
          <w:szCs w:val="24"/>
        </w:rPr>
      </w:pP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color w:val="000000"/>
          <w:sz w:val="24"/>
          <w:szCs w:val="24"/>
        </w:rPr>
      </w:pPr>
      <w:r w:rsidRPr="00DB656C">
        <w:rPr>
          <w:rFonts w:ascii="Calibri" w:eastAsia="Calibri" w:hAnsi="Calibri" w:cs="Calibri"/>
          <w:color w:val="000000"/>
          <w:sz w:val="24"/>
          <w:szCs w:val="24"/>
        </w:rPr>
        <w:t>§ 3º</w:t>
      </w:r>
      <w:r w:rsidRPr="00DB656C">
        <w:rPr>
          <w:rFonts w:ascii="Calibri" w:eastAsia="Calibri" w:hAnsi="Calibri" w:cs="Calibri"/>
          <w:b/>
          <w:color w:val="000000"/>
          <w:sz w:val="24"/>
          <w:szCs w:val="24"/>
        </w:rPr>
        <w:t xml:space="preserve"> </w:t>
      </w:r>
      <w:r w:rsidRPr="00DB656C">
        <w:rPr>
          <w:rFonts w:ascii="Calibri" w:eastAsia="Calibri" w:hAnsi="Calibri" w:cs="Calibri"/>
          <w:color w:val="000000"/>
          <w:sz w:val="24"/>
          <w:szCs w:val="24"/>
        </w:rPr>
        <w:t xml:space="preserve">A função de Secretário Escolar das Unidades de Ensino, é privativa ao servidor de carreira efetivo, obrigatoriamente, ocupante do cargo de Técnico Administrativo Educacional lotado na unidade escolar (ou Secretaria Municipal de Educação) indicado e nomeado pelo Gestor Municipal. </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strike/>
          <w:color w:val="FF0000"/>
          <w:sz w:val="24"/>
          <w:szCs w:val="24"/>
        </w:rPr>
      </w:pP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strike/>
          <w:color w:val="000000"/>
          <w:sz w:val="24"/>
          <w:szCs w:val="24"/>
        </w:rPr>
      </w:pPr>
      <w:r w:rsidRPr="00DB656C">
        <w:rPr>
          <w:rFonts w:ascii="Calibri" w:eastAsia="Calibri" w:hAnsi="Calibri" w:cs="Calibri"/>
          <w:color w:val="000000"/>
          <w:sz w:val="24"/>
          <w:szCs w:val="24"/>
        </w:rPr>
        <w:t>§ 4º A função de Secretário Escolar das Escolas do Campo, que foram extintas e/ou paralisadas, é privativa ao servidor de carreira efetivo ocupante do cargo de Técnico Administrativo Educacional lotado na Sede da Secretaria Municipal de Educação.</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sz w:val="24"/>
          <w:szCs w:val="24"/>
        </w:rPr>
      </w:pP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sz w:val="24"/>
          <w:szCs w:val="24"/>
        </w:rPr>
      </w:pPr>
      <w:r w:rsidRPr="00DB656C">
        <w:rPr>
          <w:rFonts w:ascii="Calibri" w:eastAsia="Calibri" w:hAnsi="Calibri" w:cs="Calibri"/>
          <w:sz w:val="24"/>
          <w:szCs w:val="24"/>
        </w:rPr>
        <w:t xml:space="preserve">§ 5° A quantidade total de vagas referente às funções de confiança de dedicação exclusiva fica estabelecida de acordo com o disposto no </w:t>
      </w:r>
      <w:r w:rsidRPr="00DB656C">
        <w:rPr>
          <w:rFonts w:ascii="Calibri" w:eastAsia="Calibri" w:hAnsi="Calibri" w:cs="Calibri"/>
          <w:color w:val="000000"/>
          <w:sz w:val="24"/>
          <w:szCs w:val="24"/>
        </w:rPr>
        <w:t>Anexo VI</w:t>
      </w:r>
      <w:r w:rsidRPr="00DB656C">
        <w:rPr>
          <w:rFonts w:ascii="Calibri" w:eastAsia="Calibri" w:hAnsi="Calibri" w:cs="Calibri"/>
          <w:sz w:val="24"/>
          <w:szCs w:val="24"/>
        </w:rPr>
        <w:t xml:space="preserve"> desta Lei Complementar.</w:t>
      </w:r>
    </w:p>
    <w:p w:rsidR="00DB656C" w:rsidRPr="00DB656C" w:rsidRDefault="00DB656C" w:rsidP="00DB656C">
      <w:pPr>
        <w:autoSpaceDE w:val="0"/>
        <w:autoSpaceDN w:val="0"/>
        <w:adjustRightInd w:val="0"/>
        <w:spacing w:after="0" w:line="240" w:lineRule="auto"/>
        <w:ind w:firstLine="709"/>
        <w:jc w:val="both"/>
        <w:rPr>
          <w:rFonts w:ascii="Calibri" w:eastAsia="Calibri" w:hAnsi="Calibri" w:cs="Calibri"/>
          <w:sz w:val="24"/>
          <w:szCs w:val="24"/>
        </w:rPr>
      </w:pPr>
    </w:p>
    <w:p w:rsidR="00DB656C" w:rsidRPr="00DB656C" w:rsidRDefault="00DB656C" w:rsidP="00DB656C">
      <w:pPr>
        <w:autoSpaceDE w:val="0"/>
        <w:autoSpaceDN w:val="0"/>
        <w:adjustRightInd w:val="0"/>
        <w:spacing w:after="0" w:line="240" w:lineRule="auto"/>
        <w:ind w:firstLine="709"/>
        <w:jc w:val="both"/>
        <w:rPr>
          <w:rFonts w:ascii="Calibri" w:eastAsia="Calibri" w:hAnsi="Calibri" w:cs="Calibri"/>
          <w:sz w:val="24"/>
          <w:szCs w:val="24"/>
        </w:rPr>
      </w:pPr>
    </w:p>
    <w:p w:rsidR="00DB656C" w:rsidRPr="00DB656C" w:rsidRDefault="00DB656C" w:rsidP="00DB656C">
      <w:pPr>
        <w:keepLines/>
        <w:widowControl w:val="0"/>
        <w:tabs>
          <w:tab w:val="left" w:pos="2268"/>
          <w:tab w:val="left" w:pos="5795"/>
        </w:tabs>
        <w:spacing w:after="0" w:line="240" w:lineRule="auto"/>
        <w:jc w:val="center"/>
        <w:rPr>
          <w:rFonts w:ascii="Calibri" w:eastAsia="Calibri" w:hAnsi="Calibri" w:cs="Calibri"/>
          <w:b/>
          <w:sz w:val="24"/>
          <w:szCs w:val="24"/>
        </w:rPr>
      </w:pPr>
      <w:r w:rsidRPr="00DB656C">
        <w:rPr>
          <w:rFonts w:ascii="Calibri" w:eastAsia="Calibri" w:hAnsi="Calibri" w:cs="Calibri"/>
          <w:b/>
          <w:sz w:val="24"/>
          <w:szCs w:val="24"/>
        </w:rPr>
        <w:t>TITULO II</w:t>
      </w:r>
    </w:p>
    <w:p w:rsidR="00DB656C" w:rsidRPr="00DB656C" w:rsidRDefault="00DB656C" w:rsidP="00DB656C">
      <w:pPr>
        <w:keepLines/>
        <w:widowControl w:val="0"/>
        <w:tabs>
          <w:tab w:val="left" w:pos="0"/>
        </w:tabs>
        <w:spacing w:after="0" w:line="240" w:lineRule="auto"/>
        <w:jc w:val="center"/>
        <w:rPr>
          <w:rFonts w:ascii="Calibri" w:eastAsia="Calibri" w:hAnsi="Calibri" w:cs="Calibri"/>
          <w:b/>
          <w:sz w:val="24"/>
          <w:szCs w:val="24"/>
        </w:rPr>
      </w:pPr>
      <w:r w:rsidRPr="00DB656C">
        <w:rPr>
          <w:rFonts w:ascii="Calibri" w:eastAsia="Calibri" w:hAnsi="Calibri" w:cs="Calibri"/>
          <w:b/>
          <w:sz w:val="24"/>
          <w:szCs w:val="24"/>
        </w:rPr>
        <w:t>Dos Cargos da Carreira</w:t>
      </w:r>
    </w:p>
    <w:p w:rsidR="00DB656C" w:rsidRPr="00DB656C" w:rsidRDefault="00DB656C" w:rsidP="00DB656C">
      <w:pPr>
        <w:keepLines/>
        <w:widowControl w:val="0"/>
        <w:tabs>
          <w:tab w:val="left" w:pos="2268"/>
        </w:tabs>
        <w:spacing w:after="0" w:line="240" w:lineRule="auto"/>
        <w:jc w:val="center"/>
        <w:rPr>
          <w:rFonts w:ascii="Calibri" w:eastAsia="Calibri" w:hAnsi="Calibri" w:cs="Calibri"/>
          <w:b/>
          <w:sz w:val="24"/>
          <w:szCs w:val="24"/>
        </w:rPr>
      </w:pPr>
    </w:p>
    <w:p w:rsidR="00DB656C" w:rsidRPr="00DB656C" w:rsidRDefault="00DB656C" w:rsidP="00DB656C">
      <w:pPr>
        <w:keepLines/>
        <w:widowControl w:val="0"/>
        <w:tabs>
          <w:tab w:val="left" w:pos="2268"/>
        </w:tabs>
        <w:spacing w:after="0" w:line="240" w:lineRule="auto"/>
        <w:jc w:val="center"/>
        <w:rPr>
          <w:rFonts w:ascii="Calibri" w:eastAsia="Calibri" w:hAnsi="Calibri" w:cs="Calibri"/>
          <w:b/>
          <w:sz w:val="24"/>
          <w:szCs w:val="24"/>
        </w:rPr>
      </w:pPr>
      <w:r w:rsidRPr="00DB656C">
        <w:rPr>
          <w:rFonts w:ascii="Calibri" w:eastAsia="Calibri" w:hAnsi="Calibri" w:cs="Calibri"/>
          <w:b/>
          <w:sz w:val="24"/>
          <w:szCs w:val="24"/>
        </w:rPr>
        <w:t>CAPÍTULO I</w:t>
      </w:r>
    </w:p>
    <w:p w:rsidR="00DB656C" w:rsidRPr="00DB656C" w:rsidRDefault="00DB656C" w:rsidP="00DB656C">
      <w:pPr>
        <w:keepLines/>
        <w:widowControl w:val="0"/>
        <w:tabs>
          <w:tab w:val="left" w:pos="2268"/>
        </w:tabs>
        <w:spacing w:after="0" w:line="240" w:lineRule="auto"/>
        <w:jc w:val="center"/>
        <w:rPr>
          <w:rFonts w:ascii="Calibri" w:eastAsia="Calibri" w:hAnsi="Calibri" w:cs="Calibri"/>
          <w:caps/>
          <w:color w:val="FF0000"/>
          <w:sz w:val="24"/>
          <w:szCs w:val="24"/>
        </w:rPr>
      </w:pPr>
      <w:r w:rsidRPr="00DB656C">
        <w:rPr>
          <w:rFonts w:ascii="Calibri" w:eastAsia="Calibri" w:hAnsi="Calibri" w:cs="Calibri"/>
          <w:sz w:val="24"/>
          <w:szCs w:val="24"/>
        </w:rPr>
        <w:t xml:space="preserve">Do cargo de professor </w:t>
      </w:r>
    </w:p>
    <w:p w:rsidR="00DB656C" w:rsidRPr="00DB656C" w:rsidRDefault="00DB656C" w:rsidP="00DB656C">
      <w:pPr>
        <w:keepLines/>
        <w:widowControl w:val="0"/>
        <w:tabs>
          <w:tab w:val="left" w:pos="2268"/>
          <w:tab w:val="left" w:pos="2707"/>
          <w:tab w:val="center" w:pos="5173"/>
        </w:tabs>
        <w:spacing w:after="0" w:line="240" w:lineRule="auto"/>
        <w:ind w:firstLine="709"/>
        <w:rPr>
          <w:rFonts w:ascii="Calibri" w:eastAsia="Calibri" w:hAnsi="Calibri" w:cs="Calibri"/>
          <w:sz w:val="24"/>
          <w:szCs w:val="24"/>
        </w:rPr>
      </w:pPr>
      <w:r w:rsidRPr="00DB656C">
        <w:rPr>
          <w:rFonts w:ascii="Calibri" w:eastAsia="Calibri" w:hAnsi="Calibri" w:cs="Calibri"/>
          <w:color w:val="0000FF"/>
          <w:sz w:val="24"/>
          <w:szCs w:val="24"/>
        </w:rPr>
        <w:tab/>
      </w:r>
    </w:p>
    <w:p w:rsidR="00DB656C" w:rsidRPr="00DB656C" w:rsidRDefault="00DB656C" w:rsidP="00DB656C">
      <w:pPr>
        <w:spacing w:after="0" w:line="240" w:lineRule="auto"/>
        <w:ind w:firstLine="1418"/>
        <w:jc w:val="both"/>
        <w:rPr>
          <w:rFonts w:ascii="Calibri" w:eastAsia="Calibri" w:hAnsi="Calibri" w:cs="Calibri"/>
          <w:color w:val="0315BD"/>
          <w:sz w:val="24"/>
          <w:szCs w:val="24"/>
        </w:rPr>
      </w:pPr>
      <w:r w:rsidRPr="00DB656C">
        <w:rPr>
          <w:rFonts w:ascii="Calibri" w:eastAsia="Calibri" w:hAnsi="Calibri" w:cs="Calibri"/>
          <w:b/>
          <w:sz w:val="24"/>
          <w:szCs w:val="24"/>
        </w:rPr>
        <w:t>Art. 8°</w:t>
      </w:r>
      <w:r w:rsidRPr="00DB656C">
        <w:rPr>
          <w:rFonts w:ascii="Calibri" w:eastAsia="Calibri" w:hAnsi="Calibri" w:cs="Calibri"/>
          <w:sz w:val="24"/>
          <w:szCs w:val="24"/>
        </w:rPr>
        <w:t xml:space="preserve"> O cargo de </w:t>
      </w:r>
      <w:r w:rsidRPr="00DB656C">
        <w:rPr>
          <w:rFonts w:ascii="Calibri" w:eastAsia="Calibri" w:hAnsi="Calibri" w:cs="Calibri"/>
          <w:b/>
          <w:sz w:val="24"/>
          <w:szCs w:val="24"/>
        </w:rPr>
        <w:t>Professor</w:t>
      </w:r>
      <w:r w:rsidRPr="00DB656C">
        <w:rPr>
          <w:rFonts w:ascii="Calibri" w:eastAsia="Calibri" w:hAnsi="Calibri" w:cs="Calibri"/>
          <w:sz w:val="24"/>
          <w:szCs w:val="24"/>
        </w:rPr>
        <w:t xml:space="preserve"> é estruturado em linha horizontal de acesso, identificada por letras maiúsculas</w:t>
      </w:r>
      <w:r w:rsidRPr="00DB656C">
        <w:rPr>
          <w:rFonts w:ascii="Calibri" w:eastAsia="Calibri" w:hAnsi="Calibri" w:cs="Calibri"/>
          <w:color w:val="0000FF"/>
          <w:sz w:val="24"/>
          <w:szCs w:val="24"/>
        </w:rPr>
        <w:t>.</w:t>
      </w:r>
    </w:p>
    <w:p w:rsidR="00DB656C" w:rsidRPr="00DB656C" w:rsidRDefault="00DB656C" w:rsidP="00DB656C">
      <w:pPr>
        <w:keepLines/>
        <w:widowControl w:val="0"/>
        <w:tabs>
          <w:tab w:val="left" w:pos="87"/>
          <w:tab w:val="left" w:pos="2268"/>
        </w:tabs>
        <w:suppressAutoHyphens/>
        <w:spacing w:after="0" w:line="240" w:lineRule="auto"/>
        <w:ind w:firstLine="1418"/>
        <w:jc w:val="both"/>
        <w:rPr>
          <w:rFonts w:ascii="Calibri" w:eastAsia="Calibri" w:hAnsi="Calibri" w:cs="Calibri"/>
          <w:sz w:val="24"/>
          <w:szCs w:val="24"/>
        </w:rPr>
      </w:pPr>
    </w:p>
    <w:p w:rsidR="00DB656C" w:rsidRPr="00DB656C" w:rsidRDefault="00DB656C" w:rsidP="00DB656C">
      <w:pPr>
        <w:widowControl w:val="0"/>
        <w:tabs>
          <w:tab w:val="left" w:pos="2268"/>
        </w:tabs>
        <w:suppressAutoHyphens/>
        <w:spacing w:after="0" w:line="240" w:lineRule="auto"/>
        <w:ind w:firstLine="1418"/>
        <w:jc w:val="both"/>
        <w:rPr>
          <w:rFonts w:ascii="Calibri" w:eastAsia="Calibri" w:hAnsi="Calibri" w:cs="Calibri"/>
          <w:sz w:val="24"/>
          <w:szCs w:val="24"/>
        </w:rPr>
      </w:pPr>
      <w:r w:rsidRPr="00DB656C">
        <w:rPr>
          <w:rFonts w:ascii="Calibri" w:eastAsia="Calibri" w:hAnsi="Calibri" w:cs="Calibri"/>
          <w:sz w:val="24"/>
          <w:szCs w:val="24"/>
        </w:rPr>
        <w:t>§ 1º As classes são estruturadas segundo a formação exigida para o provimento e para a progressão horizontal no cargo, de acordo com o seguinte:</w:t>
      </w:r>
    </w:p>
    <w:p w:rsidR="00DB656C" w:rsidRPr="00DB656C" w:rsidRDefault="00DB656C" w:rsidP="00DB656C">
      <w:pPr>
        <w:widowControl w:val="0"/>
        <w:tabs>
          <w:tab w:val="left" w:pos="709"/>
          <w:tab w:val="left" w:pos="1560"/>
          <w:tab w:val="left" w:pos="2268"/>
        </w:tabs>
        <w:suppressAutoHyphens/>
        <w:spacing w:after="0" w:line="240" w:lineRule="auto"/>
        <w:ind w:firstLine="1418"/>
        <w:jc w:val="both"/>
        <w:rPr>
          <w:rFonts w:ascii="Calibri" w:eastAsia="Times New Roman" w:hAnsi="Calibri" w:cs="Calibri"/>
          <w:color w:val="000000"/>
          <w:sz w:val="24"/>
          <w:szCs w:val="24"/>
          <w:lang w:val="x-none" w:eastAsia="ar-SA"/>
        </w:rPr>
      </w:pPr>
      <w:r w:rsidRPr="00DB656C">
        <w:rPr>
          <w:rFonts w:ascii="Calibri" w:eastAsia="Times New Roman" w:hAnsi="Calibri" w:cs="Calibri"/>
          <w:color w:val="000000"/>
          <w:sz w:val="24"/>
          <w:szCs w:val="24"/>
          <w:lang w:val="x-none" w:eastAsia="ar-SA"/>
        </w:rPr>
        <w:t xml:space="preserve">I - </w:t>
      </w:r>
      <w:r w:rsidRPr="00DB656C">
        <w:rPr>
          <w:rFonts w:ascii="Calibri" w:eastAsia="Times New Roman" w:hAnsi="Calibri" w:cs="Calibri"/>
          <w:b/>
          <w:color w:val="000000"/>
          <w:sz w:val="24"/>
          <w:szCs w:val="24"/>
          <w:lang w:val="x-none" w:eastAsia="ar-SA"/>
        </w:rPr>
        <w:t xml:space="preserve">Classe </w:t>
      </w:r>
      <w:r w:rsidRPr="00DB656C">
        <w:rPr>
          <w:rFonts w:ascii="Calibri" w:eastAsia="Times New Roman" w:hAnsi="Calibri" w:cs="Calibri"/>
          <w:b/>
          <w:color w:val="000000"/>
          <w:sz w:val="24"/>
          <w:szCs w:val="24"/>
          <w:lang w:eastAsia="ar-SA"/>
        </w:rPr>
        <w:t>A</w:t>
      </w:r>
      <w:r w:rsidRPr="00DB656C">
        <w:rPr>
          <w:rFonts w:ascii="Calibri" w:eastAsia="Times New Roman" w:hAnsi="Calibri" w:cs="Calibri"/>
          <w:color w:val="000000"/>
          <w:sz w:val="24"/>
          <w:szCs w:val="24"/>
          <w:lang w:val="x-none" w:eastAsia="ar-SA"/>
        </w:rPr>
        <w:t>: habilitação específica de grau superior em nível de graduação, representado por licenciatura plena, específica da área de atuação;</w:t>
      </w:r>
    </w:p>
    <w:p w:rsidR="00DB656C" w:rsidRPr="00DB656C" w:rsidRDefault="00DB656C" w:rsidP="00DB656C">
      <w:pPr>
        <w:widowControl w:val="0"/>
        <w:tabs>
          <w:tab w:val="left" w:pos="709"/>
          <w:tab w:val="left" w:pos="1560"/>
          <w:tab w:val="left" w:pos="2268"/>
        </w:tabs>
        <w:suppressAutoHyphens/>
        <w:spacing w:after="0" w:line="240" w:lineRule="auto"/>
        <w:ind w:firstLine="1418"/>
        <w:jc w:val="both"/>
        <w:rPr>
          <w:rFonts w:ascii="Calibri" w:eastAsia="Times New Roman" w:hAnsi="Calibri" w:cs="Calibri"/>
          <w:color w:val="000000"/>
          <w:sz w:val="24"/>
          <w:szCs w:val="24"/>
          <w:lang w:val="x-none" w:eastAsia="ar-SA"/>
        </w:rPr>
      </w:pPr>
      <w:r w:rsidRPr="00DB656C">
        <w:rPr>
          <w:rFonts w:ascii="Calibri" w:eastAsia="Times New Roman" w:hAnsi="Calibri" w:cs="Calibri"/>
          <w:color w:val="000000"/>
          <w:sz w:val="24"/>
          <w:szCs w:val="24"/>
          <w:lang w:val="x-none" w:eastAsia="ar-SA"/>
        </w:rPr>
        <w:t xml:space="preserve">II - </w:t>
      </w:r>
      <w:r w:rsidRPr="00DB656C">
        <w:rPr>
          <w:rFonts w:ascii="Calibri" w:eastAsia="Times New Roman" w:hAnsi="Calibri" w:cs="Calibri"/>
          <w:b/>
          <w:color w:val="000000"/>
          <w:sz w:val="24"/>
          <w:szCs w:val="24"/>
          <w:lang w:val="x-none" w:eastAsia="ar-SA"/>
        </w:rPr>
        <w:t xml:space="preserve">Classe </w:t>
      </w:r>
      <w:r w:rsidRPr="00DB656C">
        <w:rPr>
          <w:rFonts w:ascii="Calibri" w:eastAsia="Times New Roman" w:hAnsi="Calibri" w:cs="Calibri"/>
          <w:b/>
          <w:color w:val="000000"/>
          <w:sz w:val="24"/>
          <w:szCs w:val="24"/>
          <w:lang w:eastAsia="ar-SA"/>
        </w:rPr>
        <w:t>B</w:t>
      </w:r>
      <w:r w:rsidRPr="00DB656C">
        <w:rPr>
          <w:rFonts w:ascii="Calibri" w:eastAsia="Times New Roman" w:hAnsi="Calibri" w:cs="Calibri"/>
          <w:color w:val="000000"/>
          <w:sz w:val="24"/>
          <w:szCs w:val="24"/>
          <w:lang w:val="x-none" w:eastAsia="ar-SA"/>
        </w:rPr>
        <w:t xml:space="preserve">: especialização </w:t>
      </w:r>
      <w:r w:rsidRPr="00DB656C">
        <w:rPr>
          <w:rFonts w:ascii="Calibri" w:eastAsia="Times New Roman" w:hAnsi="Calibri" w:cs="Calibri"/>
          <w:i/>
          <w:color w:val="000000"/>
          <w:sz w:val="24"/>
          <w:szCs w:val="24"/>
          <w:lang w:val="x-none" w:eastAsia="ar-SA"/>
        </w:rPr>
        <w:t xml:space="preserve">latu sensu </w:t>
      </w:r>
      <w:r w:rsidRPr="00DB656C">
        <w:rPr>
          <w:rFonts w:ascii="Calibri" w:eastAsia="Times New Roman" w:hAnsi="Calibri" w:cs="Calibri"/>
          <w:color w:val="000000"/>
          <w:sz w:val="24"/>
          <w:szCs w:val="24"/>
          <w:lang w:val="x-none" w:eastAsia="ar-SA"/>
        </w:rPr>
        <w:t>específica da área de atuação, atendendo às normas do Conselho Nacional de Educação;</w:t>
      </w:r>
    </w:p>
    <w:p w:rsidR="00DB656C" w:rsidRPr="00DB656C" w:rsidRDefault="00DB656C" w:rsidP="00DB656C">
      <w:pPr>
        <w:widowControl w:val="0"/>
        <w:tabs>
          <w:tab w:val="left" w:pos="709"/>
          <w:tab w:val="left" w:pos="1560"/>
          <w:tab w:val="left" w:pos="2268"/>
        </w:tabs>
        <w:suppressAutoHyphens/>
        <w:spacing w:after="0" w:line="240" w:lineRule="auto"/>
        <w:ind w:firstLine="1418"/>
        <w:jc w:val="both"/>
        <w:rPr>
          <w:rFonts w:ascii="Calibri" w:eastAsia="Times New Roman" w:hAnsi="Calibri" w:cs="Calibri"/>
          <w:color w:val="000000"/>
          <w:sz w:val="24"/>
          <w:szCs w:val="24"/>
          <w:lang w:val="x-none" w:eastAsia="ar-SA"/>
        </w:rPr>
      </w:pPr>
      <w:r w:rsidRPr="00DB656C">
        <w:rPr>
          <w:rFonts w:ascii="Calibri" w:eastAsia="Times New Roman" w:hAnsi="Calibri" w:cs="Calibri"/>
          <w:color w:val="000000"/>
          <w:sz w:val="24"/>
          <w:szCs w:val="24"/>
          <w:lang w:val="x-none" w:eastAsia="ar-SA"/>
        </w:rPr>
        <w:t>I</w:t>
      </w:r>
      <w:r w:rsidRPr="00DB656C">
        <w:rPr>
          <w:rFonts w:ascii="Calibri" w:eastAsia="Times New Roman" w:hAnsi="Calibri" w:cs="Calibri"/>
          <w:color w:val="000000"/>
          <w:sz w:val="24"/>
          <w:szCs w:val="24"/>
          <w:lang w:eastAsia="ar-SA"/>
        </w:rPr>
        <w:t>II</w:t>
      </w:r>
      <w:r w:rsidRPr="00DB656C">
        <w:rPr>
          <w:rFonts w:ascii="Calibri" w:eastAsia="Times New Roman" w:hAnsi="Calibri" w:cs="Calibri"/>
          <w:color w:val="000000"/>
          <w:sz w:val="24"/>
          <w:szCs w:val="24"/>
          <w:lang w:val="x-none" w:eastAsia="ar-SA"/>
        </w:rPr>
        <w:t xml:space="preserve"> - </w:t>
      </w:r>
      <w:r w:rsidRPr="00DB656C">
        <w:rPr>
          <w:rFonts w:ascii="Calibri" w:eastAsia="Times New Roman" w:hAnsi="Calibri" w:cs="Calibri"/>
          <w:b/>
          <w:color w:val="000000"/>
          <w:sz w:val="24"/>
          <w:szCs w:val="24"/>
          <w:lang w:val="x-none" w:eastAsia="ar-SA"/>
        </w:rPr>
        <w:t xml:space="preserve">Classe </w:t>
      </w:r>
      <w:r w:rsidRPr="00DB656C">
        <w:rPr>
          <w:rFonts w:ascii="Calibri" w:eastAsia="Times New Roman" w:hAnsi="Calibri" w:cs="Calibri"/>
          <w:b/>
          <w:color w:val="000000"/>
          <w:sz w:val="24"/>
          <w:szCs w:val="24"/>
          <w:lang w:eastAsia="ar-SA"/>
        </w:rPr>
        <w:t>C</w:t>
      </w:r>
      <w:r w:rsidRPr="00DB656C">
        <w:rPr>
          <w:rFonts w:ascii="Calibri" w:eastAsia="Times New Roman" w:hAnsi="Calibri" w:cs="Calibri"/>
          <w:color w:val="000000"/>
          <w:sz w:val="24"/>
          <w:szCs w:val="24"/>
          <w:lang w:val="x-none" w:eastAsia="ar-SA"/>
        </w:rPr>
        <w:t>:curso de mestrado</w:t>
      </w:r>
      <w:r w:rsidRPr="00DB656C">
        <w:rPr>
          <w:rFonts w:ascii="Calibri" w:eastAsia="Times New Roman" w:hAnsi="Calibri" w:cs="Calibri"/>
          <w:color w:val="000000"/>
          <w:sz w:val="24"/>
          <w:szCs w:val="24"/>
          <w:lang w:eastAsia="ar-SA"/>
        </w:rPr>
        <w:t xml:space="preserve"> </w:t>
      </w:r>
      <w:r w:rsidRPr="00DB656C">
        <w:rPr>
          <w:rFonts w:ascii="Calibri" w:eastAsia="Times New Roman" w:hAnsi="Calibri" w:cs="Calibri"/>
          <w:i/>
          <w:color w:val="000000"/>
          <w:sz w:val="24"/>
          <w:szCs w:val="24"/>
          <w:lang w:eastAsia="ar-SA"/>
        </w:rPr>
        <w:t>stricto</w:t>
      </w:r>
      <w:r w:rsidRPr="00DB656C">
        <w:rPr>
          <w:rFonts w:ascii="Calibri" w:eastAsia="Times New Roman" w:hAnsi="Calibri" w:cs="Calibri"/>
          <w:i/>
          <w:color w:val="000000"/>
          <w:sz w:val="24"/>
          <w:szCs w:val="24"/>
          <w:lang w:val="x-none" w:eastAsia="ar-SA"/>
        </w:rPr>
        <w:t xml:space="preserve"> sensu</w:t>
      </w:r>
      <w:r w:rsidRPr="00DB656C">
        <w:rPr>
          <w:rFonts w:ascii="Calibri" w:eastAsia="Times New Roman" w:hAnsi="Calibri" w:cs="Calibri"/>
          <w:color w:val="000000"/>
          <w:sz w:val="24"/>
          <w:szCs w:val="24"/>
          <w:lang w:val="x-none" w:eastAsia="ar-SA"/>
        </w:rPr>
        <w:t xml:space="preserve"> reconhecido pelo MEC na área atuação do cargo de ingresso;</w:t>
      </w:r>
    </w:p>
    <w:p w:rsidR="00DB656C" w:rsidRPr="00DB656C" w:rsidRDefault="00DB656C" w:rsidP="00DB656C">
      <w:pPr>
        <w:widowControl w:val="0"/>
        <w:tabs>
          <w:tab w:val="left" w:pos="709"/>
          <w:tab w:val="left" w:pos="1560"/>
          <w:tab w:val="left" w:pos="2268"/>
        </w:tabs>
        <w:suppressAutoHyphens/>
        <w:spacing w:after="0" w:line="240" w:lineRule="auto"/>
        <w:ind w:firstLine="1418"/>
        <w:jc w:val="both"/>
        <w:rPr>
          <w:rFonts w:ascii="Calibri" w:eastAsia="Times New Roman" w:hAnsi="Calibri" w:cs="Calibri"/>
          <w:color w:val="000000"/>
          <w:sz w:val="24"/>
          <w:szCs w:val="24"/>
          <w:lang w:val="x-none" w:eastAsia="ar-SA"/>
        </w:rPr>
      </w:pPr>
      <w:r w:rsidRPr="00DB656C">
        <w:rPr>
          <w:rFonts w:ascii="Calibri" w:eastAsia="Times New Roman" w:hAnsi="Calibri" w:cs="Calibri"/>
          <w:color w:val="000000"/>
          <w:sz w:val="24"/>
          <w:szCs w:val="24"/>
          <w:lang w:eastAsia="ar-SA"/>
        </w:rPr>
        <w:t>I</w:t>
      </w:r>
      <w:r w:rsidRPr="00DB656C">
        <w:rPr>
          <w:rFonts w:ascii="Calibri" w:eastAsia="Times New Roman" w:hAnsi="Calibri" w:cs="Calibri"/>
          <w:color w:val="000000"/>
          <w:sz w:val="24"/>
          <w:szCs w:val="24"/>
          <w:lang w:val="x-none" w:eastAsia="ar-SA"/>
        </w:rPr>
        <w:t xml:space="preserve">V - </w:t>
      </w:r>
      <w:r w:rsidRPr="00DB656C">
        <w:rPr>
          <w:rFonts w:ascii="Calibri" w:eastAsia="Times New Roman" w:hAnsi="Calibri" w:cs="Calibri"/>
          <w:b/>
          <w:color w:val="000000"/>
          <w:sz w:val="24"/>
          <w:szCs w:val="24"/>
          <w:lang w:val="x-none" w:eastAsia="ar-SA"/>
        </w:rPr>
        <w:t xml:space="preserve">Classe </w:t>
      </w:r>
      <w:r w:rsidRPr="00DB656C">
        <w:rPr>
          <w:rFonts w:ascii="Calibri" w:eastAsia="Times New Roman" w:hAnsi="Calibri" w:cs="Calibri"/>
          <w:b/>
          <w:color w:val="000000"/>
          <w:sz w:val="24"/>
          <w:szCs w:val="24"/>
          <w:lang w:eastAsia="ar-SA"/>
        </w:rPr>
        <w:t>D</w:t>
      </w:r>
      <w:r w:rsidRPr="00DB656C">
        <w:rPr>
          <w:rFonts w:ascii="Calibri" w:eastAsia="Times New Roman" w:hAnsi="Calibri" w:cs="Calibri"/>
          <w:color w:val="000000"/>
          <w:sz w:val="24"/>
          <w:szCs w:val="24"/>
          <w:lang w:val="x-none" w:eastAsia="ar-SA"/>
        </w:rPr>
        <w:t>: curso de doutorado</w:t>
      </w:r>
      <w:r w:rsidRPr="00DB656C">
        <w:rPr>
          <w:rFonts w:ascii="Calibri" w:eastAsia="Times New Roman" w:hAnsi="Calibri" w:cs="Calibri"/>
          <w:color w:val="000000"/>
          <w:sz w:val="24"/>
          <w:szCs w:val="24"/>
          <w:lang w:eastAsia="ar-SA"/>
        </w:rPr>
        <w:t xml:space="preserve"> </w:t>
      </w:r>
      <w:r w:rsidRPr="00DB656C">
        <w:rPr>
          <w:rFonts w:ascii="Calibri" w:eastAsia="Times New Roman" w:hAnsi="Calibri" w:cs="Calibri"/>
          <w:i/>
          <w:color w:val="000000"/>
          <w:sz w:val="24"/>
          <w:szCs w:val="24"/>
          <w:lang w:eastAsia="ar-SA"/>
        </w:rPr>
        <w:t>stricto</w:t>
      </w:r>
      <w:r w:rsidRPr="00DB656C">
        <w:rPr>
          <w:rFonts w:ascii="Calibri" w:eastAsia="Times New Roman" w:hAnsi="Calibri" w:cs="Calibri"/>
          <w:i/>
          <w:color w:val="000000"/>
          <w:sz w:val="24"/>
          <w:szCs w:val="24"/>
          <w:lang w:val="x-none" w:eastAsia="ar-SA"/>
        </w:rPr>
        <w:t xml:space="preserve"> sensu</w:t>
      </w:r>
      <w:r w:rsidRPr="00DB656C">
        <w:rPr>
          <w:rFonts w:ascii="Calibri" w:eastAsia="Times New Roman" w:hAnsi="Calibri" w:cs="Calibri"/>
          <w:color w:val="000000"/>
          <w:sz w:val="24"/>
          <w:szCs w:val="24"/>
          <w:lang w:val="x-none" w:eastAsia="ar-SA"/>
        </w:rPr>
        <w:t xml:space="preserve"> </w:t>
      </w:r>
      <w:r w:rsidRPr="00DB656C">
        <w:rPr>
          <w:rFonts w:ascii="Calibri" w:eastAsia="Times New Roman" w:hAnsi="Calibri" w:cs="Calibri"/>
          <w:color w:val="000000"/>
          <w:sz w:val="24"/>
          <w:szCs w:val="24"/>
          <w:lang w:eastAsia="ar-SA"/>
        </w:rPr>
        <w:t xml:space="preserve">reconhecido pelo MEC </w:t>
      </w:r>
      <w:r w:rsidRPr="00DB656C">
        <w:rPr>
          <w:rFonts w:ascii="Calibri" w:eastAsia="Times New Roman" w:hAnsi="Calibri" w:cs="Calibri"/>
          <w:color w:val="000000"/>
          <w:sz w:val="24"/>
          <w:szCs w:val="24"/>
          <w:lang w:val="x-none" w:eastAsia="ar-SA"/>
        </w:rPr>
        <w:t>na área de educação relacionada com a habilitação específica da área de atuação do cargo.</w:t>
      </w:r>
    </w:p>
    <w:p w:rsidR="00DB656C" w:rsidRPr="00DB656C" w:rsidRDefault="00DB656C" w:rsidP="00DB656C">
      <w:pPr>
        <w:widowControl w:val="0"/>
        <w:tabs>
          <w:tab w:val="left" w:pos="709"/>
          <w:tab w:val="left" w:pos="1560"/>
          <w:tab w:val="left" w:pos="2268"/>
        </w:tabs>
        <w:suppressAutoHyphens/>
        <w:spacing w:after="0" w:line="240" w:lineRule="auto"/>
        <w:ind w:firstLine="1418"/>
        <w:jc w:val="both"/>
        <w:rPr>
          <w:rFonts w:ascii="Calibri" w:eastAsia="Times New Roman" w:hAnsi="Calibri" w:cs="Calibri"/>
          <w:color w:val="000000"/>
          <w:sz w:val="24"/>
          <w:szCs w:val="24"/>
          <w:lang w:eastAsia="ar-SA"/>
        </w:rPr>
      </w:pPr>
    </w:p>
    <w:p w:rsidR="00DB656C" w:rsidRPr="00DB656C" w:rsidRDefault="00DB656C" w:rsidP="00DB656C">
      <w:pPr>
        <w:widowControl w:val="0"/>
        <w:tabs>
          <w:tab w:val="left" w:pos="1167"/>
          <w:tab w:val="left" w:pos="2268"/>
        </w:tabs>
        <w:spacing w:after="0" w:line="240" w:lineRule="auto"/>
        <w:ind w:firstLine="1418"/>
        <w:jc w:val="both"/>
        <w:rPr>
          <w:rFonts w:ascii="Calibri" w:eastAsia="Calibri" w:hAnsi="Calibri" w:cs="Calibri"/>
          <w:color w:val="000000"/>
          <w:sz w:val="24"/>
          <w:szCs w:val="24"/>
        </w:rPr>
      </w:pPr>
      <w:r w:rsidRPr="00DB656C">
        <w:rPr>
          <w:rFonts w:ascii="Calibri" w:eastAsia="Calibri" w:hAnsi="Calibri" w:cs="Calibri"/>
          <w:color w:val="000000"/>
          <w:sz w:val="24"/>
          <w:szCs w:val="24"/>
        </w:rPr>
        <w:t>§ 2º</w:t>
      </w:r>
      <w:r w:rsidRPr="00DB656C">
        <w:rPr>
          <w:rFonts w:ascii="Calibri" w:eastAsia="Calibri" w:hAnsi="Calibri" w:cs="Calibri"/>
          <w:b/>
          <w:color w:val="000000"/>
          <w:sz w:val="24"/>
          <w:szCs w:val="24"/>
        </w:rPr>
        <w:t xml:space="preserve"> </w:t>
      </w:r>
      <w:r w:rsidRPr="00DB656C">
        <w:rPr>
          <w:rFonts w:ascii="Calibri" w:eastAsia="Calibri" w:hAnsi="Calibri" w:cs="Calibri"/>
          <w:color w:val="000000"/>
          <w:sz w:val="24"/>
          <w:szCs w:val="24"/>
        </w:rPr>
        <w:t>Cada classe desdobra-se em níveis, indicados por algarismos arábicos de 01 a 12 que constituem a linha vertical de progressão a cada 3 ( três) anos.</w:t>
      </w:r>
    </w:p>
    <w:p w:rsidR="00DB656C" w:rsidRPr="00DB656C" w:rsidRDefault="00DB656C" w:rsidP="00DB656C">
      <w:pPr>
        <w:widowControl w:val="0"/>
        <w:tabs>
          <w:tab w:val="left" w:pos="709"/>
          <w:tab w:val="left" w:pos="1134"/>
        </w:tabs>
        <w:suppressAutoHyphens/>
        <w:spacing w:after="0" w:line="240" w:lineRule="auto"/>
        <w:ind w:firstLine="1418"/>
        <w:jc w:val="both"/>
        <w:rPr>
          <w:rFonts w:ascii="Calibri" w:eastAsia="Calibri" w:hAnsi="Calibri" w:cs="Calibri"/>
          <w:strike/>
          <w:sz w:val="24"/>
          <w:szCs w:val="24"/>
        </w:rPr>
      </w:pPr>
    </w:p>
    <w:p w:rsidR="00DB656C" w:rsidRPr="00DB656C" w:rsidRDefault="00DB656C" w:rsidP="00DB656C">
      <w:pPr>
        <w:widowControl w:val="0"/>
        <w:tabs>
          <w:tab w:val="left" w:pos="1167"/>
          <w:tab w:val="left" w:pos="2268"/>
        </w:tabs>
        <w:spacing w:after="0" w:line="240" w:lineRule="auto"/>
        <w:ind w:firstLine="1418"/>
        <w:jc w:val="both"/>
        <w:rPr>
          <w:rFonts w:ascii="Calibri" w:eastAsia="Calibri" w:hAnsi="Calibri" w:cs="Calibri"/>
          <w:sz w:val="24"/>
          <w:szCs w:val="24"/>
        </w:rPr>
      </w:pPr>
      <w:r w:rsidRPr="00DB656C">
        <w:rPr>
          <w:rFonts w:ascii="Calibri" w:eastAsia="Calibri" w:hAnsi="Calibri" w:cs="Calibri"/>
          <w:b/>
          <w:sz w:val="24"/>
          <w:szCs w:val="24"/>
        </w:rPr>
        <w:t>Art. 9°</w:t>
      </w:r>
      <w:r w:rsidRPr="00DB656C">
        <w:rPr>
          <w:rFonts w:ascii="Calibri" w:eastAsia="Calibri" w:hAnsi="Calibri" w:cs="Calibri"/>
          <w:sz w:val="24"/>
          <w:szCs w:val="24"/>
        </w:rPr>
        <w:t xml:space="preserve"> São atribuições específicas do </w:t>
      </w:r>
      <w:r w:rsidRPr="00DB656C">
        <w:rPr>
          <w:rFonts w:ascii="Calibri" w:eastAsia="Calibri" w:hAnsi="Calibri" w:cs="Calibri"/>
          <w:b/>
          <w:sz w:val="24"/>
          <w:szCs w:val="24"/>
        </w:rPr>
        <w:t>professor</w:t>
      </w:r>
      <w:r w:rsidRPr="00DB656C">
        <w:rPr>
          <w:rFonts w:ascii="Calibri" w:eastAsia="Calibri" w:hAnsi="Calibri" w:cs="Calibri"/>
          <w:sz w:val="24"/>
          <w:szCs w:val="24"/>
        </w:rPr>
        <w:t>:</w:t>
      </w:r>
    </w:p>
    <w:p w:rsidR="00DB656C" w:rsidRPr="00DB656C" w:rsidRDefault="00DB656C" w:rsidP="00DB656C">
      <w:pPr>
        <w:widowControl w:val="0"/>
        <w:numPr>
          <w:ilvl w:val="0"/>
          <w:numId w:val="27"/>
        </w:numPr>
        <w:suppressAutoHyphens/>
        <w:spacing w:before="-1" w:after="0" w:line="240" w:lineRule="auto"/>
        <w:ind w:firstLine="1418"/>
        <w:jc w:val="both"/>
        <w:rPr>
          <w:rFonts w:ascii="Calibri" w:eastAsia="Calibri" w:hAnsi="Calibri" w:cs="Calibri"/>
          <w:color w:val="000000"/>
          <w:sz w:val="24"/>
          <w:szCs w:val="24"/>
        </w:rPr>
      </w:pPr>
      <w:r w:rsidRPr="00DB656C">
        <w:rPr>
          <w:rFonts w:ascii="Calibri" w:eastAsia="Calibri" w:hAnsi="Calibri" w:cs="Calibri"/>
          <w:color w:val="000000"/>
          <w:sz w:val="24"/>
          <w:szCs w:val="24"/>
          <w:shd w:val="clear" w:color="auto" w:fill="FFFFFF"/>
        </w:rPr>
        <w:t>Ministrar aulas de forma a cumprir com o programa de conteúdos das disciplinas ou séries sob sua responsabilidade;</w:t>
      </w:r>
    </w:p>
    <w:p w:rsidR="00DB656C" w:rsidRPr="00DB656C" w:rsidRDefault="00DB656C" w:rsidP="00DB656C">
      <w:pPr>
        <w:widowControl w:val="0"/>
        <w:numPr>
          <w:ilvl w:val="0"/>
          <w:numId w:val="27"/>
        </w:numPr>
        <w:suppressAutoHyphens/>
        <w:spacing w:before="-1" w:after="0" w:line="240" w:lineRule="auto"/>
        <w:ind w:firstLine="1418"/>
        <w:jc w:val="both"/>
        <w:rPr>
          <w:rFonts w:ascii="Calibri" w:eastAsia="Calibri" w:hAnsi="Calibri" w:cs="Calibri"/>
          <w:color w:val="000000"/>
          <w:sz w:val="24"/>
          <w:szCs w:val="24"/>
        </w:rPr>
      </w:pPr>
      <w:r w:rsidRPr="00DB656C">
        <w:rPr>
          <w:rFonts w:ascii="Calibri" w:eastAsia="Calibri" w:hAnsi="Calibri" w:cs="Calibri"/>
          <w:color w:val="000000"/>
          <w:sz w:val="24"/>
          <w:szCs w:val="24"/>
          <w:shd w:val="clear" w:color="auto" w:fill="FFFFFF"/>
        </w:rPr>
        <w:t xml:space="preserve">Participar da elaboração e/ou reestruturação do Projeto Político Pedagógico da escola, de acordo com a proposta curricular adotada pela rede municipal de </w:t>
      </w:r>
      <w:r w:rsidRPr="00DB656C">
        <w:rPr>
          <w:rFonts w:ascii="Calibri" w:eastAsia="Calibri" w:hAnsi="Calibri" w:cs="Calibri"/>
          <w:color w:val="000000"/>
          <w:sz w:val="24"/>
          <w:szCs w:val="24"/>
          <w:shd w:val="clear" w:color="auto" w:fill="FFFFFF"/>
        </w:rPr>
        <w:lastRenderedPageBreak/>
        <w:t>ensino;</w:t>
      </w:r>
    </w:p>
    <w:p w:rsidR="00DB656C" w:rsidRPr="00DB656C" w:rsidRDefault="00DB656C" w:rsidP="00DB656C">
      <w:pPr>
        <w:widowControl w:val="0"/>
        <w:numPr>
          <w:ilvl w:val="0"/>
          <w:numId w:val="27"/>
        </w:numPr>
        <w:suppressAutoHyphens/>
        <w:spacing w:before="-1" w:after="0" w:line="240" w:lineRule="auto"/>
        <w:ind w:firstLine="1418"/>
        <w:jc w:val="both"/>
        <w:rPr>
          <w:rFonts w:ascii="Calibri" w:eastAsia="Calibri" w:hAnsi="Calibri" w:cs="Calibri"/>
          <w:color w:val="000000"/>
          <w:sz w:val="24"/>
          <w:szCs w:val="24"/>
        </w:rPr>
      </w:pPr>
      <w:r w:rsidRPr="00DB656C">
        <w:rPr>
          <w:rFonts w:ascii="Calibri" w:eastAsia="Calibri" w:hAnsi="Calibri" w:cs="Calibri"/>
          <w:color w:val="000000"/>
          <w:sz w:val="24"/>
          <w:szCs w:val="24"/>
          <w:shd w:val="clear" w:color="auto" w:fill="FFFFFF"/>
        </w:rPr>
        <w:t>Participar da elaboração, execução e avaliação do planejamento de ensino, em consonância com o Projeto Político Pedagógico da escola e com a proposta curricular adotada pela rede municipal de ensino;</w:t>
      </w:r>
    </w:p>
    <w:p w:rsidR="00DB656C" w:rsidRPr="00DB656C" w:rsidRDefault="00DB656C" w:rsidP="00DB656C">
      <w:pPr>
        <w:numPr>
          <w:ilvl w:val="0"/>
          <w:numId w:val="27"/>
        </w:numPr>
        <w:spacing w:before="-1" w:after="0" w:line="240" w:lineRule="auto"/>
        <w:ind w:firstLine="1418"/>
        <w:jc w:val="both"/>
        <w:rPr>
          <w:rFonts w:ascii="Calibri" w:eastAsia="Calibri" w:hAnsi="Calibri" w:cs="Calibri"/>
          <w:color w:val="000000"/>
          <w:sz w:val="24"/>
          <w:szCs w:val="24"/>
          <w:shd w:val="clear" w:color="auto" w:fill="FFFFFF"/>
        </w:rPr>
      </w:pPr>
      <w:r w:rsidRPr="00DB656C">
        <w:rPr>
          <w:rFonts w:ascii="Calibri" w:eastAsia="Calibri" w:hAnsi="Calibri" w:cs="Calibri"/>
          <w:color w:val="000000"/>
          <w:sz w:val="24"/>
          <w:szCs w:val="24"/>
          <w:shd w:val="clear" w:color="auto" w:fill="FFFFFF"/>
        </w:rPr>
        <w:t xml:space="preserve">Participar na elaboração dos planos de recuperação de estudos/conteúdos a serem trabalhados com os alunos; </w:t>
      </w:r>
    </w:p>
    <w:p w:rsidR="00DB656C" w:rsidRPr="00DB656C" w:rsidRDefault="00DB656C" w:rsidP="00DB656C">
      <w:pPr>
        <w:numPr>
          <w:ilvl w:val="0"/>
          <w:numId w:val="27"/>
        </w:numPr>
        <w:spacing w:before="-1" w:after="0" w:line="240" w:lineRule="auto"/>
        <w:ind w:firstLine="1418"/>
        <w:jc w:val="both"/>
        <w:rPr>
          <w:rFonts w:ascii="Calibri" w:eastAsia="Calibri" w:hAnsi="Calibri" w:cs="Calibri"/>
          <w:color w:val="000000"/>
          <w:sz w:val="24"/>
          <w:szCs w:val="24"/>
          <w:shd w:val="clear" w:color="auto" w:fill="FFFFFF"/>
        </w:rPr>
      </w:pPr>
      <w:r w:rsidRPr="00DB656C">
        <w:rPr>
          <w:rFonts w:ascii="Calibri" w:eastAsia="Calibri" w:hAnsi="Calibri" w:cs="Calibri"/>
          <w:color w:val="000000"/>
          <w:sz w:val="24"/>
          <w:szCs w:val="24"/>
          <w:shd w:val="clear" w:color="auto" w:fill="FFFFFF"/>
        </w:rPr>
        <w:t xml:space="preserve"> Informar à equipe pedagógica os problemas que interferem no trabalho de sala de aula;</w:t>
      </w:r>
    </w:p>
    <w:p w:rsidR="00DB656C" w:rsidRPr="00DB656C" w:rsidRDefault="00DB656C" w:rsidP="00DB656C">
      <w:pPr>
        <w:numPr>
          <w:ilvl w:val="0"/>
          <w:numId w:val="27"/>
        </w:numPr>
        <w:spacing w:before="-1" w:after="0" w:line="240" w:lineRule="auto"/>
        <w:ind w:firstLine="1418"/>
        <w:jc w:val="both"/>
        <w:rPr>
          <w:rFonts w:ascii="Calibri" w:eastAsia="Calibri" w:hAnsi="Calibri" w:cs="Calibri"/>
          <w:color w:val="000000"/>
          <w:sz w:val="24"/>
          <w:szCs w:val="24"/>
          <w:shd w:val="clear" w:color="auto" w:fill="FFFFFF"/>
        </w:rPr>
      </w:pPr>
      <w:r w:rsidRPr="00DB656C">
        <w:rPr>
          <w:rFonts w:ascii="Calibri" w:eastAsia="Calibri" w:hAnsi="Calibri" w:cs="Calibri"/>
          <w:color w:val="000000"/>
          <w:sz w:val="24"/>
          <w:szCs w:val="24"/>
          <w:shd w:val="clear" w:color="auto" w:fill="FFFFFF"/>
        </w:rPr>
        <w:t>Planejar, executar e avaliar atividades pedagógicas que visem cumprir os objetivos do processo ensino aprendizagem;</w:t>
      </w:r>
    </w:p>
    <w:p w:rsidR="00DB656C" w:rsidRPr="00DB656C" w:rsidRDefault="00DB656C" w:rsidP="00DB656C">
      <w:pPr>
        <w:numPr>
          <w:ilvl w:val="0"/>
          <w:numId w:val="27"/>
        </w:numPr>
        <w:spacing w:before="-1" w:after="0" w:line="240" w:lineRule="auto"/>
        <w:ind w:firstLine="1418"/>
        <w:jc w:val="both"/>
        <w:rPr>
          <w:rFonts w:ascii="Calibri" w:eastAsia="Calibri" w:hAnsi="Calibri" w:cs="Calibri"/>
          <w:color w:val="000000"/>
          <w:sz w:val="24"/>
          <w:szCs w:val="24"/>
          <w:shd w:val="clear" w:color="auto" w:fill="FFFFFF"/>
        </w:rPr>
      </w:pPr>
      <w:r w:rsidRPr="00DB656C">
        <w:rPr>
          <w:rFonts w:ascii="Calibri" w:eastAsia="Calibri" w:hAnsi="Calibri" w:cs="Calibri"/>
          <w:color w:val="000000"/>
          <w:sz w:val="24"/>
          <w:szCs w:val="24"/>
          <w:shd w:val="clear" w:color="auto" w:fill="FFFFFF"/>
        </w:rPr>
        <w:t>Participar e organizar reuniões e eventos da unidade escolar;</w:t>
      </w:r>
    </w:p>
    <w:p w:rsidR="00DB656C" w:rsidRPr="00DB656C" w:rsidRDefault="00DB656C" w:rsidP="00DB656C">
      <w:pPr>
        <w:numPr>
          <w:ilvl w:val="0"/>
          <w:numId w:val="27"/>
        </w:numPr>
        <w:spacing w:before="-1" w:after="0" w:line="240" w:lineRule="auto"/>
        <w:ind w:firstLine="1418"/>
        <w:jc w:val="both"/>
        <w:rPr>
          <w:rFonts w:ascii="Calibri" w:eastAsia="Calibri" w:hAnsi="Calibri" w:cs="Calibri"/>
          <w:color w:val="000000"/>
          <w:sz w:val="24"/>
          <w:szCs w:val="24"/>
          <w:shd w:val="clear" w:color="auto" w:fill="FFFFFF"/>
        </w:rPr>
      </w:pPr>
      <w:r w:rsidRPr="00DB656C">
        <w:rPr>
          <w:rFonts w:ascii="Calibri" w:eastAsia="Calibri" w:hAnsi="Calibri" w:cs="Calibri"/>
          <w:color w:val="000000"/>
          <w:sz w:val="24"/>
          <w:szCs w:val="24"/>
          <w:shd w:val="clear" w:color="auto" w:fill="FFFFFF"/>
        </w:rPr>
        <w:t xml:space="preserve">Propor, executar e avaliar alternativas que visem à melhoria do processo educativo; </w:t>
      </w:r>
    </w:p>
    <w:p w:rsidR="00DB656C" w:rsidRPr="00DB656C" w:rsidRDefault="00DB656C" w:rsidP="00DB656C">
      <w:pPr>
        <w:numPr>
          <w:ilvl w:val="0"/>
          <w:numId w:val="27"/>
        </w:numPr>
        <w:spacing w:before="-1" w:after="0" w:line="240" w:lineRule="auto"/>
        <w:ind w:firstLine="1418"/>
        <w:jc w:val="both"/>
        <w:rPr>
          <w:rFonts w:ascii="Calibri" w:eastAsia="Calibri" w:hAnsi="Calibri" w:cs="Calibri"/>
          <w:color w:val="000000"/>
          <w:sz w:val="24"/>
          <w:szCs w:val="24"/>
          <w:shd w:val="clear" w:color="auto" w:fill="FFFFFF"/>
        </w:rPr>
      </w:pPr>
      <w:r w:rsidRPr="00DB656C">
        <w:rPr>
          <w:rFonts w:ascii="Calibri" w:eastAsia="Calibri" w:hAnsi="Calibri" w:cs="Calibri"/>
          <w:color w:val="000000"/>
          <w:sz w:val="24"/>
          <w:szCs w:val="24"/>
          <w:shd w:val="clear" w:color="auto" w:fill="FFFFFF"/>
        </w:rPr>
        <w:t>Acompanhar e avaliar o desenvolvimento do aluno, proporcionando meios para seu melhor desenvolvimento;</w:t>
      </w:r>
    </w:p>
    <w:p w:rsidR="00DB656C" w:rsidRPr="00DB656C" w:rsidRDefault="00DB656C" w:rsidP="00DB656C">
      <w:pPr>
        <w:numPr>
          <w:ilvl w:val="0"/>
          <w:numId w:val="27"/>
        </w:numPr>
        <w:spacing w:before="-1" w:after="0" w:line="240" w:lineRule="auto"/>
        <w:ind w:firstLine="1418"/>
        <w:jc w:val="both"/>
        <w:rPr>
          <w:rFonts w:ascii="Calibri" w:eastAsia="Calibri" w:hAnsi="Calibri" w:cs="Calibri"/>
          <w:color w:val="000000"/>
          <w:sz w:val="24"/>
          <w:szCs w:val="24"/>
          <w:shd w:val="clear" w:color="auto" w:fill="FFFFFF"/>
        </w:rPr>
      </w:pPr>
      <w:r w:rsidRPr="00DB656C">
        <w:rPr>
          <w:rFonts w:ascii="Calibri" w:eastAsia="Calibri" w:hAnsi="Calibri" w:cs="Calibri"/>
          <w:color w:val="000000"/>
          <w:sz w:val="24"/>
          <w:szCs w:val="24"/>
          <w:shd w:val="clear" w:color="auto" w:fill="FFFFFF"/>
        </w:rPr>
        <w:t xml:space="preserve">Acompanhar e subsidiar o trabalho pedagógico visando o avanço do aluno no processo ensino aprendizagem, de forma que ele se aproprie dos conteúdos da série em que se encontra; </w:t>
      </w:r>
    </w:p>
    <w:p w:rsidR="00DB656C" w:rsidRPr="00DB656C" w:rsidRDefault="00DB656C" w:rsidP="00DB656C">
      <w:pPr>
        <w:numPr>
          <w:ilvl w:val="0"/>
          <w:numId w:val="27"/>
        </w:numPr>
        <w:spacing w:before="-1" w:after="0" w:line="240" w:lineRule="auto"/>
        <w:ind w:firstLine="1418"/>
        <w:jc w:val="both"/>
        <w:rPr>
          <w:rFonts w:ascii="Calibri" w:eastAsia="Calibri" w:hAnsi="Calibri" w:cs="Calibri"/>
          <w:color w:val="000000"/>
          <w:sz w:val="24"/>
          <w:szCs w:val="24"/>
          <w:shd w:val="clear" w:color="auto" w:fill="FFFFFF"/>
        </w:rPr>
      </w:pPr>
      <w:r w:rsidRPr="00DB656C">
        <w:rPr>
          <w:rFonts w:ascii="Calibri" w:eastAsia="Calibri" w:hAnsi="Calibri" w:cs="Calibri"/>
          <w:color w:val="000000"/>
          <w:sz w:val="24"/>
          <w:szCs w:val="24"/>
          <w:shd w:val="clear" w:color="auto" w:fill="FFFFFF"/>
        </w:rPr>
        <w:t>Recuperar o aluno com defasagem de conteúdos que esteja sob sua responsabilidade, dando atendimento individualizado;</w:t>
      </w:r>
    </w:p>
    <w:p w:rsidR="00DB656C" w:rsidRPr="00DB656C" w:rsidRDefault="00DB656C" w:rsidP="00DB656C">
      <w:pPr>
        <w:numPr>
          <w:ilvl w:val="0"/>
          <w:numId w:val="27"/>
        </w:numPr>
        <w:spacing w:before="-1" w:after="0" w:line="240" w:lineRule="auto"/>
        <w:ind w:firstLine="1418"/>
        <w:jc w:val="both"/>
        <w:rPr>
          <w:rFonts w:ascii="Calibri" w:eastAsia="Calibri" w:hAnsi="Calibri" w:cs="Calibri"/>
          <w:color w:val="000000"/>
          <w:sz w:val="24"/>
          <w:szCs w:val="24"/>
          <w:shd w:val="clear" w:color="auto" w:fill="FFFFFF"/>
        </w:rPr>
      </w:pPr>
      <w:r w:rsidRPr="00DB656C">
        <w:rPr>
          <w:rFonts w:ascii="Calibri" w:eastAsia="Calibri" w:hAnsi="Calibri" w:cs="Calibri"/>
          <w:color w:val="000000"/>
          <w:sz w:val="24"/>
          <w:szCs w:val="24"/>
          <w:shd w:val="clear" w:color="auto" w:fill="FFFFFF"/>
        </w:rPr>
        <w:t>Buscar o aprimoramento de seu desempenho profissional, através da participação em grupos de estudos, cursos e eventos educacionais. Se for dentro da jornada de trabalho, deve haver concordância com a direção da escola e com a Secretaria de Educação;</w:t>
      </w:r>
    </w:p>
    <w:p w:rsidR="00DB656C" w:rsidRPr="00DB656C" w:rsidRDefault="00DB656C" w:rsidP="00DB656C">
      <w:pPr>
        <w:numPr>
          <w:ilvl w:val="0"/>
          <w:numId w:val="27"/>
        </w:numPr>
        <w:spacing w:before="-1" w:after="0" w:line="240" w:lineRule="auto"/>
        <w:ind w:firstLine="1418"/>
        <w:jc w:val="both"/>
        <w:rPr>
          <w:rFonts w:ascii="Calibri" w:eastAsia="Calibri" w:hAnsi="Calibri" w:cs="Calibri"/>
          <w:color w:val="000000"/>
          <w:sz w:val="24"/>
          <w:szCs w:val="24"/>
          <w:shd w:val="clear" w:color="auto" w:fill="FFFFFF"/>
        </w:rPr>
      </w:pPr>
      <w:r w:rsidRPr="00DB656C">
        <w:rPr>
          <w:rFonts w:ascii="Calibri" w:eastAsia="Calibri" w:hAnsi="Calibri" w:cs="Calibri"/>
          <w:color w:val="000000"/>
          <w:sz w:val="24"/>
          <w:szCs w:val="24"/>
          <w:shd w:val="clear" w:color="auto" w:fill="FFFFFF"/>
        </w:rPr>
        <w:t>Proceder todos os registros das atividades pedagógicas, mantendo-os atualizados, tais como: registro de frequência de alunos, registros de conteúdos desenvolvidos, planejamento escolar e relatório das atividades desenvolvidas em sala de aula;</w:t>
      </w:r>
    </w:p>
    <w:p w:rsidR="00DB656C" w:rsidRPr="00DB656C" w:rsidRDefault="00DB656C" w:rsidP="00DB656C">
      <w:pPr>
        <w:numPr>
          <w:ilvl w:val="0"/>
          <w:numId w:val="27"/>
        </w:numPr>
        <w:spacing w:before="-1" w:after="0" w:line="240" w:lineRule="auto"/>
        <w:ind w:firstLine="1418"/>
        <w:jc w:val="both"/>
        <w:rPr>
          <w:rFonts w:ascii="Calibri" w:eastAsia="Calibri" w:hAnsi="Calibri" w:cs="Calibri"/>
          <w:color w:val="000000"/>
          <w:sz w:val="24"/>
          <w:szCs w:val="24"/>
          <w:shd w:val="clear" w:color="auto" w:fill="FFFFFF"/>
        </w:rPr>
      </w:pPr>
      <w:r w:rsidRPr="00DB656C">
        <w:rPr>
          <w:rFonts w:ascii="Calibri" w:eastAsia="Calibri" w:hAnsi="Calibri" w:cs="Calibri"/>
          <w:color w:val="000000"/>
          <w:sz w:val="24"/>
          <w:szCs w:val="24"/>
          <w:shd w:val="clear" w:color="auto" w:fill="FFFFFF"/>
        </w:rPr>
        <w:t xml:space="preserve">Cumprir a hora-atividade no âmbito da unidade escolar; </w:t>
      </w:r>
    </w:p>
    <w:p w:rsidR="00DB656C" w:rsidRPr="00DB656C" w:rsidRDefault="00DB656C" w:rsidP="00DB656C">
      <w:pPr>
        <w:numPr>
          <w:ilvl w:val="0"/>
          <w:numId w:val="27"/>
        </w:numPr>
        <w:spacing w:before="-1" w:after="0" w:line="240" w:lineRule="auto"/>
        <w:ind w:firstLine="1418"/>
        <w:jc w:val="both"/>
        <w:rPr>
          <w:rFonts w:ascii="Calibri" w:eastAsia="Calibri" w:hAnsi="Calibri" w:cs="Calibri"/>
          <w:color w:val="000000"/>
          <w:sz w:val="24"/>
          <w:szCs w:val="24"/>
          <w:shd w:val="clear" w:color="auto" w:fill="FFFFFF"/>
        </w:rPr>
      </w:pPr>
      <w:r w:rsidRPr="00DB656C">
        <w:rPr>
          <w:rFonts w:ascii="Calibri" w:eastAsia="Calibri" w:hAnsi="Calibri" w:cs="Calibri"/>
          <w:color w:val="000000"/>
          <w:sz w:val="24"/>
          <w:szCs w:val="24"/>
          <w:shd w:val="clear" w:color="auto" w:fill="FFFFFF"/>
        </w:rPr>
        <w:t xml:space="preserve">Promover a integração entre escola, família e comunidade, colaborando para o melhor atendimento do educando; </w:t>
      </w:r>
    </w:p>
    <w:p w:rsidR="00DB656C" w:rsidRPr="00DB656C" w:rsidRDefault="00DB656C" w:rsidP="00DB656C">
      <w:pPr>
        <w:numPr>
          <w:ilvl w:val="0"/>
          <w:numId w:val="27"/>
        </w:numPr>
        <w:spacing w:before="-1" w:after="0" w:line="240" w:lineRule="auto"/>
        <w:ind w:firstLine="1418"/>
        <w:jc w:val="both"/>
        <w:rPr>
          <w:rFonts w:ascii="Calibri" w:eastAsia="Calibri" w:hAnsi="Calibri" w:cs="Calibri"/>
          <w:color w:val="000000"/>
          <w:sz w:val="24"/>
          <w:szCs w:val="24"/>
          <w:shd w:val="clear" w:color="auto" w:fill="FFFFFF"/>
        </w:rPr>
      </w:pPr>
      <w:r w:rsidRPr="00DB656C">
        <w:rPr>
          <w:rFonts w:ascii="Calibri" w:eastAsia="Calibri" w:hAnsi="Calibri" w:cs="Calibri"/>
          <w:color w:val="000000"/>
          <w:sz w:val="24"/>
          <w:szCs w:val="24"/>
          <w:shd w:val="clear" w:color="auto" w:fill="FFFFFF"/>
        </w:rPr>
        <w:t xml:space="preserve"> Manter os pais informados do rendimento escolar dos filhos;</w:t>
      </w:r>
    </w:p>
    <w:p w:rsidR="00DB656C" w:rsidRPr="00DB656C" w:rsidRDefault="00DB656C" w:rsidP="00DB656C">
      <w:pPr>
        <w:numPr>
          <w:ilvl w:val="0"/>
          <w:numId w:val="27"/>
        </w:numPr>
        <w:spacing w:before="-1" w:after="0" w:line="240" w:lineRule="auto"/>
        <w:ind w:firstLine="1418"/>
        <w:jc w:val="both"/>
        <w:rPr>
          <w:rFonts w:ascii="Calibri" w:eastAsia="Calibri" w:hAnsi="Calibri" w:cs="Calibri"/>
          <w:color w:val="000000"/>
          <w:sz w:val="24"/>
          <w:szCs w:val="24"/>
          <w:shd w:val="clear" w:color="auto" w:fill="FFFFFF"/>
        </w:rPr>
      </w:pPr>
      <w:r w:rsidRPr="00DB656C">
        <w:rPr>
          <w:rFonts w:ascii="Calibri" w:eastAsia="Calibri" w:hAnsi="Calibri" w:cs="Calibri"/>
          <w:color w:val="000000"/>
          <w:sz w:val="24"/>
          <w:szCs w:val="24"/>
          <w:shd w:val="clear" w:color="auto" w:fill="FFFFFF"/>
        </w:rPr>
        <w:t>Organizar o plano de aula, garantindo maior direcionamento ao seu trabalho. No caso da necessidade de ser substituído, informar os conteúdos a serem trabalhados com a turma para que haja sequência pedagógica;</w:t>
      </w:r>
    </w:p>
    <w:p w:rsidR="00DB656C" w:rsidRPr="00DB656C" w:rsidRDefault="00DB656C" w:rsidP="00DB656C">
      <w:pPr>
        <w:numPr>
          <w:ilvl w:val="0"/>
          <w:numId w:val="27"/>
        </w:numPr>
        <w:spacing w:before="-1" w:after="0" w:line="240" w:lineRule="auto"/>
        <w:ind w:firstLine="1418"/>
        <w:jc w:val="both"/>
        <w:rPr>
          <w:rFonts w:ascii="Calibri" w:eastAsia="Calibri" w:hAnsi="Calibri" w:cs="Calibri"/>
          <w:color w:val="000000"/>
          <w:sz w:val="24"/>
          <w:szCs w:val="24"/>
          <w:shd w:val="clear" w:color="auto" w:fill="FFFFFF"/>
        </w:rPr>
      </w:pPr>
      <w:r w:rsidRPr="00DB656C">
        <w:rPr>
          <w:rFonts w:ascii="Calibri" w:eastAsia="Calibri" w:hAnsi="Calibri" w:cs="Calibri"/>
          <w:color w:val="000000"/>
          <w:sz w:val="24"/>
          <w:szCs w:val="24"/>
          <w:shd w:val="clear" w:color="auto" w:fill="FFFFFF"/>
        </w:rPr>
        <w:t>Manter a pontualidade e assiduidade diária, comprometendo-se com a administração e coordenação pedagógica da escola quanto às obrigações do cargo e as normas do regimento interno da unidade;</w:t>
      </w:r>
    </w:p>
    <w:p w:rsidR="00DB656C" w:rsidRPr="00DB656C" w:rsidRDefault="00DB656C" w:rsidP="00DB656C">
      <w:pPr>
        <w:numPr>
          <w:ilvl w:val="0"/>
          <w:numId w:val="27"/>
        </w:numPr>
        <w:spacing w:before="-1" w:after="0" w:line="240" w:lineRule="auto"/>
        <w:ind w:firstLine="1418"/>
        <w:jc w:val="both"/>
        <w:rPr>
          <w:rFonts w:ascii="Calibri" w:eastAsia="Calibri" w:hAnsi="Calibri" w:cs="Calibri"/>
          <w:color w:val="000000"/>
          <w:sz w:val="24"/>
          <w:szCs w:val="24"/>
          <w:shd w:val="clear" w:color="auto" w:fill="FFFFFF"/>
        </w:rPr>
      </w:pPr>
      <w:r w:rsidRPr="00DB656C">
        <w:rPr>
          <w:rFonts w:ascii="Calibri" w:eastAsia="Calibri" w:hAnsi="Calibri" w:cs="Calibri"/>
          <w:color w:val="000000"/>
          <w:sz w:val="24"/>
          <w:szCs w:val="24"/>
          <w:shd w:val="clear" w:color="auto" w:fill="FFFFFF"/>
        </w:rPr>
        <w:t>Participar de conselhos, comissões, conferências e audiências públicas e fiscalizações de contrato, quando for compatível com sua função e devidamente cientificado;</w:t>
      </w:r>
    </w:p>
    <w:p w:rsidR="00DB656C" w:rsidRPr="00DB656C" w:rsidRDefault="00DB656C" w:rsidP="00DB656C">
      <w:pPr>
        <w:numPr>
          <w:ilvl w:val="0"/>
          <w:numId w:val="27"/>
        </w:numPr>
        <w:spacing w:before="-1" w:after="0" w:line="240" w:lineRule="auto"/>
        <w:ind w:firstLine="1418"/>
        <w:jc w:val="both"/>
        <w:rPr>
          <w:rFonts w:ascii="Calibri" w:eastAsia="Calibri" w:hAnsi="Calibri" w:cs="Calibri"/>
          <w:color w:val="000000"/>
          <w:sz w:val="24"/>
          <w:szCs w:val="24"/>
          <w:shd w:val="clear" w:color="auto" w:fill="FFFFFF"/>
        </w:rPr>
      </w:pPr>
      <w:r w:rsidRPr="00DB656C">
        <w:rPr>
          <w:rFonts w:ascii="Calibri" w:eastAsia="Calibri" w:hAnsi="Calibri" w:cs="Calibri"/>
          <w:color w:val="000000"/>
          <w:sz w:val="24"/>
          <w:szCs w:val="24"/>
          <w:shd w:val="clear" w:color="auto" w:fill="FFFFFF"/>
        </w:rPr>
        <w:t>Compartilhar conhecimentos, treinamentos e/ou atualizações pertinentes ao desenvolvimento de suas funções; E outras atividades afins.</w:t>
      </w:r>
    </w:p>
    <w:p w:rsidR="00DB656C" w:rsidRPr="00DB656C" w:rsidRDefault="00DB656C" w:rsidP="00DB656C">
      <w:pPr>
        <w:keepLines/>
        <w:widowControl w:val="0"/>
        <w:numPr>
          <w:ilvl w:val="6"/>
          <w:numId w:val="0"/>
        </w:numPr>
        <w:tabs>
          <w:tab w:val="num" w:pos="0"/>
          <w:tab w:val="left" w:pos="87"/>
          <w:tab w:val="left" w:pos="2268"/>
        </w:tabs>
        <w:suppressAutoHyphens/>
        <w:spacing w:after="0" w:line="240" w:lineRule="auto"/>
        <w:jc w:val="both"/>
        <w:outlineLvl w:val="6"/>
        <w:rPr>
          <w:rFonts w:ascii="Calibri" w:eastAsia="Times New Roman" w:hAnsi="Calibri" w:cs="Calibri"/>
          <w:sz w:val="24"/>
          <w:szCs w:val="24"/>
          <w:lang w:val="x-none" w:eastAsia="ar-SA"/>
        </w:rPr>
      </w:pPr>
    </w:p>
    <w:p w:rsidR="00DB656C" w:rsidRPr="00DB656C" w:rsidRDefault="00DB656C" w:rsidP="00DB656C">
      <w:pPr>
        <w:spacing w:before="-1" w:after="-1" w:line="240" w:lineRule="auto"/>
        <w:rPr>
          <w:rFonts w:ascii="Calibri" w:eastAsia="Calibri" w:hAnsi="Calibri" w:cs="Times New Roman"/>
          <w:lang w:val="x-none" w:eastAsia="ar-SA"/>
        </w:rPr>
      </w:pPr>
    </w:p>
    <w:p w:rsidR="00DB656C" w:rsidRPr="00DB656C" w:rsidRDefault="00DB656C" w:rsidP="00DB656C">
      <w:pPr>
        <w:tabs>
          <w:tab w:val="left" w:pos="2268"/>
        </w:tabs>
        <w:spacing w:after="0" w:line="240" w:lineRule="auto"/>
        <w:jc w:val="center"/>
        <w:rPr>
          <w:rFonts w:ascii="Calibri" w:eastAsia="Calibri" w:hAnsi="Calibri" w:cs="Calibri"/>
          <w:b/>
          <w:caps/>
          <w:sz w:val="24"/>
          <w:szCs w:val="24"/>
        </w:rPr>
      </w:pPr>
      <w:r w:rsidRPr="00DB656C">
        <w:rPr>
          <w:rFonts w:ascii="Calibri" w:eastAsia="Calibri" w:hAnsi="Calibri" w:cs="Calibri"/>
          <w:b/>
          <w:sz w:val="24"/>
          <w:szCs w:val="24"/>
        </w:rPr>
        <w:t>CAPÍTULO</w:t>
      </w:r>
      <w:r w:rsidRPr="00DB656C">
        <w:rPr>
          <w:rFonts w:ascii="Calibri" w:eastAsia="Calibri" w:hAnsi="Calibri" w:cs="Calibri"/>
          <w:b/>
          <w:caps/>
          <w:sz w:val="24"/>
          <w:szCs w:val="24"/>
        </w:rPr>
        <w:t xml:space="preserve"> II</w:t>
      </w:r>
    </w:p>
    <w:p w:rsidR="00DB656C" w:rsidRPr="00DB656C" w:rsidRDefault="00DB656C" w:rsidP="00DB656C">
      <w:pPr>
        <w:keepLines/>
        <w:widowControl w:val="0"/>
        <w:tabs>
          <w:tab w:val="left" w:pos="0"/>
        </w:tabs>
        <w:suppressAutoHyphens/>
        <w:spacing w:after="0" w:line="240" w:lineRule="auto"/>
        <w:jc w:val="center"/>
        <w:rPr>
          <w:rFonts w:ascii="Calibri" w:eastAsia="Times New Roman" w:hAnsi="Calibri" w:cs="Calibri"/>
          <w:caps/>
          <w:sz w:val="24"/>
          <w:szCs w:val="24"/>
          <w:lang w:val="x-none" w:eastAsia="ar-SA"/>
        </w:rPr>
      </w:pPr>
      <w:r w:rsidRPr="00DB656C">
        <w:rPr>
          <w:rFonts w:ascii="Calibri" w:eastAsia="Times New Roman" w:hAnsi="Calibri" w:cs="Calibri"/>
          <w:sz w:val="24"/>
          <w:szCs w:val="24"/>
          <w:lang w:val="x-none" w:eastAsia="ar-SA"/>
        </w:rPr>
        <w:t xml:space="preserve">Do cargo de técnico administrativo educacional </w:t>
      </w:r>
    </w:p>
    <w:p w:rsidR="00DB656C" w:rsidRPr="00DB656C" w:rsidRDefault="00DB656C" w:rsidP="00DB656C">
      <w:pPr>
        <w:keepLines/>
        <w:widowControl w:val="0"/>
        <w:tabs>
          <w:tab w:val="left" w:pos="-480"/>
          <w:tab w:val="left" w:pos="2268"/>
        </w:tabs>
        <w:spacing w:after="0" w:line="240" w:lineRule="auto"/>
        <w:ind w:firstLine="709"/>
        <w:jc w:val="both"/>
        <w:rPr>
          <w:rFonts w:ascii="Calibri" w:eastAsia="Calibri" w:hAnsi="Calibri" w:cs="Calibri"/>
          <w:caps/>
          <w:sz w:val="24"/>
          <w:szCs w:val="24"/>
        </w:rPr>
      </w:pPr>
    </w:p>
    <w:p w:rsidR="00DB656C" w:rsidRPr="00DB656C" w:rsidRDefault="00DB656C" w:rsidP="00DB656C">
      <w:pPr>
        <w:keepLines/>
        <w:widowControl w:val="0"/>
        <w:tabs>
          <w:tab w:val="left" w:pos="-480"/>
          <w:tab w:val="left" w:pos="2268"/>
        </w:tabs>
        <w:spacing w:after="0" w:line="240" w:lineRule="auto"/>
        <w:ind w:firstLine="709"/>
        <w:jc w:val="both"/>
        <w:rPr>
          <w:rFonts w:ascii="Calibri" w:eastAsia="Calibri" w:hAnsi="Calibri" w:cs="Calibri"/>
          <w:caps/>
          <w:sz w:val="24"/>
          <w:szCs w:val="24"/>
        </w:rPr>
      </w:pPr>
    </w:p>
    <w:p w:rsidR="00DB656C" w:rsidRPr="00DB656C" w:rsidRDefault="00DB656C" w:rsidP="00DB656C">
      <w:pPr>
        <w:keepLines/>
        <w:widowControl w:val="0"/>
        <w:tabs>
          <w:tab w:val="left" w:pos="87"/>
          <w:tab w:val="left" w:pos="2268"/>
        </w:tabs>
        <w:suppressAutoHyphens/>
        <w:spacing w:after="0" w:line="240" w:lineRule="auto"/>
        <w:ind w:firstLine="1418"/>
        <w:jc w:val="both"/>
        <w:rPr>
          <w:rFonts w:ascii="Calibri" w:eastAsia="Times New Roman" w:hAnsi="Calibri" w:cs="Calibri"/>
          <w:sz w:val="24"/>
          <w:szCs w:val="24"/>
          <w:lang w:val="x-none" w:eastAsia="ar-SA"/>
        </w:rPr>
      </w:pPr>
      <w:r w:rsidRPr="00DB656C">
        <w:rPr>
          <w:rFonts w:ascii="Calibri" w:eastAsia="Times New Roman" w:hAnsi="Calibri" w:cs="Calibri"/>
          <w:b/>
          <w:sz w:val="24"/>
          <w:szCs w:val="24"/>
          <w:lang w:val="x-none" w:eastAsia="ar-SA"/>
        </w:rPr>
        <w:t>Art. 1</w:t>
      </w:r>
      <w:r w:rsidRPr="00DB656C">
        <w:rPr>
          <w:rFonts w:ascii="Calibri" w:eastAsia="Times New Roman" w:hAnsi="Calibri" w:cs="Calibri"/>
          <w:b/>
          <w:sz w:val="24"/>
          <w:szCs w:val="24"/>
          <w:lang w:eastAsia="ar-SA"/>
        </w:rPr>
        <w:t>0</w:t>
      </w:r>
      <w:r w:rsidRPr="00DB656C">
        <w:rPr>
          <w:rFonts w:ascii="Calibri" w:eastAsia="Times New Roman" w:hAnsi="Calibri" w:cs="Calibri"/>
          <w:b/>
          <w:sz w:val="24"/>
          <w:szCs w:val="24"/>
          <w:lang w:val="x-none" w:eastAsia="ar-SA"/>
        </w:rPr>
        <w:t>.</w:t>
      </w:r>
      <w:r w:rsidRPr="00DB656C">
        <w:rPr>
          <w:rFonts w:ascii="Calibri" w:eastAsia="Times New Roman" w:hAnsi="Calibri" w:cs="Calibri"/>
          <w:sz w:val="24"/>
          <w:szCs w:val="24"/>
          <w:lang w:val="x-none" w:eastAsia="ar-SA"/>
        </w:rPr>
        <w:t xml:space="preserve"> O cargo de </w:t>
      </w:r>
      <w:r w:rsidRPr="00DB656C">
        <w:rPr>
          <w:rFonts w:ascii="Calibri" w:eastAsia="Times New Roman" w:hAnsi="Calibri" w:cs="Calibri"/>
          <w:b/>
          <w:sz w:val="24"/>
          <w:szCs w:val="24"/>
          <w:lang w:val="x-none" w:eastAsia="ar-SA"/>
        </w:rPr>
        <w:t>Técnico Administrativo Educacional</w:t>
      </w:r>
      <w:r w:rsidRPr="00DB656C">
        <w:rPr>
          <w:rFonts w:ascii="Calibri" w:eastAsia="Times New Roman" w:hAnsi="Calibri" w:cs="Calibri"/>
          <w:sz w:val="24"/>
          <w:szCs w:val="24"/>
          <w:lang w:val="x-none" w:eastAsia="ar-SA"/>
        </w:rPr>
        <w:t xml:space="preserve"> estrutura-se em linha horizontal de acesso, identificada por letras maiúsculas:</w:t>
      </w:r>
    </w:p>
    <w:p w:rsidR="00DB656C" w:rsidRPr="00DB656C" w:rsidRDefault="00DB656C" w:rsidP="00DB656C">
      <w:pPr>
        <w:widowControl w:val="0"/>
        <w:tabs>
          <w:tab w:val="left" w:pos="1527"/>
          <w:tab w:val="left" w:pos="2268"/>
        </w:tabs>
        <w:suppressAutoHyphens/>
        <w:spacing w:after="0" w:line="240" w:lineRule="auto"/>
        <w:ind w:firstLine="1418"/>
        <w:jc w:val="both"/>
        <w:rPr>
          <w:rFonts w:ascii="Calibri" w:eastAsia="Times New Roman" w:hAnsi="Calibri" w:cs="Calibri"/>
          <w:sz w:val="24"/>
          <w:szCs w:val="24"/>
          <w:lang w:eastAsia="ar-SA"/>
        </w:rPr>
      </w:pPr>
      <w:r w:rsidRPr="00DB656C">
        <w:rPr>
          <w:rFonts w:ascii="Calibri" w:eastAsia="Times New Roman" w:hAnsi="Calibri" w:cs="Calibri"/>
          <w:sz w:val="24"/>
          <w:szCs w:val="24"/>
          <w:lang w:val="x-none" w:eastAsia="ar-SA"/>
        </w:rPr>
        <w:t xml:space="preserve">I - </w:t>
      </w:r>
      <w:r w:rsidRPr="00DB656C">
        <w:rPr>
          <w:rFonts w:ascii="Calibri" w:eastAsia="Times New Roman" w:hAnsi="Calibri" w:cs="Calibri"/>
          <w:b/>
          <w:sz w:val="24"/>
          <w:szCs w:val="24"/>
          <w:lang w:val="x-none" w:eastAsia="ar-SA"/>
        </w:rPr>
        <w:t>Classe A</w:t>
      </w:r>
      <w:r w:rsidRPr="00DB656C">
        <w:rPr>
          <w:rFonts w:ascii="Calibri" w:eastAsia="Times New Roman" w:hAnsi="Calibri" w:cs="Calibri"/>
          <w:sz w:val="24"/>
          <w:szCs w:val="24"/>
          <w:lang w:val="x-none" w:eastAsia="ar-SA"/>
        </w:rPr>
        <w:t>: habilitação em nível de ensino médio;</w:t>
      </w:r>
    </w:p>
    <w:p w:rsidR="00DB656C" w:rsidRPr="00DB656C" w:rsidRDefault="00DB656C" w:rsidP="00DB656C">
      <w:pPr>
        <w:widowControl w:val="0"/>
        <w:tabs>
          <w:tab w:val="left" w:pos="1527"/>
          <w:tab w:val="left" w:pos="2268"/>
        </w:tabs>
        <w:suppressAutoHyphens/>
        <w:spacing w:after="0" w:line="240" w:lineRule="auto"/>
        <w:ind w:firstLine="1418"/>
        <w:jc w:val="both"/>
        <w:rPr>
          <w:rFonts w:ascii="Calibri" w:eastAsia="Times New Roman" w:hAnsi="Calibri" w:cs="Calibri"/>
          <w:strike/>
          <w:sz w:val="24"/>
          <w:szCs w:val="24"/>
          <w:lang w:val="x-none" w:eastAsia="ar-SA"/>
        </w:rPr>
      </w:pPr>
      <w:r w:rsidRPr="00DB656C">
        <w:rPr>
          <w:rFonts w:ascii="Calibri" w:eastAsia="Times New Roman" w:hAnsi="Calibri" w:cs="Calibri"/>
          <w:sz w:val="24"/>
          <w:szCs w:val="24"/>
          <w:lang w:val="x-none" w:eastAsia="ar-SA"/>
        </w:rPr>
        <w:t xml:space="preserve">II - </w:t>
      </w:r>
      <w:r w:rsidRPr="00DB656C">
        <w:rPr>
          <w:rFonts w:ascii="Calibri" w:eastAsia="Times New Roman" w:hAnsi="Calibri" w:cs="Calibri"/>
          <w:b/>
          <w:sz w:val="24"/>
          <w:szCs w:val="24"/>
          <w:lang w:val="x-none" w:eastAsia="ar-SA"/>
        </w:rPr>
        <w:t>Classe B</w:t>
      </w:r>
      <w:r w:rsidRPr="00DB656C">
        <w:rPr>
          <w:rFonts w:ascii="Calibri" w:eastAsia="Times New Roman" w:hAnsi="Calibri" w:cs="Calibri"/>
          <w:sz w:val="24"/>
          <w:szCs w:val="24"/>
          <w:lang w:val="x-none" w:eastAsia="ar-SA"/>
        </w:rPr>
        <w:t>: habilitação em grau superior, em nível de graduação;</w:t>
      </w:r>
    </w:p>
    <w:p w:rsidR="00DB656C" w:rsidRPr="00DB656C" w:rsidRDefault="00DB656C" w:rsidP="00DB656C">
      <w:pPr>
        <w:widowControl w:val="0"/>
        <w:tabs>
          <w:tab w:val="left" w:pos="1527"/>
          <w:tab w:val="left" w:pos="2268"/>
        </w:tabs>
        <w:suppressAutoHyphens/>
        <w:spacing w:after="0" w:line="240" w:lineRule="auto"/>
        <w:ind w:firstLine="1418"/>
        <w:jc w:val="both"/>
        <w:rPr>
          <w:rFonts w:ascii="Calibri" w:eastAsia="Times New Roman" w:hAnsi="Calibri" w:cs="Calibri"/>
          <w:sz w:val="24"/>
          <w:szCs w:val="24"/>
          <w:lang w:val="x-none" w:eastAsia="ar-SA"/>
        </w:rPr>
      </w:pPr>
      <w:r w:rsidRPr="00DB656C">
        <w:rPr>
          <w:rFonts w:ascii="Calibri" w:eastAsia="Times New Roman" w:hAnsi="Calibri" w:cs="Calibri"/>
          <w:sz w:val="24"/>
          <w:szCs w:val="24"/>
          <w:lang w:val="x-none" w:eastAsia="ar-SA"/>
        </w:rPr>
        <w:t xml:space="preserve">III - </w:t>
      </w:r>
      <w:r w:rsidRPr="00DB656C">
        <w:rPr>
          <w:rFonts w:ascii="Calibri" w:eastAsia="Times New Roman" w:hAnsi="Calibri" w:cs="Calibri"/>
          <w:b/>
          <w:sz w:val="24"/>
          <w:szCs w:val="24"/>
          <w:lang w:val="x-none" w:eastAsia="ar-SA"/>
        </w:rPr>
        <w:t>Classe C</w:t>
      </w:r>
      <w:r w:rsidRPr="00DB656C">
        <w:rPr>
          <w:rFonts w:ascii="Calibri" w:eastAsia="Times New Roman" w:hAnsi="Calibri" w:cs="Calibri"/>
          <w:sz w:val="24"/>
          <w:szCs w:val="24"/>
          <w:lang w:val="x-none" w:eastAsia="ar-SA"/>
        </w:rPr>
        <w:t xml:space="preserve">: habilitação em curso de especialização </w:t>
      </w:r>
      <w:r w:rsidRPr="00DB656C">
        <w:rPr>
          <w:rFonts w:ascii="Calibri" w:eastAsia="Times New Roman" w:hAnsi="Calibri" w:cs="Calibri"/>
          <w:i/>
          <w:sz w:val="24"/>
          <w:szCs w:val="24"/>
          <w:lang w:val="x-none" w:eastAsia="ar-SA"/>
        </w:rPr>
        <w:t>lato sensu</w:t>
      </w:r>
      <w:r w:rsidRPr="00DB656C">
        <w:rPr>
          <w:rFonts w:ascii="Calibri" w:eastAsia="Times New Roman" w:hAnsi="Calibri" w:cs="Calibri"/>
          <w:sz w:val="24"/>
          <w:szCs w:val="24"/>
          <w:lang w:val="x-none" w:eastAsia="ar-SA"/>
        </w:rPr>
        <w:t xml:space="preserve"> relacionado à área de habilitação do cargo;</w:t>
      </w:r>
    </w:p>
    <w:p w:rsidR="00DB656C" w:rsidRPr="00DB656C" w:rsidRDefault="00DB656C" w:rsidP="00DB656C">
      <w:pPr>
        <w:widowControl w:val="0"/>
        <w:tabs>
          <w:tab w:val="left" w:pos="1527"/>
          <w:tab w:val="left" w:pos="2268"/>
        </w:tabs>
        <w:suppressAutoHyphens/>
        <w:spacing w:after="0" w:line="240" w:lineRule="auto"/>
        <w:ind w:firstLine="1418"/>
        <w:jc w:val="both"/>
        <w:rPr>
          <w:rFonts w:ascii="Calibri" w:eastAsia="Times New Roman" w:hAnsi="Calibri" w:cs="Calibri"/>
          <w:sz w:val="24"/>
          <w:szCs w:val="24"/>
          <w:lang w:eastAsia="ar-SA"/>
        </w:rPr>
      </w:pPr>
      <w:r w:rsidRPr="00DB656C">
        <w:rPr>
          <w:rFonts w:ascii="Calibri" w:eastAsia="Times New Roman" w:hAnsi="Calibri" w:cs="Calibri"/>
          <w:sz w:val="24"/>
          <w:szCs w:val="24"/>
          <w:lang w:val="x-none" w:eastAsia="ar-SA"/>
        </w:rPr>
        <w:t xml:space="preserve">IV - </w:t>
      </w:r>
      <w:r w:rsidRPr="00DB656C">
        <w:rPr>
          <w:rFonts w:ascii="Calibri" w:eastAsia="Times New Roman" w:hAnsi="Calibri" w:cs="Calibri"/>
          <w:b/>
          <w:sz w:val="24"/>
          <w:szCs w:val="24"/>
          <w:lang w:val="x-none" w:eastAsia="ar-SA"/>
        </w:rPr>
        <w:t>Classe D</w:t>
      </w:r>
      <w:r w:rsidRPr="00DB656C">
        <w:rPr>
          <w:rFonts w:ascii="Calibri" w:eastAsia="Times New Roman" w:hAnsi="Calibri" w:cs="Calibri"/>
          <w:sz w:val="24"/>
          <w:szCs w:val="24"/>
          <w:lang w:val="x-none" w:eastAsia="ar-SA"/>
        </w:rPr>
        <w:t xml:space="preserve">: habilitação </w:t>
      </w:r>
      <w:r w:rsidRPr="00DB656C">
        <w:rPr>
          <w:rFonts w:ascii="Calibri" w:eastAsia="Times New Roman" w:hAnsi="Calibri" w:cs="Calibri"/>
          <w:sz w:val="24"/>
          <w:szCs w:val="24"/>
          <w:lang w:eastAsia="ar-SA"/>
        </w:rPr>
        <w:t>em</w:t>
      </w:r>
      <w:r w:rsidRPr="00DB656C">
        <w:rPr>
          <w:rFonts w:ascii="Calibri" w:eastAsia="Times New Roman" w:hAnsi="Calibri" w:cs="Calibri"/>
          <w:sz w:val="24"/>
          <w:szCs w:val="24"/>
          <w:lang w:val="x-none" w:eastAsia="ar-SA"/>
        </w:rPr>
        <w:t xml:space="preserve"> curso de </w:t>
      </w:r>
      <w:r w:rsidRPr="00DB656C">
        <w:rPr>
          <w:rFonts w:ascii="Calibri" w:eastAsia="Times New Roman" w:hAnsi="Calibri" w:cs="Calibri"/>
          <w:color w:val="000000"/>
          <w:sz w:val="24"/>
          <w:szCs w:val="24"/>
          <w:lang w:val="x-none" w:eastAsia="ar-SA"/>
        </w:rPr>
        <w:t>mestrado</w:t>
      </w:r>
      <w:r w:rsidRPr="00DB656C">
        <w:rPr>
          <w:rFonts w:ascii="Calibri" w:eastAsia="Times New Roman" w:hAnsi="Calibri" w:cs="Calibri"/>
          <w:color w:val="000000"/>
          <w:sz w:val="24"/>
          <w:szCs w:val="24"/>
          <w:lang w:eastAsia="ar-SA"/>
        </w:rPr>
        <w:t xml:space="preserve"> </w:t>
      </w:r>
      <w:r w:rsidRPr="00DB656C">
        <w:rPr>
          <w:rFonts w:ascii="Calibri" w:eastAsia="Times New Roman" w:hAnsi="Calibri" w:cs="Calibri"/>
          <w:i/>
          <w:color w:val="000000"/>
          <w:sz w:val="24"/>
          <w:szCs w:val="24"/>
          <w:lang w:eastAsia="ar-SA"/>
        </w:rPr>
        <w:t>stricto</w:t>
      </w:r>
      <w:r w:rsidRPr="00DB656C">
        <w:rPr>
          <w:rFonts w:ascii="Calibri" w:eastAsia="Times New Roman" w:hAnsi="Calibri" w:cs="Calibri"/>
          <w:i/>
          <w:color w:val="000000"/>
          <w:sz w:val="24"/>
          <w:szCs w:val="24"/>
          <w:lang w:val="x-none" w:eastAsia="ar-SA"/>
        </w:rPr>
        <w:t xml:space="preserve"> sensu</w:t>
      </w:r>
      <w:r w:rsidRPr="00DB656C">
        <w:rPr>
          <w:rFonts w:ascii="Calibri" w:eastAsia="Times New Roman" w:hAnsi="Calibri" w:cs="Calibri"/>
          <w:color w:val="000000"/>
          <w:sz w:val="24"/>
          <w:szCs w:val="24"/>
          <w:lang w:eastAsia="ar-SA"/>
        </w:rPr>
        <w:t>,</w:t>
      </w:r>
      <w:r w:rsidRPr="00DB656C">
        <w:rPr>
          <w:rFonts w:ascii="Calibri" w:eastAsia="Times New Roman" w:hAnsi="Calibri" w:cs="Calibri"/>
          <w:color w:val="000000"/>
          <w:sz w:val="24"/>
          <w:szCs w:val="24"/>
          <w:lang w:val="x-none" w:eastAsia="ar-SA"/>
        </w:rPr>
        <w:t xml:space="preserve"> reconhecido</w:t>
      </w:r>
      <w:r w:rsidRPr="00DB656C">
        <w:rPr>
          <w:rFonts w:ascii="Calibri" w:eastAsia="Times New Roman" w:hAnsi="Calibri" w:cs="Calibri"/>
          <w:sz w:val="24"/>
          <w:szCs w:val="24"/>
          <w:lang w:val="x-none" w:eastAsia="ar-SA"/>
        </w:rPr>
        <w:t xml:space="preserve"> pelo MEC</w:t>
      </w:r>
      <w:r w:rsidRPr="00DB656C">
        <w:rPr>
          <w:rFonts w:ascii="Calibri" w:eastAsia="Times New Roman" w:hAnsi="Calibri" w:cs="Calibri"/>
          <w:sz w:val="24"/>
          <w:szCs w:val="24"/>
          <w:lang w:eastAsia="ar-SA"/>
        </w:rPr>
        <w:t>,</w:t>
      </w:r>
      <w:r w:rsidRPr="00DB656C">
        <w:rPr>
          <w:rFonts w:ascii="Calibri" w:eastAsia="Times New Roman" w:hAnsi="Calibri" w:cs="Calibri"/>
          <w:sz w:val="24"/>
          <w:szCs w:val="24"/>
          <w:lang w:val="x-none" w:eastAsia="ar-SA"/>
        </w:rPr>
        <w:t xml:space="preserve"> na área </w:t>
      </w:r>
      <w:r w:rsidRPr="00DB656C">
        <w:rPr>
          <w:rFonts w:ascii="Calibri" w:eastAsia="Times New Roman" w:hAnsi="Calibri" w:cs="Calibri"/>
          <w:sz w:val="24"/>
          <w:szCs w:val="24"/>
          <w:lang w:eastAsia="ar-SA"/>
        </w:rPr>
        <w:t>de educação ou relacionado as atribuições</w:t>
      </w:r>
      <w:r w:rsidRPr="00DB656C">
        <w:rPr>
          <w:rFonts w:ascii="Calibri" w:eastAsia="Times New Roman" w:hAnsi="Calibri" w:cs="Calibri"/>
          <w:sz w:val="24"/>
          <w:szCs w:val="24"/>
          <w:lang w:val="x-none" w:eastAsia="ar-SA"/>
        </w:rPr>
        <w:t xml:space="preserve"> do cargo de ingresso</w:t>
      </w:r>
      <w:r w:rsidRPr="00DB656C">
        <w:rPr>
          <w:rFonts w:ascii="Calibri" w:eastAsia="Times New Roman" w:hAnsi="Calibri" w:cs="Calibri"/>
          <w:sz w:val="24"/>
          <w:szCs w:val="24"/>
          <w:lang w:eastAsia="ar-SA"/>
        </w:rPr>
        <w:t>.</w:t>
      </w:r>
    </w:p>
    <w:p w:rsidR="00DB656C" w:rsidRPr="00DB656C" w:rsidRDefault="00DB656C" w:rsidP="00DB656C">
      <w:pPr>
        <w:widowControl w:val="0"/>
        <w:tabs>
          <w:tab w:val="left" w:pos="1167"/>
          <w:tab w:val="left" w:pos="2268"/>
        </w:tabs>
        <w:suppressAutoHyphens/>
        <w:spacing w:after="0" w:line="240" w:lineRule="auto"/>
        <w:ind w:firstLine="1418"/>
        <w:jc w:val="both"/>
        <w:rPr>
          <w:rFonts w:ascii="Calibri" w:eastAsia="Times New Roman" w:hAnsi="Calibri" w:cs="Calibri"/>
          <w:b/>
          <w:sz w:val="24"/>
          <w:szCs w:val="24"/>
          <w:lang w:eastAsia="ar-SA"/>
        </w:rPr>
      </w:pPr>
      <w:r w:rsidRPr="00DB656C">
        <w:rPr>
          <w:rFonts w:ascii="Calibri" w:eastAsia="Times New Roman" w:hAnsi="Calibri" w:cs="Calibri"/>
          <w:b/>
          <w:sz w:val="24"/>
          <w:szCs w:val="24"/>
          <w:lang w:eastAsia="ar-SA"/>
        </w:rPr>
        <w:tab/>
      </w:r>
    </w:p>
    <w:p w:rsidR="00DB656C" w:rsidRPr="00DB656C" w:rsidRDefault="00DB656C" w:rsidP="00DB656C">
      <w:pPr>
        <w:widowControl w:val="0"/>
        <w:tabs>
          <w:tab w:val="left" w:pos="709"/>
          <w:tab w:val="left" w:pos="2268"/>
        </w:tabs>
        <w:suppressAutoHyphens/>
        <w:spacing w:after="0" w:line="240" w:lineRule="auto"/>
        <w:ind w:firstLine="1418"/>
        <w:jc w:val="both"/>
        <w:rPr>
          <w:rFonts w:ascii="Calibri" w:eastAsia="Times New Roman" w:hAnsi="Calibri" w:cs="Calibri"/>
          <w:sz w:val="24"/>
          <w:szCs w:val="24"/>
          <w:lang w:eastAsia="ar-SA"/>
        </w:rPr>
      </w:pPr>
      <w:r w:rsidRPr="00DB656C">
        <w:rPr>
          <w:rFonts w:ascii="Calibri" w:eastAsia="Times New Roman" w:hAnsi="Calibri" w:cs="Calibri"/>
          <w:sz w:val="24"/>
          <w:szCs w:val="24"/>
          <w:lang w:val="x-none" w:eastAsia="ar-SA"/>
        </w:rPr>
        <w:t xml:space="preserve">§ 1º Cada classe desdobra-se em níveis, indicados por algarismos arábicos de 01 a 12 que constituem a linha vertical de </w:t>
      </w:r>
      <w:r w:rsidRPr="00DB656C">
        <w:rPr>
          <w:rFonts w:ascii="Calibri" w:eastAsia="Times New Roman" w:hAnsi="Calibri" w:cs="Calibri"/>
          <w:color w:val="000000"/>
          <w:sz w:val="24"/>
          <w:szCs w:val="24"/>
          <w:lang w:val="x-none" w:eastAsia="ar-SA"/>
        </w:rPr>
        <w:t>progressão</w:t>
      </w:r>
      <w:r w:rsidRPr="00DB656C">
        <w:rPr>
          <w:rFonts w:ascii="Calibri" w:eastAsia="Times New Roman" w:hAnsi="Calibri" w:cs="Calibri"/>
          <w:color w:val="000000"/>
          <w:sz w:val="24"/>
          <w:szCs w:val="24"/>
          <w:lang w:eastAsia="ar-SA"/>
        </w:rPr>
        <w:t xml:space="preserve"> a cada 3 (três) anos.</w:t>
      </w:r>
    </w:p>
    <w:p w:rsidR="00DB656C" w:rsidRPr="00DB656C" w:rsidRDefault="00DB656C" w:rsidP="00DB656C">
      <w:pPr>
        <w:widowControl w:val="0"/>
        <w:tabs>
          <w:tab w:val="left" w:pos="709"/>
          <w:tab w:val="left" w:pos="2268"/>
        </w:tabs>
        <w:suppressAutoHyphens/>
        <w:spacing w:after="0" w:line="240" w:lineRule="auto"/>
        <w:ind w:firstLine="1418"/>
        <w:jc w:val="both"/>
        <w:rPr>
          <w:rFonts w:ascii="Calibri" w:eastAsia="Times New Roman" w:hAnsi="Calibri" w:cs="Calibri"/>
          <w:sz w:val="24"/>
          <w:szCs w:val="24"/>
          <w:lang w:eastAsia="ar-SA"/>
        </w:rPr>
      </w:pPr>
    </w:p>
    <w:p w:rsidR="00DB656C" w:rsidRPr="00DB656C" w:rsidRDefault="00DB656C" w:rsidP="00DB656C">
      <w:pPr>
        <w:widowControl w:val="0"/>
        <w:tabs>
          <w:tab w:val="left" w:pos="709"/>
          <w:tab w:val="left" w:pos="2268"/>
        </w:tabs>
        <w:suppressAutoHyphens/>
        <w:spacing w:after="0" w:line="240" w:lineRule="auto"/>
        <w:ind w:firstLine="1418"/>
        <w:jc w:val="both"/>
        <w:rPr>
          <w:rFonts w:ascii="Calibri" w:eastAsia="Times New Roman" w:hAnsi="Calibri" w:cs="Calibri"/>
          <w:sz w:val="24"/>
          <w:szCs w:val="24"/>
          <w:lang w:eastAsia="ar-SA"/>
        </w:rPr>
      </w:pPr>
      <w:r w:rsidRPr="00DB656C">
        <w:rPr>
          <w:rFonts w:ascii="Calibri" w:eastAsia="Times New Roman" w:hAnsi="Calibri" w:cs="Calibri"/>
          <w:sz w:val="24"/>
          <w:szCs w:val="24"/>
          <w:lang w:val="x-none" w:eastAsia="ar-SA"/>
        </w:rPr>
        <w:t>§ 2º O ingressante na carreira de Técnico Administrativo Educacional será posicionado</w:t>
      </w:r>
      <w:r w:rsidRPr="00DB656C">
        <w:rPr>
          <w:rFonts w:ascii="Calibri" w:eastAsia="Times New Roman" w:hAnsi="Calibri" w:cs="Calibri"/>
          <w:sz w:val="24"/>
          <w:szCs w:val="24"/>
          <w:lang w:eastAsia="ar-SA"/>
        </w:rPr>
        <w:t xml:space="preserve"> </w:t>
      </w:r>
      <w:r w:rsidRPr="00DB656C">
        <w:rPr>
          <w:rFonts w:ascii="Calibri" w:eastAsia="Times New Roman" w:hAnsi="Calibri" w:cs="Calibri"/>
          <w:sz w:val="24"/>
          <w:szCs w:val="24"/>
          <w:lang w:val="x-none" w:eastAsia="ar-SA"/>
        </w:rPr>
        <w:t xml:space="preserve">obrigatoriamente na classe e nível inicial, conforme enquadramento no </w:t>
      </w:r>
      <w:r w:rsidRPr="00DB656C">
        <w:rPr>
          <w:rFonts w:ascii="Calibri" w:eastAsia="Times New Roman" w:hAnsi="Calibri" w:cs="Calibri"/>
          <w:b/>
          <w:color w:val="000000"/>
          <w:sz w:val="24"/>
          <w:szCs w:val="24"/>
          <w:lang w:val="x-none" w:eastAsia="ar-SA"/>
        </w:rPr>
        <w:t>Anexo II</w:t>
      </w:r>
      <w:r w:rsidRPr="00DB656C">
        <w:rPr>
          <w:rFonts w:ascii="Calibri" w:eastAsia="Times New Roman" w:hAnsi="Calibri" w:cs="Calibri"/>
          <w:sz w:val="24"/>
          <w:szCs w:val="24"/>
          <w:lang w:val="x-none" w:eastAsia="ar-SA"/>
        </w:rPr>
        <w:t xml:space="preserve"> desta lei complementar.</w:t>
      </w:r>
    </w:p>
    <w:p w:rsidR="00DB656C" w:rsidRPr="00DB656C" w:rsidRDefault="00DB656C" w:rsidP="00DB656C">
      <w:pPr>
        <w:widowControl w:val="0"/>
        <w:tabs>
          <w:tab w:val="left" w:pos="709"/>
          <w:tab w:val="left" w:pos="2268"/>
        </w:tabs>
        <w:suppressAutoHyphens/>
        <w:spacing w:after="0" w:line="240" w:lineRule="auto"/>
        <w:ind w:firstLine="1418"/>
        <w:jc w:val="both"/>
        <w:rPr>
          <w:rFonts w:ascii="Calibri" w:eastAsia="Times New Roman" w:hAnsi="Calibri" w:cs="Calibri"/>
          <w:sz w:val="24"/>
          <w:szCs w:val="24"/>
          <w:lang w:eastAsia="ar-SA"/>
        </w:rPr>
      </w:pPr>
    </w:p>
    <w:p w:rsidR="00DB656C" w:rsidRPr="00DB656C" w:rsidRDefault="00DB656C" w:rsidP="00DB656C">
      <w:pPr>
        <w:widowControl w:val="0"/>
        <w:tabs>
          <w:tab w:val="left" w:pos="709"/>
          <w:tab w:val="left" w:pos="2268"/>
        </w:tabs>
        <w:suppressAutoHyphens/>
        <w:spacing w:after="0" w:line="240" w:lineRule="auto"/>
        <w:ind w:firstLine="1418"/>
        <w:jc w:val="both"/>
        <w:rPr>
          <w:rFonts w:ascii="Calibri" w:eastAsia="Times New Roman" w:hAnsi="Calibri" w:cs="Calibri"/>
          <w:sz w:val="24"/>
          <w:szCs w:val="24"/>
          <w:lang w:val="x-none" w:eastAsia="ar-SA"/>
        </w:rPr>
      </w:pPr>
      <w:r w:rsidRPr="00DB656C">
        <w:rPr>
          <w:rFonts w:ascii="Calibri" w:eastAsia="Times New Roman" w:hAnsi="Calibri" w:cs="Calibri"/>
          <w:sz w:val="24"/>
          <w:szCs w:val="24"/>
          <w:lang w:val="x-none" w:eastAsia="ar-SA"/>
        </w:rPr>
        <w:t xml:space="preserve">§ 3º A mudança </w:t>
      </w:r>
      <w:r w:rsidRPr="00DB656C">
        <w:rPr>
          <w:rFonts w:ascii="Calibri" w:eastAsia="Times New Roman" w:hAnsi="Calibri" w:cs="Calibri"/>
          <w:color w:val="000000"/>
          <w:sz w:val="24"/>
          <w:szCs w:val="24"/>
          <w:lang w:eastAsia="ar-SA"/>
        </w:rPr>
        <w:t xml:space="preserve">da </w:t>
      </w:r>
      <w:r w:rsidRPr="00DB656C">
        <w:rPr>
          <w:rFonts w:ascii="Calibri" w:eastAsia="Times New Roman" w:hAnsi="Calibri" w:cs="Calibri"/>
          <w:b/>
          <w:color w:val="000000"/>
          <w:sz w:val="24"/>
          <w:szCs w:val="24"/>
          <w:lang w:val="x-none" w:eastAsia="ar-SA"/>
        </w:rPr>
        <w:t xml:space="preserve">Tabela Salarial A </w:t>
      </w:r>
      <w:r w:rsidRPr="00DB656C">
        <w:rPr>
          <w:rFonts w:ascii="Calibri" w:eastAsia="Times New Roman" w:hAnsi="Calibri" w:cs="Calibri"/>
          <w:color w:val="000000"/>
          <w:sz w:val="24"/>
          <w:szCs w:val="24"/>
          <w:lang w:eastAsia="ar-SA"/>
        </w:rPr>
        <w:t>para</w:t>
      </w:r>
      <w:r w:rsidRPr="00DB656C">
        <w:rPr>
          <w:rFonts w:ascii="Calibri" w:eastAsia="Times New Roman" w:hAnsi="Calibri" w:cs="Calibri"/>
          <w:b/>
          <w:color w:val="000000"/>
          <w:sz w:val="24"/>
          <w:szCs w:val="24"/>
          <w:lang w:eastAsia="ar-SA"/>
        </w:rPr>
        <w:t xml:space="preserve"> </w:t>
      </w:r>
      <w:r w:rsidRPr="00DB656C">
        <w:rPr>
          <w:rFonts w:ascii="Calibri" w:eastAsia="Times New Roman" w:hAnsi="Calibri" w:cs="Calibri"/>
          <w:b/>
          <w:color w:val="000000"/>
          <w:sz w:val="24"/>
          <w:szCs w:val="24"/>
          <w:lang w:val="x-none" w:eastAsia="ar-SA"/>
        </w:rPr>
        <w:t xml:space="preserve">Tabela Salarial </w:t>
      </w:r>
      <w:r w:rsidRPr="00DB656C">
        <w:rPr>
          <w:rFonts w:ascii="Calibri" w:eastAsia="Times New Roman" w:hAnsi="Calibri" w:cs="Calibri"/>
          <w:b/>
          <w:color w:val="000000"/>
          <w:sz w:val="24"/>
          <w:szCs w:val="24"/>
          <w:lang w:eastAsia="ar-SA"/>
        </w:rPr>
        <w:t>B</w:t>
      </w:r>
      <w:r w:rsidRPr="00DB656C">
        <w:rPr>
          <w:rFonts w:ascii="Calibri" w:eastAsia="Times New Roman" w:hAnsi="Calibri" w:cs="Calibri"/>
          <w:sz w:val="24"/>
          <w:szCs w:val="24"/>
          <w:lang w:val="x-none" w:eastAsia="ar-SA"/>
        </w:rPr>
        <w:t xml:space="preserve"> desta lei complementar fica condicionada à</w:t>
      </w:r>
      <w:r w:rsidRPr="00DB656C">
        <w:rPr>
          <w:rFonts w:ascii="Calibri" w:eastAsia="Times New Roman" w:hAnsi="Calibri" w:cs="Calibri"/>
          <w:sz w:val="24"/>
          <w:szCs w:val="24"/>
          <w:lang w:eastAsia="ar-SA"/>
        </w:rPr>
        <w:t xml:space="preserve"> </w:t>
      </w:r>
      <w:r w:rsidRPr="00DB656C">
        <w:rPr>
          <w:rFonts w:ascii="Calibri" w:eastAsia="Times New Roman" w:hAnsi="Calibri" w:cs="Calibri"/>
          <w:sz w:val="24"/>
          <w:szCs w:val="24"/>
          <w:lang w:val="x-none" w:eastAsia="ar-SA"/>
        </w:rPr>
        <w:t>conclusão do curso de profissionalização específica</w:t>
      </w:r>
      <w:r w:rsidRPr="00DB656C">
        <w:rPr>
          <w:rFonts w:ascii="Calibri" w:eastAsia="Times New Roman" w:hAnsi="Calibri" w:cs="Calibri"/>
          <w:sz w:val="24"/>
          <w:szCs w:val="24"/>
          <w:lang w:eastAsia="ar-SA"/>
        </w:rPr>
        <w:t xml:space="preserve"> ou ensino superior/ especialização na área de administração</w:t>
      </w:r>
      <w:r w:rsidRPr="00DB656C">
        <w:rPr>
          <w:rFonts w:ascii="Calibri" w:eastAsia="Times New Roman" w:hAnsi="Calibri" w:cs="Calibri"/>
          <w:sz w:val="24"/>
          <w:szCs w:val="24"/>
          <w:lang w:val="x-none" w:eastAsia="ar-SA"/>
        </w:rPr>
        <w:t>, sendo garantido as elevações de</w:t>
      </w:r>
      <w:r w:rsidRPr="00DB656C">
        <w:rPr>
          <w:rFonts w:ascii="Calibri" w:eastAsia="Times New Roman" w:hAnsi="Calibri" w:cs="Calibri"/>
          <w:sz w:val="24"/>
          <w:szCs w:val="24"/>
          <w:lang w:eastAsia="ar-SA"/>
        </w:rPr>
        <w:t xml:space="preserve"> </w:t>
      </w:r>
      <w:r w:rsidRPr="00DB656C">
        <w:rPr>
          <w:rFonts w:ascii="Calibri" w:eastAsia="Times New Roman" w:hAnsi="Calibri" w:cs="Calibri"/>
          <w:sz w:val="24"/>
          <w:szCs w:val="24"/>
          <w:lang w:val="x-none" w:eastAsia="ar-SA"/>
        </w:rPr>
        <w:t>classes de acordo com os títulos contidos nos incisos I, II, III e IV deste artigo.</w:t>
      </w:r>
    </w:p>
    <w:p w:rsidR="00DB656C" w:rsidRPr="00DB656C" w:rsidRDefault="00DB656C" w:rsidP="00DB656C">
      <w:pPr>
        <w:widowControl w:val="0"/>
        <w:tabs>
          <w:tab w:val="left" w:pos="709"/>
          <w:tab w:val="left" w:pos="2268"/>
        </w:tabs>
        <w:suppressAutoHyphens/>
        <w:spacing w:after="0" w:line="240" w:lineRule="auto"/>
        <w:ind w:firstLine="1418"/>
        <w:jc w:val="both"/>
        <w:rPr>
          <w:rFonts w:ascii="Calibri" w:eastAsia="Times New Roman" w:hAnsi="Calibri" w:cs="Calibri"/>
          <w:sz w:val="24"/>
          <w:szCs w:val="24"/>
          <w:lang w:eastAsia="ar-SA"/>
        </w:rPr>
      </w:pPr>
    </w:p>
    <w:p w:rsidR="00DB656C" w:rsidRPr="00DB656C" w:rsidRDefault="00DB656C" w:rsidP="00DB656C">
      <w:pPr>
        <w:widowControl w:val="0"/>
        <w:tabs>
          <w:tab w:val="left" w:pos="709"/>
          <w:tab w:val="left" w:pos="2268"/>
        </w:tabs>
        <w:suppressAutoHyphens/>
        <w:spacing w:after="0" w:line="240" w:lineRule="auto"/>
        <w:ind w:firstLine="1418"/>
        <w:jc w:val="both"/>
        <w:rPr>
          <w:rFonts w:ascii="Calibri" w:eastAsia="Times New Roman" w:hAnsi="Calibri" w:cs="Calibri"/>
          <w:sz w:val="24"/>
          <w:szCs w:val="24"/>
          <w:lang w:val="x-none" w:eastAsia="ar-SA"/>
        </w:rPr>
      </w:pPr>
      <w:r w:rsidRPr="00DB656C">
        <w:rPr>
          <w:rFonts w:ascii="Calibri" w:eastAsia="Times New Roman" w:hAnsi="Calibri" w:cs="Calibri"/>
          <w:sz w:val="24"/>
          <w:szCs w:val="24"/>
          <w:lang w:val="x-none" w:eastAsia="ar-SA"/>
        </w:rPr>
        <w:t>§ 4º A profissionalização específica que trata o parágrafo anterior deve atender as normas</w:t>
      </w:r>
      <w:r w:rsidRPr="00DB656C">
        <w:rPr>
          <w:rFonts w:ascii="Calibri" w:eastAsia="Times New Roman" w:hAnsi="Calibri" w:cs="Calibri"/>
          <w:sz w:val="24"/>
          <w:szCs w:val="24"/>
          <w:lang w:eastAsia="ar-SA"/>
        </w:rPr>
        <w:t xml:space="preserve"> </w:t>
      </w:r>
      <w:r w:rsidRPr="00DB656C">
        <w:rPr>
          <w:rFonts w:ascii="Calibri" w:eastAsia="Times New Roman" w:hAnsi="Calibri" w:cs="Calibri"/>
          <w:sz w:val="24"/>
          <w:szCs w:val="24"/>
          <w:lang w:val="x-none" w:eastAsia="ar-SA"/>
        </w:rPr>
        <w:t xml:space="preserve">do Conselho </w:t>
      </w:r>
      <w:r w:rsidRPr="00DB656C">
        <w:rPr>
          <w:rFonts w:ascii="Calibri" w:eastAsia="Times New Roman" w:hAnsi="Calibri" w:cs="Calibri"/>
          <w:sz w:val="24"/>
          <w:szCs w:val="24"/>
          <w:lang w:eastAsia="ar-SA"/>
        </w:rPr>
        <w:t>Estadual</w:t>
      </w:r>
      <w:r w:rsidRPr="00DB656C">
        <w:rPr>
          <w:rFonts w:ascii="Calibri" w:eastAsia="Times New Roman" w:hAnsi="Calibri" w:cs="Calibri"/>
          <w:sz w:val="24"/>
          <w:szCs w:val="24"/>
          <w:lang w:val="x-none" w:eastAsia="ar-SA"/>
        </w:rPr>
        <w:t xml:space="preserve"> de Educação.</w:t>
      </w:r>
    </w:p>
    <w:p w:rsidR="00DB656C" w:rsidRPr="00DB656C" w:rsidRDefault="00DB656C" w:rsidP="00DB656C">
      <w:pPr>
        <w:widowControl w:val="0"/>
        <w:tabs>
          <w:tab w:val="left" w:pos="709"/>
          <w:tab w:val="left" w:pos="2268"/>
        </w:tabs>
        <w:suppressAutoHyphens/>
        <w:spacing w:after="0" w:line="240" w:lineRule="auto"/>
        <w:ind w:firstLine="1418"/>
        <w:jc w:val="both"/>
        <w:rPr>
          <w:rFonts w:ascii="Calibri" w:eastAsia="Times New Roman" w:hAnsi="Calibri" w:cs="Calibri"/>
          <w:b/>
          <w:sz w:val="24"/>
          <w:szCs w:val="24"/>
          <w:lang w:eastAsia="ar-SA"/>
        </w:rPr>
      </w:pPr>
      <w:r w:rsidRPr="00DB656C">
        <w:rPr>
          <w:rFonts w:ascii="Calibri" w:eastAsia="Times New Roman" w:hAnsi="Calibri" w:cs="Calibri"/>
          <w:b/>
          <w:sz w:val="24"/>
          <w:szCs w:val="24"/>
          <w:lang w:eastAsia="ar-SA"/>
        </w:rPr>
        <w:tab/>
      </w:r>
    </w:p>
    <w:p w:rsidR="00DB656C" w:rsidRPr="00DB656C" w:rsidRDefault="00DB656C" w:rsidP="00DB656C">
      <w:pPr>
        <w:widowControl w:val="0"/>
        <w:tabs>
          <w:tab w:val="left" w:pos="709"/>
          <w:tab w:val="left" w:pos="2268"/>
        </w:tabs>
        <w:suppressAutoHyphens/>
        <w:spacing w:after="0" w:line="240" w:lineRule="auto"/>
        <w:ind w:firstLine="1418"/>
        <w:jc w:val="both"/>
        <w:rPr>
          <w:rFonts w:ascii="Calibri" w:eastAsia="Times New Roman" w:hAnsi="Calibri" w:cs="Calibri"/>
          <w:sz w:val="24"/>
          <w:szCs w:val="24"/>
          <w:lang w:eastAsia="ar-SA"/>
        </w:rPr>
      </w:pPr>
      <w:r w:rsidRPr="00DB656C">
        <w:rPr>
          <w:rFonts w:ascii="Calibri" w:eastAsia="Times New Roman" w:hAnsi="Calibri" w:cs="Calibri"/>
          <w:b/>
          <w:sz w:val="24"/>
          <w:szCs w:val="24"/>
          <w:lang w:val="x-none" w:eastAsia="ar-SA"/>
        </w:rPr>
        <w:t>Art. 1</w:t>
      </w:r>
      <w:r w:rsidRPr="00DB656C">
        <w:rPr>
          <w:rFonts w:ascii="Calibri" w:eastAsia="Times New Roman" w:hAnsi="Calibri" w:cs="Calibri"/>
          <w:b/>
          <w:sz w:val="24"/>
          <w:szCs w:val="24"/>
          <w:lang w:eastAsia="ar-SA"/>
        </w:rPr>
        <w:t>1</w:t>
      </w:r>
      <w:r w:rsidRPr="00DB656C">
        <w:rPr>
          <w:rFonts w:ascii="Calibri" w:eastAsia="Times New Roman" w:hAnsi="Calibri" w:cs="Calibri"/>
          <w:b/>
          <w:sz w:val="24"/>
          <w:szCs w:val="24"/>
          <w:lang w:val="x-none" w:eastAsia="ar-SA"/>
        </w:rPr>
        <w:t>.</w:t>
      </w:r>
      <w:r w:rsidRPr="00DB656C">
        <w:rPr>
          <w:rFonts w:ascii="Calibri" w:eastAsia="Times New Roman" w:hAnsi="Calibri" w:cs="Calibri"/>
          <w:sz w:val="24"/>
          <w:szCs w:val="24"/>
          <w:lang w:val="x-none" w:eastAsia="ar-SA"/>
        </w:rPr>
        <w:t xml:space="preserve"> São atribuições específicas do </w:t>
      </w:r>
      <w:r w:rsidRPr="00DB656C">
        <w:rPr>
          <w:rFonts w:ascii="Calibri" w:eastAsia="Times New Roman" w:hAnsi="Calibri" w:cs="Calibri"/>
          <w:b/>
          <w:sz w:val="24"/>
          <w:szCs w:val="24"/>
          <w:lang w:val="x-none" w:eastAsia="ar-SA"/>
        </w:rPr>
        <w:t>Técnico Administrativo Educacional</w:t>
      </w:r>
      <w:r w:rsidRPr="00DB656C">
        <w:rPr>
          <w:rFonts w:ascii="Calibri" w:eastAsia="Times New Roman" w:hAnsi="Calibri" w:cs="Calibri"/>
          <w:sz w:val="24"/>
          <w:szCs w:val="24"/>
          <w:lang w:val="x-none" w:eastAsia="ar-SA"/>
        </w:rPr>
        <w:t>:</w:t>
      </w:r>
    </w:p>
    <w:p w:rsidR="00DB656C" w:rsidRPr="00DB656C" w:rsidRDefault="00DB656C" w:rsidP="00DB656C">
      <w:pPr>
        <w:widowControl w:val="0"/>
        <w:tabs>
          <w:tab w:val="left" w:pos="1167"/>
          <w:tab w:val="left" w:pos="2268"/>
        </w:tabs>
        <w:suppressAutoHyphens/>
        <w:spacing w:after="0" w:line="240" w:lineRule="auto"/>
        <w:ind w:firstLine="1418"/>
        <w:jc w:val="both"/>
        <w:rPr>
          <w:rFonts w:ascii="Calibri" w:eastAsia="Times New Roman" w:hAnsi="Calibri" w:cs="Calibri"/>
          <w:sz w:val="24"/>
          <w:szCs w:val="24"/>
          <w:lang w:val="x-none" w:eastAsia="ar-SA"/>
        </w:rPr>
      </w:pPr>
      <w:r w:rsidRPr="00DB656C">
        <w:rPr>
          <w:rFonts w:ascii="Calibri" w:eastAsia="Times New Roman" w:hAnsi="Calibri" w:cs="Calibri"/>
          <w:sz w:val="24"/>
          <w:szCs w:val="24"/>
          <w:lang w:val="x-none" w:eastAsia="ar-SA"/>
        </w:rPr>
        <w:t>I - Técnico Administrativo Educacional</w:t>
      </w:r>
      <w:r w:rsidRPr="00DB656C">
        <w:rPr>
          <w:rFonts w:ascii="Calibri" w:eastAsia="Times New Roman" w:hAnsi="Calibri" w:cs="Calibri"/>
          <w:sz w:val="24"/>
          <w:szCs w:val="24"/>
          <w:lang w:eastAsia="ar-SA"/>
        </w:rPr>
        <w:t>,</w:t>
      </w:r>
      <w:r w:rsidRPr="00DB656C">
        <w:rPr>
          <w:rFonts w:ascii="Calibri" w:eastAsia="Times New Roman" w:hAnsi="Calibri" w:cs="Calibri"/>
          <w:sz w:val="24"/>
          <w:szCs w:val="24"/>
          <w:lang w:val="x-none" w:eastAsia="ar-SA"/>
        </w:rPr>
        <w:t xml:space="preserve"> cujas principais atividades são: escrituração, arquivo, protocolo, estatística, atas, transferências escolares, boletins, relatórios relativos ao funcionamento das secretarias escolares; assistência e/ou administração dos serviços de almoxarifado, dos serviços de planejamento e orçamentários, dos serviços financeiros; dos serviços de manutenção e controle da infraestrutura</w:t>
      </w:r>
      <w:r w:rsidRPr="00DB656C">
        <w:rPr>
          <w:rFonts w:ascii="Calibri" w:eastAsia="Times New Roman" w:hAnsi="Calibri" w:cs="Calibri"/>
          <w:sz w:val="24"/>
          <w:szCs w:val="24"/>
          <w:lang w:eastAsia="ar-SA"/>
        </w:rPr>
        <w:t xml:space="preserve">, </w:t>
      </w:r>
      <w:r w:rsidRPr="00DB656C">
        <w:rPr>
          <w:rFonts w:ascii="Calibri" w:eastAsia="Times New Roman" w:hAnsi="Calibri" w:cs="Calibri"/>
          <w:color w:val="000000"/>
          <w:sz w:val="24"/>
          <w:szCs w:val="24"/>
          <w:lang w:eastAsia="ar-SA"/>
        </w:rPr>
        <w:t xml:space="preserve">auxiliar na prestação de contas dos programas da educação, </w:t>
      </w:r>
      <w:r w:rsidRPr="00DB656C">
        <w:rPr>
          <w:rFonts w:ascii="Calibri" w:eastAsia="Times New Roman" w:hAnsi="Calibri" w:cs="Calibri"/>
          <w:sz w:val="24"/>
          <w:szCs w:val="24"/>
          <w:lang w:val="x-none" w:eastAsia="ar-SA"/>
        </w:rPr>
        <w:t>organizar, controlar e operar quaisquer aparelhos eletrônicos tais como: aparelho de DVD, Blue Ray, televisor,</w:t>
      </w:r>
      <w:r w:rsidRPr="00DB656C">
        <w:rPr>
          <w:rFonts w:ascii="Calibri" w:eastAsia="Times New Roman" w:hAnsi="Calibri" w:cs="Calibri"/>
          <w:sz w:val="24"/>
          <w:szCs w:val="24"/>
          <w:lang w:eastAsia="ar-SA"/>
        </w:rPr>
        <w:t xml:space="preserve"> </w:t>
      </w:r>
      <w:r w:rsidRPr="00DB656C">
        <w:rPr>
          <w:rFonts w:ascii="Calibri" w:eastAsia="Times New Roman" w:hAnsi="Calibri" w:cs="Calibri"/>
          <w:sz w:val="24"/>
          <w:szCs w:val="24"/>
          <w:lang w:val="x-none" w:eastAsia="ar-SA"/>
        </w:rPr>
        <w:t xml:space="preserve">computador e similares, calculadora, fotocopiadora, </w:t>
      </w:r>
      <w:r w:rsidRPr="00DB656C">
        <w:rPr>
          <w:rFonts w:ascii="Calibri" w:eastAsia="Times New Roman" w:hAnsi="Calibri" w:cs="Calibri"/>
          <w:color w:val="000000"/>
          <w:sz w:val="24"/>
          <w:szCs w:val="24"/>
          <w:lang w:eastAsia="ar-SA"/>
        </w:rPr>
        <w:t>Data Show, Tablet,</w:t>
      </w:r>
      <w:r w:rsidRPr="00DB656C">
        <w:rPr>
          <w:rFonts w:ascii="Calibri" w:eastAsia="Times New Roman" w:hAnsi="Calibri" w:cs="Calibri"/>
          <w:sz w:val="24"/>
          <w:szCs w:val="24"/>
          <w:lang w:eastAsia="ar-SA"/>
        </w:rPr>
        <w:t xml:space="preserve"> </w:t>
      </w:r>
      <w:r w:rsidRPr="00DB656C">
        <w:rPr>
          <w:rFonts w:ascii="Calibri" w:eastAsia="Times New Roman" w:hAnsi="Calibri" w:cs="Calibri"/>
          <w:sz w:val="24"/>
          <w:szCs w:val="24"/>
          <w:lang w:val="x-none" w:eastAsia="ar-SA"/>
        </w:rPr>
        <w:t xml:space="preserve"> bem como outros recursos didáticos de uso especial, </w:t>
      </w:r>
      <w:r w:rsidRPr="00DB656C">
        <w:rPr>
          <w:rFonts w:ascii="Calibri" w:eastAsia="Times New Roman" w:hAnsi="Calibri" w:cs="Calibri"/>
          <w:sz w:val="24"/>
          <w:szCs w:val="24"/>
          <w:lang w:eastAsia="ar-SA"/>
        </w:rPr>
        <w:t>auxiliando</w:t>
      </w:r>
      <w:r w:rsidRPr="00DB656C">
        <w:rPr>
          <w:rFonts w:ascii="Calibri" w:eastAsia="Times New Roman" w:hAnsi="Calibri" w:cs="Calibri"/>
          <w:sz w:val="24"/>
          <w:szCs w:val="24"/>
          <w:lang w:val="x-none" w:eastAsia="ar-SA"/>
        </w:rPr>
        <w:t xml:space="preserve"> na orientação dos trabalhos nas bibliotecas escolares, laboratórios </w:t>
      </w:r>
      <w:r w:rsidRPr="00DB656C">
        <w:rPr>
          <w:rFonts w:ascii="Calibri" w:eastAsia="Times New Roman" w:hAnsi="Calibri" w:cs="Calibri"/>
          <w:sz w:val="24"/>
          <w:szCs w:val="24"/>
          <w:lang w:eastAsia="ar-SA"/>
        </w:rPr>
        <w:t xml:space="preserve">de informática e </w:t>
      </w:r>
      <w:r w:rsidRPr="00DB656C">
        <w:rPr>
          <w:rFonts w:ascii="Calibri" w:eastAsia="Times New Roman" w:hAnsi="Calibri" w:cs="Calibri"/>
          <w:color w:val="000000"/>
          <w:sz w:val="24"/>
          <w:szCs w:val="24"/>
          <w:lang w:eastAsia="ar-SA"/>
        </w:rPr>
        <w:t xml:space="preserve">outras atividades afins. </w:t>
      </w:r>
    </w:p>
    <w:p w:rsidR="00DB656C" w:rsidRPr="00DB656C" w:rsidRDefault="00DB656C" w:rsidP="00DB656C">
      <w:pPr>
        <w:widowControl w:val="0"/>
        <w:tabs>
          <w:tab w:val="left" w:pos="1167"/>
          <w:tab w:val="left" w:pos="2268"/>
        </w:tabs>
        <w:suppressAutoHyphens/>
        <w:spacing w:after="0" w:line="240" w:lineRule="auto"/>
        <w:ind w:firstLine="1418"/>
        <w:jc w:val="both"/>
        <w:rPr>
          <w:rFonts w:ascii="Calibri" w:eastAsia="Times New Roman" w:hAnsi="Calibri" w:cs="Calibri"/>
          <w:sz w:val="24"/>
          <w:szCs w:val="24"/>
          <w:lang w:eastAsia="ar-SA"/>
        </w:rPr>
      </w:pPr>
    </w:p>
    <w:p w:rsidR="00DB656C" w:rsidRPr="00DB656C" w:rsidRDefault="00DB656C" w:rsidP="00DB656C">
      <w:pPr>
        <w:keepLines/>
        <w:widowControl w:val="0"/>
        <w:tabs>
          <w:tab w:val="left" w:pos="87"/>
          <w:tab w:val="left" w:pos="2268"/>
        </w:tabs>
        <w:suppressAutoHyphens/>
        <w:spacing w:after="0" w:line="240" w:lineRule="auto"/>
        <w:ind w:firstLine="1418"/>
        <w:jc w:val="both"/>
        <w:rPr>
          <w:rFonts w:ascii="Calibri" w:eastAsia="Times New Roman" w:hAnsi="Calibri" w:cs="Calibri"/>
          <w:sz w:val="24"/>
          <w:szCs w:val="24"/>
          <w:lang w:eastAsia="ar-SA"/>
        </w:rPr>
      </w:pPr>
      <w:r w:rsidRPr="00DB656C">
        <w:rPr>
          <w:rFonts w:ascii="Calibri" w:eastAsia="Times New Roman" w:hAnsi="Calibri" w:cs="Calibri"/>
          <w:sz w:val="24"/>
          <w:szCs w:val="24"/>
          <w:lang w:val="x-none" w:eastAsia="ar-SA"/>
        </w:rPr>
        <w:lastRenderedPageBreak/>
        <w:t>§ 1º O desenvolvimento das atribuições e atividades do Técnico Administrativo Educacional dar-se-á dentro das unidades escolares e órgão central, nas quais serão lotados de acordo com as necessidades e conveniência da unidade escolar e da Secretaria Municipal de Educação.</w:t>
      </w:r>
    </w:p>
    <w:p w:rsidR="00DB656C" w:rsidRPr="00DB656C" w:rsidRDefault="00DB656C" w:rsidP="00DB656C">
      <w:pPr>
        <w:keepLines/>
        <w:widowControl w:val="0"/>
        <w:tabs>
          <w:tab w:val="left" w:pos="87"/>
          <w:tab w:val="left" w:pos="2268"/>
        </w:tabs>
        <w:suppressAutoHyphens/>
        <w:spacing w:after="0" w:line="240" w:lineRule="auto"/>
        <w:ind w:firstLine="1418"/>
        <w:jc w:val="both"/>
        <w:rPr>
          <w:rFonts w:ascii="Calibri" w:eastAsia="Times New Roman" w:hAnsi="Calibri" w:cs="Calibri"/>
          <w:sz w:val="24"/>
          <w:szCs w:val="24"/>
          <w:lang w:eastAsia="ar-SA"/>
        </w:rPr>
      </w:pPr>
    </w:p>
    <w:p w:rsidR="00DB656C" w:rsidRPr="00DB656C" w:rsidRDefault="00DB656C" w:rsidP="00DB656C">
      <w:pPr>
        <w:keepLines/>
        <w:widowControl w:val="0"/>
        <w:tabs>
          <w:tab w:val="left" w:pos="87"/>
          <w:tab w:val="left" w:pos="2268"/>
        </w:tabs>
        <w:suppressAutoHyphens/>
        <w:spacing w:after="0" w:line="240" w:lineRule="auto"/>
        <w:ind w:firstLine="1418"/>
        <w:jc w:val="both"/>
        <w:rPr>
          <w:rFonts w:ascii="Calibri" w:eastAsia="Times New Roman" w:hAnsi="Calibri" w:cs="Calibri"/>
          <w:color w:val="000000"/>
          <w:sz w:val="24"/>
          <w:szCs w:val="24"/>
          <w:lang w:eastAsia="ar-SA"/>
        </w:rPr>
      </w:pPr>
      <w:r w:rsidRPr="00DB656C">
        <w:rPr>
          <w:rFonts w:ascii="Calibri" w:eastAsia="Times New Roman" w:hAnsi="Calibri" w:cs="Calibri"/>
          <w:sz w:val="24"/>
          <w:szCs w:val="24"/>
          <w:lang w:val="x-none" w:eastAsia="ar-SA"/>
        </w:rPr>
        <w:t xml:space="preserve">§ </w:t>
      </w:r>
      <w:r w:rsidRPr="00DB656C">
        <w:rPr>
          <w:rFonts w:ascii="Calibri" w:eastAsia="Times New Roman" w:hAnsi="Calibri" w:cs="Calibri"/>
          <w:sz w:val="24"/>
          <w:szCs w:val="24"/>
          <w:lang w:eastAsia="ar-SA"/>
        </w:rPr>
        <w:t>2</w:t>
      </w:r>
      <w:r w:rsidRPr="00DB656C">
        <w:rPr>
          <w:rFonts w:ascii="Calibri" w:eastAsia="Times New Roman" w:hAnsi="Calibri" w:cs="Calibri"/>
          <w:sz w:val="24"/>
          <w:szCs w:val="24"/>
          <w:lang w:val="x-none" w:eastAsia="ar-SA"/>
        </w:rPr>
        <w:t>º</w:t>
      </w:r>
      <w:r w:rsidRPr="00DB656C">
        <w:rPr>
          <w:rFonts w:ascii="Calibri" w:eastAsia="Times New Roman" w:hAnsi="Calibri" w:cs="Calibri"/>
          <w:sz w:val="24"/>
          <w:szCs w:val="24"/>
          <w:lang w:eastAsia="ar-SA"/>
        </w:rPr>
        <w:t xml:space="preserve"> </w:t>
      </w:r>
      <w:r w:rsidRPr="00DB656C">
        <w:rPr>
          <w:rFonts w:ascii="Calibri" w:eastAsia="Times New Roman" w:hAnsi="Calibri" w:cs="Calibri"/>
          <w:color w:val="000000"/>
          <w:sz w:val="24"/>
          <w:szCs w:val="24"/>
          <w:lang w:val="x-none" w:eastAsia="ar-SA"/>
        </w:rPr>
        <w:t>Os profissionais Técnico Administrativo Educacional deverão</w:t>
      </w:r>
      <w:r w:rsidRPr="00DB656C">
        <w:rPr>
          <w:rFonts w:ascii="Calibri" w:eastAsia="Times New Roman" w:hAnsi="Calibri" w:cs="Calibri"/>
          <w:color w:val="000000"/>
          <w:sz w:val="24"/>
          <w:szCs w:val="24"/>
          <w:lang w:eastAsia="ar-SA"/>
        </w:rPr>
        <w:t xml:space="preserve"> </w:t>
      </w:r>
      <w:r w:rsidRPr="00DB656C">
        <w:rPr>
          <w:rFonts w:ascii="Calibri" w:eastAsia="Times New Roman" w:hAnsi="Calibri" w:cs="Calibri"/>
          <w:color w:val="000000"/>
          <w:sz w:val="24"/>
          <w:szCs w:val="24"/>
          <w:shd w:val="clear" w:color="auto" w:fill="FFFFFF"/>
          <w:lang w:eastAsia="ar-SA"/>
        </w:rPr>
        <w:t>p</w:t>
      </w:r>
      <w:r w:rsidRPr="00DB656C">
        <w:rPr>
          <w:rFonts w:ascii="Calibri" w:eastAsia="Times New Roman" w:hAnsi="Calibri" w:cs="Calibri"/>
          <w:color w:val="000000"/>
          <w:sz w:val="24"/>
          <w:szCs w:val="24"/>
          <w:shd w:val="clear" w:color="auto" w:fill="FFFFFF"/>
          <w:lang w:val="x-none" w:eastAsia="ar-SA"/>
        </w:rPr>
        <w:t xml:space="preserve">articipar de conselhos, comissões, conferências e audiências públicas e fiscalizações de contrato, </w:t>
      </w:r>
      <w:r w:rsidRPr="00DB656C">
        <w:rPr>
          <w:rFonts w:ascii="Calibri" w:eastAsia="Times New Roman" w:hAnsi="Calibri" w:cs="Calibri"/>
          <w:color w:val="000000"/>
          <w:sz w:val="24"/>
          <w:szCs w:val="24"/>
          <w:shd w:val="clear" w:color="auto" w:fill="FFFFFF"/>
          <w:lang w:eastAsia="ar-SA"/>
        </w:rPr>
        <w:t>quando compatível</w:t>
      </w:r>
      <w:r w:rsidRPr="00DB656C">
        <w:rPr>
          <w:rFonts w:ascii="Calibri" w:eastAsia="Times New Roman" w:hAnsi="Calibri" w:cs="Calibri"/>
          <w:color w:val="000000"/>
          <w:sz w:val="24"/>
          <w:szCs w:val="24"/>
          <w:shd w:val="clear" w:color="auto" w:fill="FFFFFF"/>
          <w:lang w:val="x-none" w:eastAsia="ar-SA"/>
        </w:rPr>
        <w:t xml:space="preserve"> com sua função </w:t>
      </w:r>
      <w:r w:rsidRPr="00DB656C">
        <w:rPr>
          <w:rFonts w:ascii="Calibri" w:eastAsia="Times New Roman" w:hAnsi="Calibri" w:cs="Calibri"/>
          <w:color w:val="000000"/>
          <w:sz w:val="24"/>
          <w:szCs w:val="24"/>
          <w:shd w:val="clear" w:color="auto" w:fill="FFFFFF"/>
          <w:lang w:eastAsia="ar-SA"/>
        </w:rPr>
        <w:t xml:space="preserve"> e  </w:t>
      </w:r>
      <w:r w:rsidRPr="00DB656C">
        <w:rPr>
          <w:rFonts w:ascii="Calibri" w:eastAsia="Times New Roman" w:hAnsi="Calibri" w:cs="Calibri"/>
          <w:color w:val="000000"/>
          <w:sz w:val="24"/>
          <w:szCs w:val="24"/>
          <w:shd w:val="clear" w:color="auto" w:fill="FFFFFF"/>
          <w:lang w:val="x-none" w:eastAsia="ar-SA"/>
        </w:rPr>
        <w:t>devidamente cientificado</w:t>
      </w:r>
      <w:r w:rsidRPr="00DB656C">
        <w:rPr>
          <w:rFonts w:ascii="Calibri" w:eastAsia="Times New Roman" w:hAnsi="Calibri" w:cs="Calibri"/>
          <w:color w:val="000000"/>
          <w:sz w:val="24"/>
          <w:szCs w:val="24"/>
          <w:shd w:val="clear" w:color="auto" w:fill="FFFFFF"/>
          <w:lang w:eastAsia="ar-SA"/>
        </w:rPr>
        <w:t>.</w:t>
      </w:r>
    </w:p>
    <w:p w:rsidR="00DB656C" w:rsidRPr="00DB656C" w:rsidRDefault="00DB656C" w:rsidP="00DB656C">
      <w:pPr>
        <w:keepLines/>
        <w:widowControl w:val="0"/>
        <w:tabs>
          <w:tab w:val="left" w:pos="87"/>
          <w:tab w:val="left" w:pos="2268"/>
        </w:tabs>
        <w:suppressAutoHyphens/>
        <w:spacing w:after="0" w:line="240" w:lineRule="auto"/>
        <w:jc w:val="both"/>
        <w:rPr>
          <w:rFonts w:ascii="Calibri" w:eastAsia="Times New Roman" w:hAnsi="Calibri" w:cs="Calibri"/>
          <w:sz w:val="24"/>
          <w:szCs w:val="24"/>
          <w:lang w:eastAsia="ar-SA"/>
        </w:rPr>
      </w:pPr>
    </w:p>
    <w:p w:rsidR="00DB656C" w:rsidRPr="00DB656C" w:rsidRDefault="00DB656C" w:rsidP="00DB656C">
      <w:pPr>
        <w:widowControl w:val="0"/>
        <w:tabs>
          <w:tab w:val="left" w:pos="1167"/>
          <w:tab w:val="left" w:pos="2268"/>
        </w:tabs>
        <w:suppressAutoHyphens/>
        <w:spacing w:after="0" w:line="240" w:lineRule="auto"/>
        <w:ind w:firstLineChars="705" w:firstLine="1692"/>
        <w:jc w:val="both"/>
        <w:rPr>
          <w:rFonts w:ascii="Calibri" w:eastAsia="Times New Roman" w:hAnsi="Calibri" w:cs="Calibri"/>
          <w:sz w:val="24"/>
          <w:szCs w:val="24"/>
          <w:lang w:eastAsia="ar-SA"/>
        </w:rPr>
      </w:pPr>
    </w:p>
    <w:p w:rsidR="00DB656C" w:rsidRPr="00DB656C" w:rsidRDefault="00DB656C" w:rsidP="00DB656C">
      <w:pPr>
        <w:tabs>
          <w:tab w:val="left" w:pos="0"/>
        </w:tabs>
        <w:spacing w:after="0" w:line="240" w:lineRule="auto"/>
        <w:jc w:val="center"/>
        <w:rPr>
          <w:rFonts w:ascii="Calibri" w:eastAsia="Calibri" w:hAnsi="Calibri" w:cs="Calibri"/>
          <w:b/>
          <w:caps/>
          <w:sz w:val="24"/>
          <w:szCs w:val="24"/>
        </w:rPr>
      </w:pPr>
      <w:r w:rsidRPr="00DB656C">
        <w:rPr>
          <w:rFonts w:ascii="Calibri" w:eastAsia="Calibri" w:hAnsi="Calibri" w:cs="Calibri"/>
          <w:b/>
          <w:sz w:val="24"/>
          <w:szCs w:val="24"/>
        </w:rPr>
        <w:t>CAPÍTULO</w:t>
      </w:r>
      <w:r w:rsidRPr="00DB656C">
        <w:rPr>
          <w:rFonts w:ascii="Calibri" w:eastAsia="Calibri" w:hAnsi="Calibri" w:cs="Calibri"/>
          <w:b/>
          <w:caps/>
          <w:sz w:val="24"/>
          <w:szCs w:val="24"/>
        </w:rPr>
        <w:t xml:space="preserve"> III</w:t>
      </w:r>
    </w:p>
    <w:p w:rsidR="00DB656C" w:rsidRPr="00DB656C" w:rsidRDefault="00DB656C" w:rsidP="00DB656C">
      <w:pPr>
        <w:keepLines/>
        <w:widowControl w:val="0"/>
        <w:tabs>
          <w:tab w:val="left" w:pos="2268"/>
        </w:tabs>
        <w:suppressAutoHyphens/>
        <w:spacing w:after="0" w:line="240" w:lineRule="auto"/>
        <w:jc w:val="center"/>
        <w:rPr>
          <w:rFonts w:ascii="Calibri" w:eastAsia="Times New Roman" w:hAnsi="Calibri" w:cs="Calibri"/>
          <w:caps/>
          <w:color w:val="FF0000"/>
          <w:sz w:val="24"/>
          <w:szCs w:val="24"/>
          <w:lang w:val="x-none" w:eastAsia="ar-SA"/>
        </w:rPr>
      </w:pPr>
      <w:r w:rsidRPr="00DB656C">
        <w:rPr>
          <w:rFonts w:ascii="Calibri" w:eastAsia="Times New Roman" w:hAnsi="Calibri" w:cs="Calibri"/>
          <w:sz w:val="24"/>
          <w:szCs w:val="24"/>
          <w:lang w:val="x-none" w:eastAsia="ar-SA"/>
        </w:rPr>
        <w:t>Do</w:t>
      </w:r>
      <w:r w:rsidRPr="00DB656C">
        <w:rPr>
          <w:rFonts w:ascii="Calibri" w:eastAsia="Times New Roman" w:hAnsi="Calibri" w:cs="Calibri"/>
          <w:sz w:val="24"/>
          <w:szCs w:val="24"/>
          <w:lang w:eastAsia="ar-SA"/>
        </w:rPr>
        <w:t>s</w:t>
      </w:r>
      <w:r w:rsidRPr="00DB656C">
        <w:rPr>
          <w:rFonts w:ascii="Calibri" w:eastAsia="Times New Roman" w:hAnsi="Calibri" w:cs="Calibri"/>
          <w:sz w:val="24"/>
          <w:szCs w:val="24"/>
          <w:lang w:val="x-none" w:eastAsia="ar-SA"/>
        </w:rPr>
        <w:t xml:space="preserve"> cargo</w:t>
      </w:r>
      <w:r w:rsidRPr="00DB656C">
        <w:rPr>
          <w:rFonts w:ascii="Calibri" w:eastAsia="Times New Roman" w:hAnsi="Calibri" w:cs="Calibri"/>
          <w:sz w:val="24"/>
          <w:szCs w:val="24"/>
          <w:lang w:eastAsia="ar-SA"/>
        </w:rPr>
        <w:t>s</w:t>
      </w:r>
      <w:r w:rsidRPr="00DB656C">
        <w:rPr>
          <w:rFonts w:ascii="Calibri" w:eastAsia="Times New Roman" w:hAnsi="Calibri" w:cs="Calibri"/>
          <w:sz w:val="24"/>
          <w:szCs w:val="24"/>
          <w:lang w:val="x-none" w:eastAsia="ar-SA"/>
        </w:rPr>
        <w:t xml:space="preserve"> de </w:t>
      </w:r>
      <w:r w:rsidRPr="00DB656C">
        <w:rPr>
          <w:rFonts w:ascii="Calibri" w:eastAsia="Times New Roman" w:hAnsi="Calibri" w:cs="Calibri"/>
          <w:sz w:val="24"/>
          <w:szCs w:val="24"/>
          <w:lang w:eastAsia="ar-SA"/>
        </w:rPr>
        <w:t>T</w:t>
      </w:r>
      <w:r w:rsidRPr="00DB656C">
        <w:rPr>
          <w:rFonts w:ascii="Calibri" w:eastAsia="Times New Roman" w:hAnsi="Calibri" w:cs="Calibri"/>
          <w:sz w:val="24"/>
          <w:szCs w:val="24"/>
          <w:lang w:val="x-none" w:eastAsia="ar-SA"/>
        </w:rPr>
        <w:t xml:space="preserve">écnico </w:t>
      </w:r>
      <w:r w:rsidRPr="00DB656C">
        <w:rPr>
          <w:rFonts w:ascii="Calibri" w:eastAsia="Times New Roman" w:hAnsi="Calibri" w:cs="Calibri"/>
          <w:sz w:val="24"/>
          <w:szCs w:val="24"/>
          <w:lang w:eastAsia="ar-SA"/>
        </w:rPr>
        <w:t>E</w:t>
      </w:r>
      <w:r w:rsidRPr="00DB656C">
        <w:rPr>
          <w:rFonts w:ascii="Calibri" w:eastAsia="Times New Roman" w:hAnsi="Calibri" w:cs="Calibri"/>
          <w:sz w:val="24"/>
          <w:szCs w:val="24"/>
          <w:lang w:val="x-none" w:eastAsia="ar-SA"/>
        </w:rPr>
        <w:t xml:space="preserve">ducacional em </w:t>
      </w:r>
      <w:r w:rsidRPr="00DB656C">
        <w:rPr>
          <w:rFonts w:ascii="Calibri" w:eastAsia="Times New Roman" w:hAnsi="Calibri" w:cs="Calibri"/>
          <w:sz w:val="24"/>
          <w:szCs w:val="24"/>
          <w:lang w:eastAsia="ar-SA"/>
        </w:rPr>
        <w:t>D</w:t>
      </w:r>
      <w:r w:rsidRPr="00DB656C">
        <w:rPr>
          <w:rFonts w:ascii="Calibri" w:eastAsia="Times New Roman" w:hAnsi="Calibri" w:cs="Calibri"/>
          <w:sz w:val="24"/>
          <w:szCs w:val="24"/>
          <w:lang w:val="x-none" w:eastAsia="ar-SA"/>
        </w:rPr>
        <w:t>esenvolviment</w:t>
      </w:r>
      <w:r w:rsidRPr="00DB656C">
        <w:rPr>
          <w:rFonts w:ascii="Calibri" w:eastAsia="Times New Roman" w:hAnsi="Calibri" w:cs="Calibri"/>
          <w:color w:val="000000"/>
          <w:sz w:val="24"/>
          <w:szCs w:val="24"/>
          <w:lang w:val="x-none" w:eastAsia="ar-SA"/>
        </w:rPr>
        <w:t xml:space="preserve">o </w:t>
      </w:r>
      <w:r w:rsidRPr="00DB656C">
        <w:rPr>
          <w:rFonts w:ascii="Calibri" w:eastAsia="Times New Roman" w:hAnsi="Calibri" w:cs="Calibri"/>
          <w:color w:val="000000"/>
          <w:sz w:val="24"/>
          <w:szCs w:val="24"/>
          <w:lang w:eastAsia="ar-SA"/>
        </w:rPr>
        <w:t>I</w:t>
      </w:r>
      <w:r w:rsidRPr="00DB656C">
        <w:rPr>
          <w:rFonts w:ascii="Calibri" w:eastAsia="Times New Roman" w:hAnsi="Calibri" w:cs="Calibri"/>
          <w:color w:val="000000"/>
          <w:sz w:val="24"/>
          <w:szCs w:val="24"/>
          <w:lang w:val="x-none" w:eastAsia="ar-SA"/>
        </w:rPr>
        <w:t>nfantil</w:t>
      </w:r>
      <w:r w:rsidRPr="00DB656C">
        <w:rPr>
          <w:rFonts w:ascii="Calibri" w:eastAsia="Times New Roman" w:hAnsi="Calibri" w:cs="Calibri"/>
          <w:color w:val="000000"/>
          <w:sz w:val="24"/>
          <w:szCs w:val="24"/>
          <w:lang w:eastAsia="ar-SA"/>
        </w:rPr>
        <w:t xml:space="preserve"> e Auxiliar de Educação Infantil</w:t>
      </w:r>
      <w:r w:rsidRPr="00DB656C">
        <w:rPr>
          <w:rFonts w:ascii="Calibri" w:eastAsia="Times New Roman" w:hAnsi="Calibri" w:cs="Calibri"/>
          <w:caps/>
          <w:color w:val="000000"/>
          <w:sz w:val="24"/>
          <w:szCs w:val="24"/>
          <w:lang w:val="x-none" w:eastAsia="ar-SA"/>
        </w:rPr>
        <w:t xml:space="preserve"> </w:t>
      </w:r>
    </w:p>
    <w:p w:rsidR="00DB656C" w:rsidRPr="00DB656C" w:rsidRDefault="00DB656C" w:rsidP="00DB656C">
      <w:pPr>
        <w:keepLines/>
        <w:widowControl w:val="0"/>
        <w:tabs>
          <w:tab w:val="left" w:pos="-480"/>
          <w:tab w:val="left" w:pos="2268"/>
        </w:tabs>
        <w:spacing w:after="0" w:line="240" w:lineRule="auto"/>
        <w:ind w:firstLine="709"/>
        <w:jc w:val="both"/>
        <w:rPr>
          <w:rFonts w:ascii="Calibri" w:eastAsia="Calibri" w:hAnsi="Calibri" w:cs="Calibri"/>
          <w:caps/>
          <w:sz w:val="24"/>
          <w:szCs w:val="24"/>
        </w:rPr>
      </w:pPr>
    </w:p>
    <w:p w:rsidR="00DB656C" w:rsidRPr="00DB656C" w:rsidRDefault="00DB656C" w:rsidP="00DB656C">
      <w:pPr>
        <w:keepLines/>
        <w:widowControl w:val="0"/>
        <w:tabs>
          <w:tab w:val="left" w:pos="-480"/>
          <w:tab w:val="left" w:pos="2268"/>
        </w:tabs>
        <w:spacing w:after="0" w:line="240" w:lineRule="auto"/>
        <w:ind w:firstLine="709"/>
        <w:jc w:val="both"/>
        <w:rPr>
          <w:rFonts w:ascii="Calibri" w:eastAsia="Calibri" w:hAnsi="Calibri" w:cs="Calibri"/>
          <w:caps/>
          <w:sz w:val="24"/>
          <w:szCs w:val="24"/>
        </w:rPr>
      </w:pPr>
    </w:p>
    <w:p w:rsidR="00DB656C" w:rsidRPr="00DB656C" w:rsidRDefault="00DB656C" w:rsidP="00DB656C">
      <w:pPr>
        <w:keepLines/>
        <w:widowControl w:val="0"/>
        <w:tabs>
          <w:tab w:val="left" w:pos="87"/>
          <w:tab w:val="left" w:pos="2268"/>
        </w:tabs>
        <w:suppressAutoHyphens/>
        <w:spacing w:after="0" w:line="240" w:lineRule="auto"/>
        <w:ind w:firstLine="1418"/>
        <w:jc w:val="both"/>
        <w:rPr>
          <w:rFonts w:ascii="Calibri" w:eastAsia="Times New Roman" w:hAnsi="Calibri" w:cs="Calibri"/>
          <w:sz w:val="24"/>
          <w:szCs w:val="24"/>
          <w:lang w:val="x-none" w:eastAsia="ar-SA"/>
        </w:rPr>
      </w:pPr>
      <w:r w:rsidRPr="00DB656C">
        <w:rPr>
          <w:rFonts w:ascii="Calibri" w:eastAsia="Times New Roman" w:hAnsi="Calibri" w:cs="Calibri"/>
          <w:b/>
          <w:sz w:val="24"/>
          <w:szCs w:val="24"/>
          <w:lang w:val="x-none" w:eastAsia="ar-SA"/>
        </w:rPr>
        <w:t>Art. 1</w:t>
      </w:r>
      <w:r w:rsidRPr="00DB656C">
        <w:rPr>
          <w:rFonts w:ascii="Calibri" w:eastAsia="Times New Roman" w:hAnsi="Calibri" w:cs="Calibri"/>
          <w:b/>
          <w:sz w:val="24"/>
          <w:szCs w:val="24"/>
          <w:lang w:eastAsia="ar-SA"/>
        </w:rPr>
        <w:t>2</w:t>
      </w:r>
      <w:r w:rsidRPr="00DB656C">
        <w:rPr>
          <w:rFonts w:ascii="Calibri" w:eastAsia="Times New Roman" w:hAnsi="Calibri" w:cs="Calibri"/>
          <w:b/>
          <w:sz w:val="24"/>
          <w:szCs w:val="24"/>
          <w:lang w:val="x-none" w:eastAsia="ar-SA"/>
        </w:rPr>
        <w:t>.</w:t>
      </w:r>
      <w:r w:rsidRPr="00DB656C">
        <w:rPr>
          <w:rFonts w:ascii="Calibri" w:eastAsia="Times New Roman" w:hAnsi="Calibri" w:cs="Calibri"/>
          <w:sz w:val="24"/>
          <w:szCs w:val="24"/>
          <w:lang w:val="x-none" w:eastAsia="ar-SA"/>
        </w:rPr>
        <w:t xml:space="preserve"> O</w:t>
      </w:r>
      <w:r w:rsidRPr="00DB656C">
        <w:rPr>
          <w:rFonts w:ascii="Calibri" w:eastAsia="Times New Roman" w:hAnsi="Calibri" w:cs="Calibri"/>
          <w:sz w:val="24"/>
          <w:szCs w:val="24"/>
          <w:lang w:eastAsia="ar-SA"/>
        </w:rPr>
        <w:t>s</w:t>
      </w:r>
      <w:r w:rsidRPr="00DB656C">
        <w:rPr>
          <w:rFonts w:ascii="Calibri" w:eastAsia="Times New Roman" w:hAnsi="Calibri" w:cs="Calibri"/>
          <w:sz w:val="24"/>
          <w:szCs w:val="24"/>
          <w:lang w:val="x-none" w:eastAsia="ar-SA"/>
        </w:rPr>
        <w:t xml:space="preserve"> cargo</w:t>
      </w:r>
      <w:r w:rsidRPr="00DB656C">
        <w:rPr>
          <w:rFonts w:ascii="Calibri" w:eastAsia="Times New Roman" w:hAnsi="Calibri" w:cs="Calibri"/>
          <w:sz w:val="24"/>
          <w:szCs w:val="24"/>
          <w:lang w:eastAsia="ar-SA"/>
        </w:rPr>
        <w:t>s</w:t>
      </w:r>
      <w:r w:rsidRPr="00DB656C">
        <w:rPr>
          <w:rFonts w:ascii="Calibri" w:eastAsia="Times New Roman" w:hAnsi="Calibri" w:cs="Calibri"/>
          <w:sz w:val="24"/>
          <w:szCs w:val="24"/>
          <w:lang w:val="x-none" w:eastAsia="ar-SA"/>
        </w:rPr>
        <w:t xml:space="preserve"> de Técnico Educacional em Desenvolvimento Infantil </w:t>
      </w:r>
      <w:r w:rsidRPr="00DB656C">
        <w:rPr>
          <w:rFonts w:ascii="Calibri" w:eastAsia="Times New Roman" w:hAnsi="Calibri" w:cs="Calibri"/>
          <w:sz w:val="24"/>
          <w:szCs w:val="24"/>
          <w:lang w:eastAsia="ar-SA"/>
        </w:rPr>
        <w:t xml:space="preserve">e Auxiliar de Educação Infantil </w:t>
      </w:r>
      <w:r w:rsidRPr="00DB656C">
        <w:rPr>
          <w:rFonts w:ascii="Calibri" w:eastAsia="Times New Roman" w:hAnsi="Calibri" w:cs="Calibri"/>
          <w:sz w:val="24"/>
          <w:szCs w:val="24"/>
          <w:lang w:val="x-none" w:eastAsia="ar-SA"/>
        </w:rPr>
        <w:t>estrutura-se em linha horizontal de acesso, identificada por letras maiúsculas:</w:t>
      </w:r>
    </w:p>
    <w:p w:rsidR="00DB656C" w:rsidRPr="00DB656C" w:rsidRDefault="00DB656C" w:rsidP="00DB656C">
      <w:pPr>
        <w:widowControl w:val="0"/>
        <w:tabs>
          <w:tab w:val="left" w:pos="709"/>
          <w:tab w:val="left" w:pos="2268"/>
        </w:tabs>
        <w:suppressAutoHyphens/>
        <w:spacing w:after="0" w:line="240" w:lineRule="auto"/>
        <w:ind w:firstLine="1418"/>
        <w:jc w:val="both"/>
        <w:rPr>
          <w:rFonts w:ascii="Calibri" w:eastAsia="Times New Roman" w:hAnsi="Calibri" w:cs="Calibri"/>
          <w:sz w:val="24"/>
          <w:szCs w:val="24"/>
          <w:lang w:eastAsia="ar-SA"/>
        </w:rPr>
      </w:pPr>
      <w:r w:rsidRPr="00DB656C">
        <w:rPr>
          <w:rFonts w:ascii="Calibri" w:eastAsia="Times New Roman" w:hAnsi="Calibri" w:cs="Calibri"/>
          <w:sz w:val="24"/>
          <w:szCs w:val="24"/>
          <w:lang w:val="x-none" w:eastAsia="ar-SA"/>
        </w:rPr>
        <w:t xml:space="preserve">I - </w:t>
      </w:r>
      <w:r w:rsidRPr="00DB656C">
        <w:rPr>
          <w:rFonts w:ascii="Calibri" w:eastAsia="Times New Roman" w:hAnsi="Calibri" w:cs="Calibri"/>
          <w:b/>
          <w:sz w:val="24"/>
          <w:szCs w:val="24"/>
          <w:lang w:val="x-none" w:eastAsia="ar-SA"/>
        </w:rPr>
        <w:t>Classe A</w:t>
      </w:r>
      <w:r w:rsidRPr="00DB656C">
        <w:rPr>
          <w:rFonts w:ascii="Calibri" w:eastAsia="Times New Roman" w:hAnsi="Calibri" w:cs="Calibri"/>
          <w:sz w:val="24"/>
          <w:szCs w:val="24"/>
          <w:lang w:val="x-none" w:eastAsia="ar-SA"/>
        </w:rPr>
        <w:t>: habilitação em nível de ensino médio;</w:t>
      </w:r>
    </w:p>
    <w:p w:rsidR="00DB656C" w:rsidRPr="00DB656C" w:rsidRDefault="00DB656C" w:rsidP="00DB656C">
      <w:pPr>
        <w:widowControl w:val="0"/>
        <w:tabs>
          <w:tab w:val="left" w:pos="1527"/>
          <w:tab w:val="left" w:pos="2268"/>
        </w:tabs>
        <w:suppressAutoHyphens/>
        <w:spacing w:after="0" w:line="240" w:lineRule="auto"/>
        <w:ind w:firstLine="1418"/>
        <w:jc w:val="both"/>
        <w:rPr>
          <w:rFonts w:ascii="Calibri" w:eastAsia="Times New Roman" w:hAnsi="Calibri" w:cs="Calibri"/>
          <w:strike/>
          <w:sz w:val="24"/>
          <w:szCs w:val="24"/>
          <w:lang w:val="x-none" w:eastAsia="ar-SA"/>
        </w:rPr>
      </w:pPr>
      <w:r w:rsidRPr="00DB656C">
        <w:rPr>
          <w:rFonts w:ascii="Calibri" w:eastAsia="Times New Roman" w:hAnsi="Calibri" w:cs="Calibri"/>
          <w:sz w:val="24"/>
          <w:szCs w:val="24"/>
          <w:lang w:val="x-none" w:eastAsia="ar-SA"/>
        </w:rPr>
        <w:t xml:space="preserve">II - </w:t>
      </w:r>
      <w:r w:rsidRPr="00DB656C">
        <w:rPr>
          <w:rFonts w:ascii="Calibri" w:eastAsia="Times New Roman" w:hAnsi="Calibri" w:cs="Calibri"/>
          <w:b/>
          <w:sz w:val="24"/>
          <w:szCs w:val="24"/>
          <w:lang w:val="x-none" w:eastAsia="ar-SA"/>
        </w:rPr>
        <w:t>Classe B</w:t>
      </w:r>
      <w:r w:rsidRPr="00DB656C">
        <w:rPr>
          <w:rFonts w:ascii="Calibri" w:eastAsia="Times New Roman" w:hAnsi="Calibri" w:cs="Calibri"/>
          <w:sz w:val="24"/>
          <w:szCs w:val="24"/>
          <w:lang w:val="x-none" w:eastAsia="ar-SA"/>
        </w:rPr>
        <w:t>: habilitação em grau superior, em nível de graduação</w:t>
      </w:r>
      <w:r w:rsidRPr="00DB656C">
        <w:rPr>
          <w:rFonts w:ascii="Calibri" w:eastAsia="Times New Roman" w:hAnsi="Calibri" w:cs="Calibri"/>
          <w:sz w:val="24"/>
          <w:szCs w:val="24"/>
          <w:lang w:eastAsia="ar-SA"/>
        </w:rPr>
        <w:t>,</w:t>
      </w:r>
      <w:r w:rsidRPr="00DB656C">
        <w:rPr>
          <w:rFonts w:ascii="Calibri" w:eastAsia="Times New Roman" w:hAnsi="Calibri" w:cs="Calibri"/>
          <w:sz w:val="24"/>
          <w:szCs w:val="24"/>
          <w:lang w:val="x-none" w:eastAsia="ar-SA"/>
        </w:rPr>
        <w:t xml:space="preserve"> </w:t>
      </w:r>
      <w:r w:rsidRPr="00DB656C">
        <w:rPr>
          <w:rFonts w:ascii="Calibri" w:eastAsia="Times New Roman" w:hAnsi="Calibri" w:cs="Calibri"/>
          <w:sz w:val="24"/>
          <w:szCs w:val="24"/>
          <w:lang w:eastAsia="ar-SA"/>
        </w:rPr>
        <w:t>na área de Licenciatura em Pedagogia ou Normal Superior</w:t>
      </w:r>
      <w:r w:rsidRPr="00DB656C">
        <w:rPr>
          <w:rFonts w:ascii="Calibri" w:eastAsia="Times New Roman" w:hAnsi="Calibri" w:cs="Calibri"/>
          <w:sz w:val="24"/>
          <w:szCs w:val="24"/>
          <w:lang w:val="x-none" w:eastAsia="ar-SA"/>
        </w:rPr>
        <w:t>;</w:t>
      </w:r>
    </w:p>
    <w:p w:rsidR="00DB656C" w:rsidRPr="00DB656C" w:rsidRDefault="00DB656C" w:rsidP="00DB656C">
      <w:pPr>
        <w:widowControl w:val="0"/>
        <w:tabs>
          <w:tab w:val="left" w:pos="1527"/>
          <w:tab w:val="left" w:pos="2268"/>
        </w:tabs>
        <w:suppressAutoHyphens/>
        <w:spacing w:after="0" w:line="240" w:lineRule="auto"/>
        <w:ind w:firstLine="1418"/>
        <w:jc w:val="both"/>
        <w:rPr>
          <w:rFonts w:ascii="Calibri" w:eastAsia="Times New Roman" w:hAnsi="Calibri" w:cs="Calibri"/>
          <w:color w:val="000000"/>
          <w:sz w:val="24"/>
          <w:szCs w:val="24"/>
          <w:lang w:val="x-none" w:eastAsia="ar-SA"/>
        </w:rPr>
      </w:pPr>
      <w:r w:rsidRPr="00DB656C">
        <w:rPr>
          <w:rFonts w:ascii="Calibri" w:eastAsia="Times New Roman" w:hAnsi="Calibri" w:cs="Calibri"/>
          <w:sz w:val="24"/>
          <w:szCs w:val="24"/>
          <w:lang w:val="x-none" w:eastAsia="ar-SA"/>
        </w:rPr>
        <w:t xml:space="preserve">III - </w:t>
      </w:r>
      <w:r w:rsidRPr="00DB656C">
        <w:rPr>
          <w:rFonts w:ascii="Calibri" w:eastAsia="Times New Roman" w:hAnsi="Calibri" w:cs="Calibri"/>
          <w:b/>
          <w:sz w:val="24"/>
          <w:szCs w:val="24"/>
          <w:lang w:val="x-none" w:eastAsia="ar-SA"/>
        </w:rPr>
        <w:t>Classe C</w:t>
      </w:r>
      <w:r w:rsidRPr="00DB656C">
        <w:rPr>
          <w:rFonts w:ascii="Calibri" w:eastAsia="Times New Roman" w:hAnsi="Calibri" w:cs="Calibri"/>
          <w:sz w:val="24"/>
          <w:szCs w:val="24"/>
          <w:lang w:val="x-none" w:eastAsia="ar-SA"/>
        </w:rPr>
        <w:t xml:space="preserve">: habilitação em curso de especialização </w:t>
      </w:r>
      <w:r w:rsidRPr="00DB656C">
        <w:rPr>
          <w:rFonts w:ascii="Calibri" w:eastAsia="Times New Roman" w:hAnsi="Calibri" w:cs="Calibri"/>
          <w:i/>
          <w:sz w:val="24"/>
          <w:szCs w:val="24"/>
          <w:lang w:val="x-none" w:eastAsia="ar-SA"/>
        </w:rPr>
        <w:t>lato sensu</w:t>
      </w:r>
      <w:r w:rsidRPr="00DB656C">
        <w:rPr>
          <w:rFonts w:ascii="Calibri" w:eastAsia="Times New Roman" w:hAnsi="Calibri" w:cs="Calibri"/>
          <w:sz w:val="24"/>
          <w:szCs w:val="24"/>
          <w:lang w:val="x-none" w:eastAsia="ar-SA"/>
        </w:rPr>
        <w:t xml:space="preserve"> relacionado à área de habilitação </w:t>
      </w:r>
      <w:r w:rsidRPr="00DB656C">
        <w:rPr>
          <w:rFonts w:ascii="Calibri" w:eastAsia="Times New Roman" w:hAnsi="Calibri" w:cs="Calibri"/>
          <w:color w:val="000000"/>
          <w:sz w:val="24"/>
          <w:szCs w:val="24"/>
          <w:lang w:val="x-none" w:eastAsia="ar-SA"/>
        </w:rPr>
        <w:t>do cargo;</w:t>
      </w:r>
    </w:p>
    <w:p w:rsidR="00DB656C" w:rsidRPr="00DB656C" w:rsidRDefault="00DB656C" w:rsidP="00DB656C">
      <w:pPr>
        <w:widowControl w:val="0"/>
        <w:tabs>
          <w:tab w:val="left" w:pos="1527"/>
          <w:tab w:val="left" w:pos="2268"/>
        </w:tabs>
        <w:suppressAutoHyphens/>
        <w:spacing w:after="0" w:line="240" w:lineRule="auto"/>
        <w:ind w:firstLine="1418"/>
        <w:jc w:val="both"/>
        <w:rPr>
          <w:rFonts w:ascii="Calibri" w:eastAsia="Times New Roman" w:hAnsi="Calibri" w:cs="Calibri"/>
          <w:color w:val="000000"/>
          <w:sz w:val="24"/>
          <w:szCs w:val="24"/>
          <w:lang w:eastAsia="ar-SA"/>
        </w:rPr>
      </w:pPr>
      <w:r w:rsidRPr="00DB656C">
        <w:rPr>
          <w:rFonts w:ascii="Calibri" w:eastAsia="Times New Roman" w:hAnsi="Calibri" w:cs="Calibri"/>
          <w:color w:val="000000"/>
          <w:sz w:val="24"/>
          <w:szCs w:val="24"/>
          <w:lang w:val="x-none" w:eastAsia="ar-SA"/>
        </w:rPr>
        <w:t xml:space="preserve">IV - </w:t>
      </w:r>
      <w:r w:rsidRPr="00DB656C">
        <w:rPr>
          <w:rFonts w:ascii="Calibri" w:eastAsia="Times New Roman" w:hAnsi="Calibri" w:cs="Calibri"/>
          <w:b/>
          <w:color w:val="000000"/>
          <w:sz w:val="24"/>
          <w:szCs w:val="24"/>
          <w:lang w:val="x-none" w:eastAsia="ar-SA"/>
        </w:rPr>
        <w:t>Classe D</w:t>
      </w:r>
      <w:r w:rsidRPr="00DB656C">
        <w:rPr>
          <w:rFonts w:ascii="Calibri" w:eastAsia="Times New Roman" w:hAnsi="Calibri" w:cs="Calibri"/>
          <w:color w:val="000000"/>
          <w:sz w:val="24"/>
          <w:szCs w:val="24"/>
          <w:lang w:val="x-none" w:eastAsia="ar-SA"/>
        </w:rPr>
        <w:t xml:space="preserve">: habilitação </w:t>
      </w:r>
      <w:r w:rsidRPr="00DB656C">
        <w:rPr>
          <w:rFonts w:ascii="Calibri" w:eastAsia="Times New Roman" w:hAnsi="Calibri" w:cs="Calibri"/>
          <w:color w:val="000000"/>
          <w:sz w:val="24"/>
          <w:szCs w:val="24"/>
          <w:lang w:eastAsia="ar-SA"/>
        </w:rPr>
        <w:t>em</w:t>
      </w:r>
      <w:r w:rsidRPr="00DB656C">
        <w:rPr>
          <w:rFonts w:ascii="Calibri" w:eastAsia="Times New Roman" w:hAnsi="Calibri" w:cs="Calibri"/>
          <w:color w:val="000000"/>
          <w:sz w:val="24"/>
          <w:szCs w:val="24"/>
          <w:lang w:val="x-none" w:eastAsia="ar-SA"/>
        </w:rPr>
        <w:t xml:space="preserve"> curso de mestrado</w:t>
      </w:r>
      <w:r w:rsidRPr="00DB656C">
        <w:rPr>
          <w:rFonts w:ascii="Calibri" w:eastAsia="Times New Roman" w:hAnsi="Calibri" w:cs="Calibri"/>
          <w:color w:val="000000"/>
          <w:sz w:val="24"/>
          <w:szCs w:val="24"/>
          <w:lang w:eastAsia="ar-SA"/>
        </w:rPr>
        <w:t xml:space="preserve"> </w:t>
      </w:r>
      <w:r w:rsidRPr="00DB656C">
        <w:rPr>
          <w:rFonts w:ascii="Calibri" w:eastAsia="Times New Roman" w:hAnsi="Calibri" w:cs="Calibri"/>
          <w:i/>
          <w:color w:val="000000"/>
          <w:sz w:val="24"/>
          <w:szCs w:val="24"/>
          <w:lang w:eastAsia="ar-SA"/>
        </w:rPr>
        <w:t>stricto</w:t>
      </w:r>
      <w:r w:rsidRPr="00DB656C">
        <w:rPr>
          <w:rFonts w:ascii="Calibri" w:eastAsia="Times New Roman" w:hAnsi="Calibri" w:cs="Calibri"/>
          <w:i/>
          <w:color w:val="000000"/>
          <w:sz w:val="24"/>
          <w:szCs w:val="24"/>
          <w:lang w:val="x-none" w:eastAsia="ar-SA"/>
        </w:rPr>
        <w:t xml:space="preserve"> sensu</w:t>
      </w:r>
      <w:r w:rsidRPr="00DB656C">
        <w:rPr>
          <w:rFonts w:ascii="Calibri" w:eastAsia="Times New Roman" w:hAnsi="Calibri" w:cs="Calibri"/>
          <w:color w:val="000000"/>
          <w:sz w:val="24"/>
          <w:szCs w:val="24"/>
          <w:lang w:eastAsia="ar-SA"/>
        </w:rPr>
        <w:t>,</w:t>
      </w:r>
      <w:r w:rsidRPr="00DB656C">
        <w:rPr>
          <w:rFonts w:ascii="Calibri" w:eastAsia="Times New Roman" w:hAnsi="Calibri" w:cs="Calibri"/>
          <w:color w:val="000000"/>
          <w:sz w:val="24"/>
          <w:szCs w:val="24"/>
          <w:lang w:val="x-none" w:eastAsia="ar-SA"/>
        </w:rPr>
        <w:t xml:space="preserve"> reconhecido pelo MEC</w:t>
      </w:r>
      <w:r w:rsidRPr="00DB656C">
        <w:rPr>
          <w:rFonts w:ascii="Calibri" w:eastAsia="Times New Roman" w:hAnsi="Calibri" w:cs="Calibri"/>
          <w:color w:val="000000"/>
          <w:sz w:val="24"/>
          <w:szCs w:val="24"/>
          <w:lang w:eastAsia="ar-SA"/>
        </w:rPr>
        <w:t>,</w:t>
      </w:r>
      <w:r w:rsidRPr="00DB656C">
        <w:rPr>
          <w:rFonts w:ascii="Calibri" w:eastAsia="Times New Roman" w:hAnsi="Calibri" w:cs="Calibri"/>
          <w:color w:val="000000"/>
          <w:sz w:val="24"/>
          <w:szCs w:val="24"/>
          <w:lang w:val="x-none" w:eastAsia="ar-SA"/>
        </w:rPr>
        <w:t xml:space="preserve"> na área </w:t>
      </w:r>
      <w:r w:rsidRPr="00DB656C">
        <w:rPr>
          <w:rFonts w:ascii="Calibri" w:eastAsia="Times New Roman" w:hAnsi="Calibri" w:cs="Calibri"/>
          <w:color w:val="000000"/>
          <w:sz w:val="24"/>
          <w:szCs w:val="24"/>
          <w:lang w:eastAsia="ar-SA"/>
        </w:rPr>
        <w:t>de educação ou relacionado as atribuições</w:t>
      </w:r>
      <w:r w:rsidRPr="00DB656C">
        <w:rPr>
          <w:rFonts w:ascii="Calibri" w:eastAsia="Times New Roman" w:hAnsi="Calibri" w:cs="Calibri"/>
          <w:color w:val="000000"/>
          <w:sz w:val="24"/>
          <w:szCs w:val="24"/>
          <w:lang w:val="x-none" w:eastAsia="ar-SA"/>
        </w:rPr>
        <w:t xml:space="preserve"> do cargo de ingresso</w:t>
      </w:r>
      <w:r w:rsidRPr="00DB656C">
        <w:rPr>
          <w:rFonts w:ascii="Calibri" w:eastAsia="Times New Roman" w:hAnsi="Calibri" w:cs="Calibri"/>
          <w:color w:val="000000"/>
          <w:sz w:val="24"/>
          <w:szCs w:val="24"/>
          <w:lang w:eastAsia="ar-SA"/>
        </w:rPr>
        <w:t>.</w:t>
      </w:r>
    </w:p>
    <w:p w:rsidR="00DB656C" w:rsidRPr="00DB656C" w:rsidRDefault="00DB656C" w:rsidP="00DB656C">
      <w:pPr>
        <w:widowControl w:val="0"/>
        <w:tabs>
          <w:tab w:val="left" w:pos="1167"/>
          <w:tab w:val="left" w:pos="2268"/>
        </w:tabs>
        <w:suppressAutoHyphens/>
        <w:spacing w:after="0" w:line="240" w:lineRule="auto"/>
        <w:ind w:firstLine="1418"/>
        <w:jc w:val="both"/>
        <w:rPr>
          <w:rFonts w:ascii="Calibri" w:eastAsia="Times New Roman" w:hAnsi="Calibri" w:cs="Calibri"/>
          <w:b/>
          <w:sz w:val="24"/>
          <w:szCs w:val="24"/>
          <w:lang w:eastAsia="ar-SA"/>
        </w:rPr>
      </w:pPr>
      <w:r w:rsidRPr="00DB656C">
        <w:rPr>
          <w:rFonts w:ascii="Calibri" w:eastAsia="Times New Roman" w:hAnsi="Calibri" w:cs="Calibri"/>
          <w:b/>
          <w:sz w:val="24"/>
          <w:szCs w:val="24"/>
          <w:lang w:eastAsia="ar-SA"/>
        </w:rPr>
        <w:tab/>
      </w:r>
    </w:p>
    <w:p w:rsidR="00DB656C" w:rsidRPr="00DB656C" w:rsidRDefault="00DB656C" w:rsidP="00DB656C">
      <w:pPr>
        <w:widowControl w:val="0"/>
        <w:tabs>
          <w:tab w:val="left" w:pos="709"/>
          <w:tab w:val="left" w:pos="2268"/>
        </w:tabs>
        <w:suppressAutoHyphens/>
        <w:spacing w:after="0" w:line="240" w:lineRule="auto"/>
        <w:ind w:firstLine="1418"/>
        <w:jc w:val="both"/>
        <w:rPr>
          <w:rFonts w:ascii="Calibri" w:eastAsia="Times New Roman" w:hAnsi="Calibri" w:cs="Calibri"/>
          <w:sz w:val="24"/>
          <w:szCs w:val="24"/>
          <w:lang w:eastAsia="ar-SA"/>
        </w:rPr>
      </w:pPr>
      <w:r w:rsidRPr="00DB656C">
        <w:rPr>
          <w:rFonts w:ascii="Calibri" w:eastAsia="Times New Roman" w:hAnsi="Calibri" w:cs="Calibri"/>
          <w:b/>
          <w:sz w:val="24"/>
          <w:szCs w:val="24"/>
          <w:lang w:eastAsia="ar-SA"/>
        </w:rPr>
        <w:tab/>
      </w:r>
      <w:r w:rsidRPr="00DB656C">
        <w:rPr>
          <w:rFonts w:ascii="Calibri" w:eastAsia="Times New Roman" w:hAnsi="Calibri" w:cs="Calibri"/>
          <w:sz w:val="24"/>
          <w:szCs w:val="24"/>
          <w:lang w:val="x-none" w:eastAsia="ar-SA"/>
        </w:rPr>
        <w:t xml:space="preserve">§ </w:t>
      </w:r>
      <w:r w:rsidRPr="00DB656C">
        <w:rPr>
          <w:rFonts w:ascii="Calibri" w:eastAsia="Times New Roman" w:hAnsi="Calibri" w:cs="Calibri"/>
          <w:color w:val="000000"/>
          <w:sz w:val="24"/>
          <w:szCs w:val="24"/>
          <w:lang w:val="x-none" w:eastAsia="ar-SA"/>
        </w:rPr>
        <w:t>1º Cada classe desdobra-se em níveis, indicados por algarismos arábicos de 01 a 12 que constituem a linha vertical de progressão</w:t>
      </w:r>
      <w:r w:rsidRPr="00DB656C">
        <w:rPr>
          <w:rFonts w:ascii="Calibri" w:eastAsia="Times New Roman" w:hAnsi="Calibri" w:cs="Calibri"/>
          <w:color w:val="000000"/>
          <w:sz w:val="24"/>
          <w:szCs w:val="24"/>
          <w:lang w:eastAsia="ar-SA"/>
        </w:rPr>
        <w:t xml:space="preserve"> a cada 3 (três) anos</w:t>
      </w:r>
      <w:r w:rsidRPr="00DB656C">
        <w:rPr>
          <w:rFonts w:ascii="Calibri" w:eastAsia="Times New Roman" w:hAnsi="Calibri" w:cs="Calibri"/>
          <w:color w:val="FF0000"/>
          <w:sz w:val="24"/>
          <w:szCs w:val="24"/>
          <w:lang w:eastAsia="ar-SA"/>
        </w:rPr>
        <w:t>.</w:t>
      </w:r>
    </w:p>
    <w:p w:rsidR="00DB656C" w:rsidRPr="00DB656C" w:rsidRDefault="00DB656C" w:rsidP="00DB656C">
      <w:pPr>
        <w:widowControl w:val="0"/>
        <w:tabs>
          <w:tab w:val="left" w:pos="709"/>
          <w:tab w:val="left" w:pos="2268"/>
        </w:tabs>
        <w:suppressAutoHyphens/>
        <w:spacing w:after="0" w:line="240" w:lineRule="auto"/>
        <w:ind w:firstLine="1418"/>
        <w:jc w:val="both"/>
        <w:rPr>
          <w:rFonts w:ascii="Calibri" w:eastAsia="Times New Roman" w:hAnsi="Calibri" w:cs="Calibri"/>
          <w:sz w:val="24"/>
          <w:szCs w:val="24"/>
          <w:highlight w:val="yellow"/>
          <w:lang w:eastAsia="ar-SA"/>
        </w:rPr>
      </w:pPr>
    </w:p>
    <w:p w:rsidR="00DB656C" w:rsidRPr="00DB656C" w:rsidRDefault="00DB656C" w:rsidP="00DB656C">
      <w:pPr>
        <w:widowControl w:val="0"/>
        <w:tabs>
          <w:tab w:val="left" w:pos="709"/>
          <w:tab w:val="left" w:pos="2268"/>
        </w:tabs>
        <w:suppressAutoHyphens/>
        <w:spacing w:after="0" w:line="240" w:lineRule="auto"/>
        <w:ind w:firstLine="1418"/>
        <w:jc w:val="both"/>
        <w:rPr>
          <w:rFonts w:ascii="Calibri" w:eastAsia="Times New Roman" w:hAnsi="Calibri" w:cs="Calibri"/>
          <w:sz w:val="24"/>
          <w:szCs w:val="24"/>
          <w:lang w:eastAsia="ar-SA"/>
        </w:rPr>
      </w:pPr>
      <w:r w:rsidRPr="00DB656C">
        <w:rPr>
          <w:rFonts w:ascii="Calibri" w:eastAsia="Times New Roman" w:hAnsi="Calibri" w:cs="Calibri"/>
          <w:sz w:val="24"/>
          <w:szCs w:val="24"/>
          <w:lang w:val="x-none" w:eastAsia="ar-SA"/>
        </w:rPr>
        <w:t>§ 2º O ingressante na carreira de Técnico Educacional</w:t>
      </w:r>
      <w:r w:rsidRPr="00DB656C">
        <w:rPr>
          <w:rFonts w:ascii="Calibri" w:eastAsia="Times New Roman" w:hAnsi="Calibri" w:cs="Calibri"/>
          <w:sz w:val="24"/>
          <w:szCs w:val="24"/>
          <w:lang w:eastAsia="ar-SA"/>
        </w:rPr>
        <w:t xml:space="preserve"> em Desenvolvimento Infantil </w:t>
      </w:r>
      <w:r w:rsidRPr="00DB656C">
        <w:rPr>
          <w:rFonts w:ascii="Calibri" w:eastAsia="Times New Roman" w:hAnsi="Calibri" w:cs="Calibri"/>
          <w:color w:val="000000"/>
          <w:sz w:val="24"/>
          <w:szCs w:val="24"/>
          <w:lang w:eastAsia="ar-SA"/>
        </w:rPr>
        <w:t>e Auxiliar de Educação Infantil</w:t>
      </w:r>
      <w:r w:rsidRPr="00DB656C">
        <w:rPr>
          <w:rFonts w:ascii="Calibri" w:eastAsia="Times New Roman" w:hAnsi="Calibri" w:cs="Calibri"/>
          <w:color w:val="FF0000"/>
          <w:sz w:val="24"/>
          <w:szCs w:val="24"/>
          <w:lang w:val="x-none" w:eastAsia="ar-SA"/>
        </w:rPr>
        <w:t xml:space="preserve"> </w:t>
      </w:r>
      <w:r w:rsidRPr="00DB656C">
        <w:rPr>
          <w:rFonts w:ascii="Calibri" w:eastAsia="Times New Roman" w:hAnsi="Calibri" w:cs="Calibri"/>
          <w:sz w:val="24"/>
          <w:szCs w:val="24"/>
          <w:lang w:val="x-none" w:eastAsia="ar-SA"/>
        </w:rPr>
        <w:t>será posicionado</w:t>
      </w:r>
      <w:r w:rsidRPr="00DB656C">
        <w:rPr>
          <w:rFonts w:ascii="Calibri" w:eastAsia="Times New Roman" w:hAnsi="Calibri" w:cs="Calibri"/>
          <w:sz w:val="24"/>
          <w:szCs w:val="24"/>
          <w:lang w:eastAsia="ar-SA"/>
        </w:rPr>
        <w:t xml:space="preserve"> </w:t>
      </w:r>
      <w:r w:rsidRPr="00DB656C">
        <w:rPr>
          <w:rFonts w:ascii="Calibri" w:eastAsia="Times New Roman" w:hAnsi="Calibri" w:cs="Calibri"/>
          <w:sz w:val="24"/>
          <w:szCs w:val="24"/>
          <w:lang w:val="x-none" w:eastAsia="ar-SA"/>
        </w:rPr>
        <w:t xml:space="preserve">obrigatoriamente na classe e nível inicial, conforme enquadramento no </w:t>
      </w:r>
      <w:r w:rsidRPr="00DB656C">
        <w:rPr>
          <w:rFonts w:ascii="Calibri" w:eastAsia="Times New Roman" w:hAnsi="Calibri" w:cs="Calibri"/>
          <w:b/>
          <w:color w:val="000000"/>
          <w:sz w:val="24"/>
          <w:szCs w:val="24"/>
          <w:lang w:val="x-none" w:eastAsia="ar-SA"/>
        </w:rPr>
        <w:t>Anexo II</w:t>
      </w:r>
      <w:r w:rsidRPr="00DB656C">
        <w:rPr>
          <w:rFonts w:ascii="Calibri" w:eastAsia="Times New Roman" w:hAnsi="Calibri" w:cs="Calibri"/>
          <w:b/>
          <w:color w:val="000000"/>
          <w:sz w:val="24"/>
          <w:szCs w:val="24"/>
          <w:lang w:eastAsia="ar-SA"/>
        </w:rPr>
        <w:t>I</w:t>
      </w:r>
      <w:r w:rsidRPr="00DB656C">
        <w:rPr>
          <w:rFonts w:ascii="Calibri" w:eastAsia="Times New Roman" w:hAnsi="Calibri" w:cs="Calibri"/>
          <w:sz w:val="24"/>
          <w:szCs w:val="24"/>
          <w:lang w:val="x-none" w:eastAsia="ar-SA"/>
        </w:rPr>
        <w:t xml:space="preserve"> desta lei complementar.</w:t>
      </w:r>
    </w:p>
    <w:p w:rsidR="00DB656C" w:rsidRPr="00DB656C" w:rsidRDefault="00DB656C" w:rsidP="00DB656C">
      <w:pPr>
        <w:widowControl w:val="0"/>
        <w:tabs>
          <w:tab w:val="left" w:pos="709"/>
          <w:tab w:val="left" w:pos="2268"/>
        </w:tabs>
        <w:suppressAutoHyphens/>
        <w:spacing w:after="0" w:line="240" w:lineRule="auto"/>
        <w:ind w:firstLine="1418"/>
        <w:jc w:val="both"/>
        <w:rPr>
          <w:rFonts w:ascii="Calibri" w:eastAsia="Times New Roman" w:hAnsi="Calibri" w:cs="Calibri"/>
          <w:color w:val="000000"/>
          <w:sz w:val="24"/>
          <w:szCs w:val="24"/>
          <w:lang w:eastAsia="ar-SA"/>
        </w:rPr>
      </w:pPr>
    </w:p>
    <w:p w:rsidR="00DB656C" w:rsidRPr="00DB656C" w:rsidRDefault="00DB656C" w:rsidP="00DB656C">
      <w:pPr>
        <w:widowControl w:val="0"/>
        <w:tabs>
          <w:tab w:val="left" w:pos="709"/>
          <w:tab w:val="left" w:pos="2268"/>
        </w:tabs>
        <w:suppressAutoHyphens/>
        <w:spacing w:after="0" w:line="240" w:lineRule="auto"/>
        <w:ind w:firstLine="1418"/>
        <w:jc w:val="both"/>
        <w:rPr>
          <w:rFonts w:ascii="Calibri" w:eastAsia="Times New Roman" w:hAnsi="Calibri" w:cs="Calibri"/>
          <w:sz w:val="24"/>
          <w:szCs w:val="24"/>
          <w:lang w:val="x-none" w:eastAsia="ar-SA"/>
        </w:rPr>
      </w:pPr>
      <w:r w:rsidRPr="00DB656C">
        <w:rPr>
          <w:rFonts w:ascii="Calibri" w:eastAsia="Times New Roman" w:hAnsi="Calibri" w:cs="Calibri"/>
          <w:color w:val="000000"/>
          <w:sz w:val="24"/>
          <w:szCs w:val="24"/>
          <w:lang w:val="x-none" w:eastAsia="ar-SA"/>
        </w:rPr>
        <w:t xml:space="preserve">§ 3º A mudança </w:t>
      </w:r>
      <w:r w:rsidRPr="00DB656C">
        <w:rPr>
          <w:rFonts w:ascii="Calibri" w:eastAsia="Times New Roman" w:hAnsi="Calibri" w:cs="Calibri"/>
          <w:color w:val="000000"/>
          <w:sz w:val="24"/>
          <w:szCs w:val="24"/>
          <w:lang w:eastAsia="ar-SA"/>
        </w:rPr>
        <w:t xml:space="preserve">da </w:t>
      </w:r>
      <w:r w:rsidRPr="00DB656C">
        <w:rPr>
          <w:rFonts w:ascii="Calibri" w:eastAsia="Times New Roman" w:hAnsi="Calibri" w:cs="Calibri"/>
          <w:b/>
          <w:color w:val="000000"/>
          <w:sz w:val="24"/>
          <w:szCs w:val="24"/>
          <w:lang w:val="x-none" w:eastAsia="ar-SA"/>
        </w:rPr>
        <w:t xml:space="preserve">Tabela Salarial A </w:t>
      </w:r>
      <w:r w:rsidRPr="00DB656C">
        <w:rPr>
          <w:rFonts w:ascii="Calibri" w:eastAsia="Times New Roman" w:hAnsi="Calibri" w:cs="Calibri"/>
          <w:color w:val="000000"/>
          <w:sz w:val="24"/>
          <w:szCs w:val="24"/>
          <w:lang w:eastAsia="ar-SA"/>
        </w:rPr>
        <w:t>para</w:t>
      </w:r>
      <w:r w:rsidRPr="00DB656C">
        <w:rPr>
          <w:rFonts w:ascii="Calibri" w:eastAsia="Times New Roman" w:hAnsi="Calibri" w:cs="Calibri"/>
          <w:b/>
          <w:color w:val="000000"/>
          <w:sz w:val="24"/>
          <w:szCs w:val="24"/>
          <w:lang w:eastAsia="ar-SA"/>
        </w:rPr>
        <w:t xml:space="preserve"> </w:t>
      </w:r>
      <w:r w:rsidRPr="00DB656C">
        <w:rPr>
          <w:rFonts w:ascii="Calibri" w:eastAsia="Times New Roman" w:hAnsi="Calibri" w:cs="Calibri"/>
          <w:b/>
          <w:color w:val="000000"/>
          <w:sz w:val="24"/>
          <w:szCs w:val="24"/>
          <w:lang w:val="x-none" w:eastAsia="ar-SA"/>
        </w:rPr>
        <w:t xml:space="preserve">Tabela Salarial </w:t>
      </w:r>
      <w:r w:rsidRPr="00DB656C">
        <w:rPr>
          <w:rFonts w:ascii="Calibri" w:eastAsia="Times New Roman" w:hAnsi="Calibri" w:cs="Calibri"/>
          <w:b/>
          <w:color w:val="000000"/>
          <w:sz w:val="24"/>
          <w:szCs w:val="24"/>
          <w:lang w:eastAsia="ar-SA"/>
        </w:rPr>
        <w:t>B</w:t>
      </w:r>
      <w:r w:rsidRPr="00DB656C">
        <w:rPr>
          <w:rFonts w:ascii="Calibri" w:eastAsia="Times New Roman" w:hAnsi="Calibri" w:cs="Calibri"/>
          <w:color w:val="000000"/>
          <w:sz w:val="24"/>
          <w:szCs w:val="24"/>
          <w:lang w:val="x-none" w:eastAsia="ar-SA"/>
        </w:rPr>
        <w:t xml:space="preserve"> desta</w:t>
      </w:r>
      <w:r w:rsidRPr="00DB656C">
        <w:rPr>
          <w:rFonts w:ascii="Calibri" w:eastAsia="Times New Roman" w:hAnsi="Calibri" w:cs="Calibri"/>
          <w:sz w:val="24"/>
          <w:szCs w:val="24"/>
          <w:lang w:val="x-none" w:eastAsia="ar-SA"/>
        </w:rPr>
        <w:t xml:space="preserve"> lei complementar fica </w:t>
      </w:r>
      <w:r w:rsidRPr="00DB656C">
        <w:rPr>
          <w:rFonts w:ascii="Calibri" w:eastAsia="Times New Roman" w:hAnsi="Calibri" w:cs="Calibri"/>
          <w:color w:val="000000"/>
          <w:sz w:val="24"/>
          <w:szCs w:val="24"/>
          <w:lang w:val="x-none" w:eastAsia="ar-SA"/>
        </w:rPr>
        <w:t>condicionada à</w:t>
      </w:r>
      <w:r w:rsidRPr="00DB656C">
        <w:rPr>
          <w:rFonts w:ascii="Calibri" w:eastAsia="Times New Roman" w:hAnsi="Calibri" w:cs="Calibri"/>
          <w:color w:val="000000"/>
          <w:sz w:val="24"/>
          <w:szCs w:val="24"/>
          <w:lang w:eastAsia="ar-SA"/>
        </w:rPr>
        <w:t xml:space="preserve"> </w:t>
      </w:r>
      <w:r w:rsidRPr="00DB656C">
        <w:rPr>
          <w:rFonts w:ascii="Calibri" w:eastAsia="Times New Roman" w:hAnsi="Calibri" w:cs="Calibri"/>
          <w:color w:val="000000"/>
          <w:sz w:val="24"/>
          <w:szCs w:val="24"/>
          <w:lang w:val="x-none" w:eastAsia="ar-SA"/>
        </w:rPr>
        <w:t>conclusão do curso de profissionalização específica</w:t>
      </w:r>
      <w:r w:rsidRPr="00DB656C">
        <w:rPr>
          <w:rFonts w:ascii="Calibri" w:eastAsia="Times New Roman" w:hAnsi="Calibri" w:cs="Calibri"/>
          <w:color w:val="000000"/>
          <w:sz w:val="24"/>
          <w:szCs w:val="24"/>
          <w:lang w:eastAsia="ar-SA"/>
        </w:rPr>
        <w:t xml:space="preserve"> ou graduação em Licenciatura Plena em Pedagogia ou </w:t>
      </w:r>
      <w:r w:rsidRPr="00DB656C">
        <w:rPr>
          <w:rFonts w:ascii="Calibri" w:eastAsia="Times New Roman" w:hAnsi="Calibri" w:cs="Calibri"/>
          <w:sz w:val="24"/>
          <w:szCs w:val="24"/>
          <w:lang w:eastAsia="ar-SA"/>
        </w:rPr>
        <w:t>Normal Superior</w:t>
      </w:r>
      <w:r w:rsidRPr="00DB656C">
        <w:rPr>
          <w:rFonts w:ascii="Calibri" w:eastAsia="Times New Roman" w:hAnsi="Calibri" w:cs="Calibri"/>
          <w:sz w:val="24"/>
          <w:szCs w:val="24"/>
          <w:lang w:val="x-none" w:eastAsia="ar-SA"/>
        </w:rPr>
        <w:t>,</w:t>
      </w:r>
      <w:r w:rsidRPr="00DB656C">
        <w:rPr>
          <w:rFonts w:ascii="Calibri" w:eastAsia="Times New Roman" w:hAnsi="Calibri" w:cs="Calibri"/>
          <w:color w:val="000000"/>
          <w:sz w:val="24"/>
          <w:szCs w:val="24"/>
          <w:lang w:val="x-none" w:eastAsia="ar-SA"/>
        </w:rPr>
        <w:t xml:space="preserve"> sendo garantido as elevações de</w:t>
      </w:r>
      <w:r w:rsidRPr="00DB656C">
        <w:rPr>
          <w:rFonts w:ascii="Calibri" w:eastAsia="Times New Roman" w:hAnsi="Calibri" w:cs="Calibri"/>
          <w:color w:val="000000"/>
          <w:sz w:val="24"/>
          <w:szCs w:val="24"/>
          <w:lang w:eastAsia="ar-SA"/>
        </w:rPr>
        <w:t xml:space="preserve"> </w:t>
      </w:r>
      <w:r w:rsidRPr="00DB656C">
        <w:rPr>
          <w:rFonts w:ascii="Calibri" w:eastAsia="Times New Roman" w:hAnsi="Calibri" w:cs="Calibri"/>
          <w:color w:val="000000"/>
          <w:sz w:val="24"/>
          <w:szCs w:val="24"/>
          <w:lang w:val="x-none" w:eastAsia="ar-SA"/>
        </w:rPr>
        <w:t>classes de acordo com os títulos contidos nos incisos I, II, III e IV deste artigo.</w:t>
      </w:r>
    </w:p>
    <w:p w:rsidR="00DB656C" w:rsidRPr="00DB656C" w:rsidRDefault="00DB656C" w:rsidP="00DB656C">
      <w:pPr>
        <w:widowControl w:val="0"/>
        <w:tabs>
          <w:tab w:val="left" w:pos="709"/>
          <w:tab w:val="left" w:pos="2268"/>
        </w:tabs>
        <w:suppressAutoHyphens/>
        <w:spacing w:after="0" w:line="240" w:lineRule="auto"/>
        <w:ind w:firstLine="1418"/>
        <w:jc w:val="both"/>
        <w:rPr>
          <w:rFonts w:ascii="Calibri" w:eastAsia="Times New Roman" w:hAnsi="Calibri" w:cs="Calibri"/>
          <w:sz w:val="24"/>
          <w:szCs w:val="24"/>
          <w:lang w:eastAsia="ar-SA"/>
        </w:rPr>
      </w:pPr>
    </w:p>
    <w:p w:rsidR="00DB656C" w:rsidRPr="00DB656C" w:rsidRDefault="00DB656C" w:rsidP="00DB656C">
      <w:pPr>
        <w:widowControl w:val="0"/>
        <w:tabs>
          <w:tab w:val="left" w:pos="709"/>
          <w:tab w:val="left" w:pos="2268"/>
        </w:tabs>
        <w:suppressAutoHyphens/>
        <w:spacing w:after="0" w:line="240" w:lineRule="auto"/>
        <w:ind w:firstLine="1418"/>
        <w:jc w:val="both"/>
        <w:rPr>
          <w:rFonts w:ascii="Calibri" w:eastAsia="Times New Roman" w:hAnsi="Calibri" w:cs="Calibri"/>
          <w:strike/>
          <w:color w:val="FF0000"/>
          <w:sz w:val="24"/>
          <w:szCs w:val="24"/>
          <w:lang w:eastAsia="ar-SA"/>
        </w:rPr>
      </w:pPr>
      <w:r w:rsidRPr="00DB656C">
        <w:rPr>
          <w:rFonts w:ascii="Calibri" w:eastAsia="Times New Roman" w:hAnsi="Calibri" w:cs="Calibri"/>
          <w:sz w:val="24"/>
          <w:szCs w:val="24"/>
          <w:lang w:val="x-none" w:eastAsia="ar-SA"/>
        </w:rPr>
        <w:t>§ 4º A profissionalização específica que trata o parágrafo anterior deve atender as normas</w:t>
      </w:r>
      <w:r w:rsidRPr="00DB656C">
        <w:rPr>
          <w:rFonts w:ascii="Calibri" w:eastAsia="Times New Roman" w:hAnsi="Calibri" w:cs="Calibri"/>
          <w:sz w:val="24"/>
          <w:szCs w:val="24"/>
          <w:lang w:eastAsia="ar-SA"/>
        </w:rPr>
        <w:t xml:space="preserve"> </w:t>
      </w:r>
      <w:r w:rsidRPr="00DB656C">
        <w:rPr>
          <w:rFonts w:ascii="Calibri" w:eastAsia="Times New Roman" w:hAnsi="Calibri" w:cs="Calibri"/>
          <w:sz w:val="24"/>
          <w:szCs w:val="24"/>
          <w:lang w:val="x-none" w:eastAsia="ar-SA"/>
        </w:rPr>
        <w:t xml:space="preserve">do Conselho </w:t>
      </w:r>
      <w:r w:rsidRPr="00DB656C">
        <w:rPr>
          <w:rFonts w:ascii="Calibri" w:eastAsia="Times New Roman" w:hAnsi="Calibri" w:cs="Calibri"/>
          <w:sz w:val="24"/>
          <w:szCs w:val="24"/>
          <w:lang w:eastAsia="ar-SA"/>
        </w:rPr>
        <w:t>Estadual</w:t>
      </w:r>
      <w:r w:rsidRPr="00DB656C">
        <w:rPr>
          <w:rFonts w:ascii="Calibri" w:eastAsia="Times New Roman" w:hAnsi="Calibri" w:cs="Calibri"/>
          <w:sz w:val="24"/>
          <w:szCs w:val="24"/>
          <w:lang w:val="x-none" w:eastAsia="ar-SA"/>
        </w:rPr>
        <w:t xml:space="preserve"> de Educação.</w:t>
      </w:r>
      <w:r w:rsidRPr="00DB656C">
        <w:rPr>
          <w:rFonts w:ascii="Calibri" w:eastAsia="Times New Roman" w:hAnsi="Calibri" w:cs="Calibri"/>
          <w:sz w:val="24"/>
          <w:szCs w:val="24"/>
          <w:lang w:eastAsia="ar-SA"/>
        </w:rPr>
        <w:t xml:space="preserve"> </w:t>
      </w:r>
    </w:p>
    <w:p w:rsidR="00DB656C" w:rsidRPr="00DB656C" w:rsidRDefault="00DB656C" w:rsidP="00DB656C">
      <w:pPr>
        <w:widowControl w:val="0"/>
        <w:tabs>
          <w:tab w:val="left" w:pos="709"/>
          <w:tab w:val="left" w:pos="2268"/>
        </w:tabs>
        <w:suppressAutoHyphens/>
        <w:spacing w:after="0" w:line="240" w:lineRule="auto"/>
        <w:ind w:firstLine="1418"/>
        <w:jc w:val="both"/>
        <w:rPr>
          <w:rFonts w:ascii="Calibri" w:eastAsia="Times New Roman" w:hAnsi="Calibri" w:cs="Calibri"/>
          <w:color w:val="FF0000"/>
          <w:sz w:val="24"/>
          <w:szCs w:val="24"/>
          <w:lang w:eastAsia="ar-SA"/>
        </w:rPr>
      </w:pPr>
    </w:p>
    <w:p w:rsidR="00DB656C" w:rsidRPr="00DB656C" w:rsidRDefault="00DB656C" w:rsidP="00DB656C">
      <w:pPr>
        <w:widowControl w:val="0"/>
        <w:tabs>
          <w:tab w:val="left" w:pos="709"/>
          <w:tab w:val="left" w:pos="1167"/>
        </w:tabs>
        <w:suppressAutoHyphens/>
        <w:spacing w:after="0" w:line="240" w:lineRule="auto"/>
        <w:ind w:firstLine="1418"/>
        <w:jc w:val="both"/>
        <w:rPr>
          <w:rFonts w:ascii="Calibri" w:eastAsia="Times New Roman" w:hAnsi="Calibri" w:cs="Calibri"/>
          <w:sz w:val="24"/>
          <w:szCs w:val="24"/>
          <w:lang w:eastAsia="ar-SA"/>
        </w:rPr>
      </w:pPr>
      <w:r w:rsidRPr="00DB656C">
        <w:rPr>
          <w:rFonts w:ascii="Calibri" w:eastAsia="Times New Roman" w:hAnsi="Calibri" w:cs="Calibri"/>
          <w:b/>
          <w:sz w:val="24"/>
          <w:szCs w:val="24"/>
          <w:lang w:val="x-none" w:eastAsia="ar-SA"/>
        </w:rPr>
        <w:t>Art. 1</w:t>
      </w:r>
      <w:r w:rsidRPr="00DB656C">
        <w:rPr>
          <w:rFonts w:ascii="Calibri" w:eastAsia="Times New Roman" w:hAnsi="Calibri" w:cs="Calibri"/>
          <w:b/>
          <w:sz w:val="24"/>
          <w:szCs w:val="24"/>
          <w:lang w:eastAsia="ar-SA"/>
        </w:rPr>
        <w:t>3</w:t>
      </w:r>
      <w:r w:rsidRPr="00DB656C">
        <w:rPr>
          <w:rFonts w:ascii="Calibri" w:eastAsia="Times New Roman" w:hAnsi="Calibri" w:cs="Calibri"/>
          <w:b/>
          <w:sz w:val="24"/>
          <w:szCs w:val="24"/>
          <w:lang w:val="x-none" w:eastAsia="ar-SA"/>
        </w:rPr>
        <w:t>.</w:t>
      </w:r>
      <w:r w:rsidRPr="00DB656C">
        <w:rPr>
          <w:rFonts w:ascii="Calibri" w:eastAsia="Times New Roman" w:hAnsi="Calibri" w:cs="Calibri"/>
          <w:sz w:val="24"/>
          <w:szCs w:val="24"/>
          <w:lang w:val="x-none" w:eastAsia="ar-SA"/>
        </w:rPr>
        <w:t xml:space="preserve"> São atribuições específicas do Técnico Educacional em Des</w:t>
      </w:r>
      <w:r w:rsidRPr="00DB656C">
        <w:rPr>
          <w:rFonts w:ascii="Calibri" w:eastAsia="Times New Roman" w:hAnsi="Calibri" w:cs="Calibri"/>
          <w:color w:val="000000"/>
          <w:sz w:val="24"/>
          <w:szCs w:val="24"/>
          <w:lang w:val="x-none" w:eastAsia="ar-SA"/>
        </w:rPr>
        <w:t>envolvimento Infantil</w:t>
      </w:r>
      <w:r w:rsidRPr="00DB656C">
        <w:rPr>
          <w:rFonts w:ascii="Calibri" w:eastAsia="Times New Roman" w:hAnsi="Calibri" w:cs="Calibri"/>
          <w:color w:val="000000"/>
          <w:sz w:val="24"/>
          <w:szCs w:val="24"/>
          <w:lang w:eastAsia="ar-SA"/>
        </w:rPr>
        <w:t xml:space="preserve"> e  Auxiliar de Educação Infantil</w:t>
      </w:r>
      <w:r w:rsidRPr="00DB656C">
        <w:rPr>
          <w:rFonts w:ascii="Calibri" w:eastAsia="Times New Roman" w:hAnsi="Calibri" w:cs="Calibri"/>
          <w:color w:val="000000"/>
          <w:sz w:val="24"/>
          <w:szCs w:val="24"/>
          <w:lang w:val="x-none" w:eastAsia="ar-SA"/>
        </w:rPr>
        <w:t>:</w:t>
      </w:r>
    </w:p>
    <w:p w:rsidR="00DB656C" w:rsidRPr="00DB656C" w:rsidRDefault="00DB656C" w:rsidP="00DB656C">
      <w:pPr>
        <w:widowControl w:val="0"/>
        <w:numPr>
          <w:ilvl w:val="0"/>
          <w:numId w:val="29"/>
        </w:numPr>
        <w:tabs>
          <w:tab w:val="left" w:pos="1167"/>
          <w:tab w:val="left" w:pos="2268"/>
        </w:tabs>
        <w:suppressAutoHyphens/>
        <w:spacing w:before="-1" w:after="0" w:line="240" w:lineRule="auto"/>
        <w:ind w:firstLine="1418"/>
        <w:jc w:val="both"/>
        <w:rPr>
          <w:rFonts w:ascii="Calibri" w:eastAsia="Times New Roman" w:hAnsi="Calibri" w:cs="Calibri"/>
          <w:sz w:val="24"/>
          <w:szCs w:val="24"/>
          <w:lang w:val="x-none" w:eastAsia="ar-SA"/>
        </w:rPr>
      </w:pPr>
      <w:r w:rsidRPr="00DB656C">
        <w:rPr>
          <w:rFonts w:ascii="Calibri" w:eastAsia="Times New Roman" w:hAnsi="Calibri" w:cs="Calibri"/>
          <w:sz w:val="24"/>
          <w:szCs w:val="24"/>
          <w:lang w:val="x-none" w:eastAsia="ar-SA"/>
        </w:rPr>
        <w:t xml:space="preserve">Auxiliar o professor no ensino e lida junto às crianças nas diversas </w:t>
      </w:r>
      <w:r w:rsidRPr="00DB656C">
        <w:rPr>
          <w:rFonts w:ascii="Calibri" w:eastAsia="Times New Roman" w:hAnsi="Calibri" w:cs="Calibri"/>
          <w:sz w:val="24"/>
          <w:szCs w:val="24"/>
          <w:lang w:val="x-none" w:eastAsia="ar-SA"/>
        </w:rPr>
        <w:lastRenderedPageBreak/>
        <w:t xml:space="preserve">fases da educação de 0 a 5 anos de idade, no processo pedagógico de ensino-aprendizagem; </w:t>
      </w:r>
    </w:p>
    <w:p w:rsidR="00DB656C" w:rsidRPr="00DB656C" w:rsidRDefault="00DB656C" w:rsidP="00DB656C">
      <w:pPr>
        <w:widowControl w:val="0"/>
        <w:numPr>
          <w:ilvl w:val="0"/>
          <w:numId w:val="29"/>
        </w:numPr>
        <w:tabs>
          <w:tab w:val="left" w:pos="1167"/>
          <w:tab w:val="left" w:pos="2268"/>
        </w:tabs>
        <w:suppressAutoHyphens/>
        <w:spacing w:before="-1" w:after="0" w:line="240" w:lineRule="auto"/>
        <w:ind w:firstLine="1418"/>
        <w:jc w:val="both"/>
        <w:rPr>
          <w:rFonts w:ascii="Calibri" w:eastAsia="Times New Roman" w:hAnsi="Calibri" w:cs="Calibri"/>
          <w:sz w:val="24"/>
          <w:szCs w:val="24"/>
          <w:lang w:val="x-none" w:eastAsia="ar-SA"/>
        </w:rPr>
      </w:pPr>
      <w:r w:rsidRPr="00DB656C">
        <w:rPr>
          <w:rFonts w:ascii="Calibri" w:eastAsia="Times New Roman" w:hAnsi="Calibri" w:cs="Calibri"/>
          <w:sz w:val="24"/>
          <w:szCs w:val="24"/>
          <w:lang w:val="x-none" w:eastAsia="ar-SA"/>
        </w:rPr>
        <w:t xml:space="preserve"> Auxiliar as crianças na execução das atividades pedagógicas e recreativas diárias;</w:t>
      </w:r>
    </w:p>
    <w:p w:rsidR="00DB656C" w:rsidRPr="00DB656C" w:rsidRDefault="00DB656C" w:rsidP="00DB656C">
      <w:pPr>
        <w:widowControl w:val="0"/>
        <w:numPr>
          <w:ilvl w:val="0"/>
          <w:numId w:val="29"/>
        </w:numPr>
        <w:tabs>
          <w:tab w:val="left" w:pos="1167"/>
          <w:tab w:val="left" w:pos="2268"/>
        </w:tabs>
        <w:suppressAutoHyphens/>
        <w:spacing w:before="-1" w:after="0" w:line="240" w:lineRule="auto"/>
        <w:ind w:firstLine="1418"/>
        <w:jc w:val="both"/>
        <w:rPr>
          <w:rFonts w:ascii="Calibri" w:eastAsia="Times New Roman" w:hAnsi="Calibri" w:cs="Calibri"/>
          <w:sz w:val="24"/>
          <w:szCs w:val="24"/>
          <w:lang w:val="x-none" w:eastAsia="ar-SA"/>
        </w:rPr>
      </w:pPr>
      <w:r w:rsidRPr="00DB656C">
        <w:rPr>
          <w:rFonts w:ascii="Calibri" w:eastAsia="Times New Roman" w:hAnsi="Calibri" w:cs="Calibri"/>
          <w:sz w:val="24"/>
          <w:szCs w:val="24"/>
          <w:lang w:val="x-none" w:eastAsia="ar-SA"/>
        </w:rPr>
        <w:t>Auxiliar no cuidado</w:t>
      </w:r>
      <w:r w:rsidRPr="00DB656C">
        <w:rPr>
          <w:rFonts w:ascii="Calibri" w:eastAsia="Times New Roman" w:hAnsi="Calibri" w:cs="Calibri"/>
          <w:sz w:val="24"/>
          <w:szCs w:val="24"/>
          <w:lang w:eastAsia="ar-SA"/>
        </w:rPr>
        <w:t>:</w:t>
      </w:r>
      <w:r w:rsidRPr="00DB656C">
        <w:rPr>
          <w:rFonts w:ascii="Calibri" w:eastAsia="Times New Roman" w:hAnsi="Calibri" w:cs="Calibri"/>
          <w:sz w:val="24"/>
          <w:szCs w:val="24"/>
          <w:lang w:val="x-none" w:eastAsia="ar-SA"/>
        </w:rPr>
        <w:t xml:space="preserve"> da higiene, da alimentação, do repouso</w:t>
      </w:r>
      <w:r w:rsidRPr="00DB656C">
        <w:rPr>
          <w:rFonts w:ascii="Calibri" w:eastAsia="Times New Roman" w:hAnsi="Calibri" w:cs="Calibri"/>
          <w:sz w:val="24"/>
          <w:szCs w:val="24"/>
          <w:lang w:eastAsia="ar-SA"/>
        </w:rPr>
        <w:t>,</w:t>
      </w:r>
      <w:r w:rsidRPr="00DB656C">
        <w:rPr>
          <w:rFonts w:ascii="Calibri" w:eastAsia="Times New Roman" w:hAnsi="Calibri" w:cs="Calibri"/>
          <w:sz w:val="24"/>
          <w:szCs w:val="24"/>
          <w:lang w:val="x-none" w:eastAsia="ar-SA"/>
        </w:rPr>
        <w:t xml:space="preserve"> e</w:t>
      </w:r>
      <w:r w:rsidRPr="00DB656C">
        <w:rPr>
          <w:rFonts w:ascii="Calibri" w:eastAsia="Times New Roman" w:hAnsi="Calibri" w:cs="Calibri"/>
          <w:sz w:val="24"/>
          <w:szCs w:val="24"/>
          <w:lang w:eastAsia="ar-SA"/>
        </w:rPr>
        <w:t>,</w:t>
      </w:r>
      <w:r w:rsidRPr="00DB656C">
        <w:rPr>
          <w:rFonts w:ascii="Calibri" w:eastAsia="Times New Roman" w:hAnsi="Calibri" w:cs="Calibri"/>
          <w:sz w:val="24"/>
          <w:szCs w:val="24"/>
          <w:lang w:val="x-none" w:eastAsia="ar-SA"/>
        </w:rPr>
        <w:t xml:space="preserve"> do bem-estar das crianças; </w:t>
      </w:r>
    </w:p>
    <w:p w:rsidR="00DB656C" w:rsidRPr="00DB656C" w:rsidRDefault="00DB656C" w:rsidP="00DB656C">
      <w:pPr>
        <w:widowControl w:val="0"/>
        <w:numPr>
          <w:ilvl w:val="0"/>
          <w:numId w:val="29"/>
        </w:numPr>
        <w:tabs>
          <w:tab w:val="left" w:pos="1167"/>
          <w:tab w:val="left" w:pos="2268"/>
        </w:tabs>
        <w:suppressAutoHyphens/>
        <w:spacing w:before="-1" w:after="0" w:line="240" w:lineRule="auto"/>
        <w:ind w:firstLine="1418"/>
        <w:jc w:val="both"/>
        <w:rPr>
          <w:rFonts w:ascii="Calibri" w:eastAsia="Times New Roman" w:hAnsi="Calibri" w:cs="Calibri"/>
          <w:sz w:val="24"/>
          <w:szCs w:val="24"/>
          <w:lang w:val="x-none" w:eastAsia="ar-SA"/>
        </w:rPr>
      </w:pPr>
      <w:r w:rsidRPr="00DB656C">
        <w:rPr>
          <w:rFonts w:ascii="Calibri" w:eastAsia="Times New Roman" w:hAnsi="Calibri" w:cs="Calibri"/>
          <w:sz w:val="24"/>
          <w:szCs w:val="24"/>
          <w:lang w:val="x-none" w:eastAsia="ar-SA"/>
        </w:rPr>
        <w:t xml:space="preserve">Auxiliar o professor na construção de atitudes e valores significativos para processo educativo das crianças, no processo de observação, no registro da aprendizagem e desenvolvimento das crianças, assim como na construção de material didático, organização e manutenção deste material; </w:t>
      </w:r>
    </w:p>
    <w:p w:rsidR="00DB656C" w:rsidRPr="00DB656C" w:rsidRDefault="00DB656C" w:rsidP="00DB656C">
      <w:pPr>
        <w:widowControl w:val="0"/>
        <w:numPr>
          <w:ilvl w:val="0"/>
          <w:numId w:val="29"/>
        </w:numPr>
        <w:tabs>
          <w:tab w:val="left" w:pos="1167"/>
          <w:tab w:val="left" w:pos="2268"/>
        </w:tabs>
        <w:suppressAutoHyphens/>
        <w:spacing w:before="-1" w:after="0" w:line="240" w:lineRule="auto"/>
        <w:ind w:firstLine="1418"/>
        <w:jc w:val="both"/>
        <w:rPr>
          <w:rFonts w:ascii="Calibri" w:eastAsia="Times New Roman" w:hAnsi="Calibri" w:cs="Calibri"/>
          <w:sz w:val="24"/>
          <w:szCs w:val="24"/>
          <w:lang w:val="x-none" w:eastAsia="ar-SA"/>
        </w:rPr>
      </w:pPr>
      <w:r w:rsidRPr="00DB656C">
        <w:rPr>
          <w:rFonts w:ascii="Calibri" w:eastAsia="Times New Roman" w:hAnsi="Calibri" w:cs="Calibri"/>
          <w:sz w:val="24"/>
          <w:szCs w:val="24"/>
          <w:lang w:val="x-none" w:eastAsia="ar-SA"/>
        </w:rPr>
        <w:t xml:space="preserve"> Auxiliar </w:t>
      </w:r>
      <w:r w:rsidRPr="00DB656C">
        <w:rPr>
          <w:rFonts w:ascii="Calibri" w:eastAsia="Times New Roman" w:hAnsi="Calibri" w:cs="Calibri"/>
          <w:sz w:val="24"/>
          <w:szCs w:val="24"/>
          <w:lang w:eastAsia="ar-SA"/>
        </w:rPr>
        <w:t>o professor n</w:t>
      </w:r>
      <w:r w:rsidRPr="00DB656C">
        <w:rPr>
          <w:rFonts w:ascii="Calibri" w:eastAsia="Times New Roman" w:hAnsi="Calibri" w:cs="Calibri"/>
          <w:sz w:val="24"/>
          <w:szCs w:val="24"/>
          <w:lang w:val="x-none" w:eastAsia="ar-SA"/>
        </w:rPr>
        <w:t xml:space="preserve">a recepção e entrega das crianças junto às famílias; </w:t>
      </w:r>
    </w:p>
    <w:p w:rsidR="00DB656C" w:rsidRPr="00DB656C" w:rsidRDefault="00DB656C" w:rsidP="00DB656C">
      <w:pPr>
        <w:widowControl w:val="0"/>
        <w:numPr>
          <w:ilvl w:val="0"/>
          <w:numId w:val="29"/>
        </w:numPr>
        <w:tabs>
          <w:tab w:val="left" w:pos="1167"/>
          <w:tab w:val="left" w:pos="2268"/>
        </w:tabs>
        <w:suppressAutoHyphens/>
        <w:spacing w:before="-1" w:after="0" w:line="240" w:lineRule="auto"/>
        <w:ind w:firstLine="1418"/>
        <w:jc w:val="both"/>
        <w:rPr>
          <w:rFonts w:ascii="Calibri" w:eastAsia="Times New Roman" w:hAnsi="Calibri" w:cs="Calibri"/>
          <w:sz w:val="24"/>
          <w:szCs w:val="24"/>
          <w:lang w:val="x-none" w:eastAsia="ar-SA"/>
        </w:rPr>
      </w:pPr>
      <w:r w:rsidRPr="00DB656C">
        <w:rPr>
          <w:rFonts w:ascii="Calibri" w:eastAsia="Times New Roman" w:hAnsi="Calibri" w:cs="Calibri"/>
          <w:sz w:val="24"/>
          <w:szCs w:val="24"/>
          <w:lang w:eastAsia="ar-SA"/>
        </w:rPr>
        <w:t xml:space="preserve"> </w:t>
      </w:r>
      <w:r w:rsidRPr="00DB656C">
        <w:rPr>
          <w:rFonts w:ascii="Calibri" w:eastAsia="Times New Roman" w:hAnsi="Calibri" w:cs="Calibri"/>
          <w:sz w:val="24"/>
          <w:szCs w:val="24"/>
          <w:lang w:val="x-none" w:eastAsia="ar-SA"/>
        </w:rPr>
        <w:t xml:space="preserve">Manter um diálogo constante e harmonioso entre família e comunidade escolar; </w:t>
      </w:r>
    </w:p>
    <w:p w:rsidR="00DB656C" w:rsidRPr="00DB656C" w:rsidRDefault="00DB656C" w:rsidP="00DB656C">
      <w:pPr>
        <w:widowControl w:val="0"/>
        <w:numPr>
          <w:ilvl w:val="0"/>
          <w:numId w:val="29"/>
        </w:numPr>
        <w:tabs>
          <w:tab w:val="left" w:pos="1167"/>
          <w:tab w:val="left" w:pos="2268"/>
        </w:tabs>
        <w:suppressAutoHyphens/>
        <w:spacing w:before="-1" w:after="0" w:line="240" w:lineRule="auto"/>
        <w:ind w:firstLine="1418"/>
        <w:jc w:val="both"/>
        <w:rPr>
          <w:rFonts w:ascii="Calibri" w:eastAsia="Times New Roman" w:hAnsi="Calibri" w:cs="Calibri"/>
          <w:sz w:val="24"/>
          <w:szCs w:val="24"/>
          <w:lang w:val="x-none" w:eastAsia="ar-SA"/>
        </w:rPr>
      </w:pPr>
      <w:r w:rsidRPr="00DB656C">
        <w:rPr>
          <w:rFonts w:ascii="Calibri" w:eastAsia="Times New Roman" w:hAnsi="Calibri" w:cs="Calibri"/>
          <w:sz w:val="24"/>
          <w:szCs w:val="24"/>
          <w:lang w:eastAsia="ar-SA"/>
        </w:rPr>
        <w:t xml:space="preserve"> </w:t>
      </w:r>
      <w:r w:rsidRPr="00DB656C">
        <w:rPr>
          <w:rFonts w:ascii="Calibri" w:eastAsia="Times New Roman" w:hAnsi="Calibri" w:cs="Calibri"/>
          <w:sz w:val="24"/>
          <w:szCs w:val="24"/>
          <w:lang w:val="x-none" w:eastAsia="ar-SA"/>
        </w:rPr>
        <w:t xml:space="preserve">Atuar nas diversas atividades extraclasses desenvolvidas pela unidade escolar; </w:t>
      </w:r>
    </w:p>
    <w:p w:rsidR="00DB656C" w:rsidRPr="00DB656C" w:rsidRDefault="00DB656C" w:rsidP="00DB656C">
      <w:pPr>
        <w:widowControl w:val="0"/>
        <w:numPr>
          <w:ilvl w:val="0"/>
          <w:numId w:val="29"/>
        </w:numPr>
        <w:tabs>
          <w:tab w:val="left" w:pos="1167"/>
          <w:tab w:val="left" w:pos="2268"/>
        </w:tabs>
        <w:suppressAutoHyphens/>
        <w:spacing w:before="-1" w:after="0" w:line="240" w:lineRule="auto"/>
        <w:ind w:firstLine="1418"/>
        <w:jc w:val="both"/>
        <w:rPr>
          <w:rFonts w:ascii="Calibri" w:eastAsia="Times New Roman" w:hAnsi="Calibri" w:cs="Calibri"/>
          <w:color w:val="000000"/>
          <w:sz w:val="24"/>
          <w:szCs w:val="24"/>
          <w:lang w:val="x-none" w:eastAsia="ar-SA"/>
        </w:rPr>
      </w:pPr>
      <w:r w:rsidRPr="00DB656C">
        <w:rPr>
          <w:rFonts w:ascii="Calibri" w:eastAsia="Times New Roman" w:hAnsi="Calibri" w:cs="Calibri"/>
          <w:color w:val="000000"/>
          <w:sz w:val="24"/>
          <w:szCs w:val="24"/>
          <w:lang w:eastAsia="ar-SA"/>
        </w:rPr>
        <w:t xml:space="preserve"> </w:t>
      </w:r>
      <w:r w:rsidRPr="00DB656C">
        <w:rPr>
          <w:rFonts w:ascii="Calibri" w:eastAsia="Times New Roman" w:hAnsi="Calibri" w:cs="Calibri"/>
          <w:color w:val="000000"/>
          <w:sz w:val="24"/>
          <w:szCs w:val="24"/>
          <w:lang w:val="x-none" w:eastAsia="ar-SA"/>
        </w:rPr>
        <w:t>Participar de capacitação e formação continuada</w:t>
      </w:r>
      <w:r w:rsidRPr="00DB656C">
        <w:rPr>
          <w:rFonts w:ascii="Calibri" w:eastAsia="Times New Roman" w:hAnsi="Calibri" w:cs="Calibri"/>
          <w:color w:val="000000"/>
          <w:sz w:val="24"/>
          <w:szCs w:val="24"/>
          <w:lang w:eastAsia="ar-SA"/>
        </w:rPr>
        <w:t xml:space="preserve"> junto com o professor;</w:t>
      </w:r>
    </w:p>
    <w:p w:rsidR="00DB656C" w:rsidRPr="00DB656C" w:rsidRDefault="00DB656C" w:rsidP="00DB656C">
      <w:pPr>
        <w:widowControl w:val="0"/>
        <w:numPr>
          <w:ilvl w:val="0"/>
          <w:numId w:val="29"/>
        </w:numPr>
        <w:tabs>
          <w:tab w:val="left" w:pos="1167"/>
          <w:tab w:val="left" w:pos="2268"/>
        </w:tabs>
        <w:suppressAutoHyphens/>
        <w:spacing w:before="-1" w:after="0" w:line="240" w:lineRule="auto"/>
        <w:ind w:firstLine="1418"/>
        <w:jc w:val="both"/>
        <w:rPr>
          <w:rFonts w:ascii="Calibri" w:eastAsia="Times New Roman" w:hAnsi="Calibri" w:cs="Calibri"/>
          <w:color w:val="000000"/>
          <w:sz w:val="24"/>
          <w:szCs w:val="24"/>
          <w:lang w:val="x-none" w:eastAsia="ar-SA"/>
        </w:rPr>
      </w:pPr>
      <w:r w:rsidRPr="00DB656C">
        <w:rPr>
          <w:rFonts w:ascii="Calibri" w:eastAsia="Times New Roman" w:hAnsi="Calibri" w:cs="Calibri"/>
          <w:color w:val="000000"/>
          <w:sz w:val="24"/>
          <w:szCs w:val="24"/>
          <w:shd w:val="clear" w:color="auto" w:fill="FFFFFF"/>
          <w:lang w:eastAsia="ar-SA"/>
        </w:rPr>
        <w:t xml:space="preserve"> P</w:t>
      </w:r>
      <w:r w:rsidRPr="00DB656C">
        <w:rPr>
          <w:rFonts w:ascii="Calibri" w:eastAsia="Times New Roman" w:hAnsi="Calibri" w:cs="Calibri"/>
          <w:color w:val="000000"/>
          <w:sz w:val="24"/>
          <w:szCs w:val="24"/>
          <w:shd w:val="clear" w:color="auto" w:fill="FFFFFF"/>
          <w:lang w:val="x-none" w:eastAsia="ar-SA"/>
        </w:rPr>
        <w:t xml:space="preserve">articipar de conselhos, comissões, conferências e audiências públicas e fiscalizações de contrato, quando for compatível com sua função </w:t>
      </w:r>
      <w:r w:rsidRPr="00DB656C">
        <w:rPr>
          <w:rFonts w:ascii="Calibri" w:eastAsia="Times New Roman" w:hAnsi="Calibri" w:cs="Calibri"/>
          <w:color w:val="000000"/>
          <w:sz w:val="24"/>
          <w:szCs w:val="24"/>
          <w:shd w:val="clear" w:color="auto" w:fill="FFFFFF"/>
          <w:lang w:eastAsia="ar-SA"/>
        </w:rPr>
        <w:t xml:space="preserve">e </w:t>
      </w:r>
      <w:r w:rsidRPr="00DB656C">
        <w:rPr>
          <w:rFonts w:ascii="Calibri" w:eastAsia="Times New Roman" w:hAnsi="Calibri" w:cs="Calibri"/>
          <w:color w:val="000000"/>
          <w:sz w:val="24"/>
          <w:szCs w:val="24"/>
          <w:shd w:val="clear" w:color="auto" w:fill="FFFFFF"/>
          <w:lang w:val="x-none" w:eastAsia="ar-SA"/>
        </w:rPr>
        <w:t>devidamente cientificado</w:t>
      </w:r>
      <w:r w:rsidRPr="00DB656C">
        <w:rPr>
          <w:rFonts w:ascii="Calibri" w:eastAsia="Times New Roman" w:hAnsi="Calibri" w:cs="Calibri"/>
          <w:color w:val="000000"/>
          <w:sz w:val="24"/>
          <w:szCs w:val="24"/>
          <w:shd w:val="clear" w:color="auto" w:fill="FFFFFF"/>
          <w:lang w:eastAsia="ar-SA"/>
        </w:rPr>
        <w:t>.</w:t>
      </w:r>
    </w:p>
    <w:p w:rsidR="00DB656C" w:rsidRPr="00DB656C" w:rsidRDefault="00DB656C" w:rsidP="00DB656C">
      <w:pPr>
        <w:widowControl w:val="0"/>
        <w:tabs>
          <w:tab w:val="left" w:pos="1167"/>
          <w:tab w:val="left" w:pos="2268"/>
        </w:tabs>
        <w:suppressAutoHyphens/>
        <w:spacing w:after="0" w:line="240" w:lineRule="auto"/>
        <w:ind w:left="1418"/>
        <w:jc w:val="both"/>
        <w:rPr>
          <w:rFonts w:ascii="Calibri" w:eastAsia="Times New Roman" w:hAnsi="Calibri" w:cs="Calibri"/>
          <w:color w:val="000000"/>
          <w:sz w:val="24"/>
          <w:szCs w:val="24"/>
          <w:lang w:val="x-none" w:eastAsia="ar-SA"/>
        </w:rPr>
      </w:pPr>
    </w:p>
    <w:p w:rsidR="00DB656C" w:rsidRPr="00DB656C" w:rsidRDefault="00DB656C" w:rsidP="00DB656C">
      <w:pPr>
        <w:keepLines/>
        <w:widowControl w:val="0"/>
        <w:tabs>
          <w:tab w:val="left" w:pos="87"/>
          <w:tab w:val="left" w:pos="2268"/>
        </w:tabs>
        <w:suppressAutoHyphens/>
        <w:spacing w:after="0" w:line="240" w:lineRule="auto"/>
        <w:ind w:firstLine="1418"/>
        <w:jc w:val="both"/>
        <w:rPr>
          <w:rFonts w:ascii="Calibri" w:eastAsia="Times New Roman" w:hAnsi="Calibri" w:cs="Calibri"/>
          <w:sz w:val="24"/>
          <w:szCs w:val="24"/>
          <w:lang w:val="x-none" w:eastAsia="ar-SA"/>
        </w:rPr>
      </w:pPr>
      <w:r w:rsidRPr="00DB656C">
        <w:rPr>
          <w:rFonts w:ascii="Calibri" w:eastAsia="Times New Roman" w:hAnsi="Calibri" w:cs="Calibri"/>
          <w:i/>
          <w:sz w:val="24"/>
          <w:szCs w:val="24"/>
          <w:lang w:eastAsia="ar-SA"/>
        </w:rPr>
        <w:t>Parágrafo único</w:t>
      </w:r>
      <w:r w:rsidRPr="00DB656C">
        <w:rPr>
          <w:rFonts w:ascii="Calibri" w:eastAsia="Times New Roman" w:hAnsi="Calibri" w:cs="Calibri"/>
          <w:sz w:val="24"/>
          <w:szCs w:val="24"/>
          <w:lang w:eastAsia="ar-SA"/>
        </w:rPr>
        <w:t>. D</w:t>
      </w:r>
      <w:r w:rsidRPr="00DB656C">
        <w:rPr>
          <w:rFonts w:ascii="Calibri" w:eastAsia="Times New Roman" w:hAnsi="Calibri" w:cs="Calibri"/>
          <w:sz w:val="24"/>
          <w:szCs w:val="24"/>
          <w:lang w:val="x-none" w:eastAsia="ar-SA"/>
        </w:rPr>
        <w:t xml:space="preserve">esenvolvimento das atribuições e atividades do Técnico Educacional em Desenvolvimento Infantil dar-se-á dentro das unidades escolares, nas quais serão lotados de acordo com as necessidades e conveniência da </w:t>
      </w:r>
      <w:r w:rsidRPr="00DB656C">
        <w:rPr>
          <w:rFonts w:ascii="Calibri" w:eastAsia="Times New Roman" w:hAnsi="Calibri" w:cs="Calibri"/>
          <w:sz w:val="24"/>
          <w:szCs w:val="24"/>
          <w:lang w:eastAsia="ar-SA"/>
        </w:rPr>
        <w:t>unidade escolar</w:t>
      </w:r>
      <w:r w:rsidRPr="00DB656C">
        <w:rPr>
          <w:rFonts w:ascii="Calibri" w:eastAsia="Times New Roman" w:hAnsi="Calibri" w:cs="Calibri"/>
          <w:sz w:val="24"/>
          <w:szCs w:val="24"/>
          <w:lang w:val="x-none" w:eastAsia="ar-SA"/>
        </w:rPr>
        <w:t xml:space="preserve"> e da Secretaria Municipal de Educação. </w:t>
      </w:r>
    </w:p>
    <w:p w:rsidR="00DB656C" w:rsidRPr="00DB656C" w:rsidRDefault="00DB656C" w:rsidP="00DB656C">
      <w:pPr>
        <w:keepLines/>
        <w:widowControl w:val="0"/>
        <w:tabs>
          <w:tab w:val="left" w:pos="87"/>
          <w:tab w:val="left" w:pos="2268"/>
        </w:tabs>
        <w:suppressAutoHyphens/>
        <w:spacing w:after="0" w:line="240" w:lineRule="auto"/>
        <w:ind w:firstLine="709"/>
        <w:jc w:val="both"/>
        <w:rPr>
          <w:rFonts w:ascii="Calibri" w:eastAsia="Times New Roman" w:hAnsi="Calibri" w:cs="Calibri"/>
          <w:sz w:val="24"/>
          <w:szCs w:val="24"/>
          <w:lang w:eastAsia="ar-SA"/>
        </w:rPr>
      </w:pPr>
    </w:p>
    <w:p w:rsidR="00DB656C" w:rsidRPr="00DB656C" w:rsidRDefault="00DB656C" w:rsidP="00DB656C">
      <w:pPr>
        <w:keepLines/>
        <w:widowControl w:val="0"/>
        <w:tabs>
          <w:tab w:val="left" w:pos="2268"/>
        </w:tabs>
        <w:suppressAutoHyphens/>
        <w:spacing w:after="0" w:line="240" w:lineRule="auto"/>
        <w:jc w:val="center"/>
        <w:rPr>
          <w:rFonts w:ascii="Calibri" w:eastAsia="Times New Roman" w:hAnsi="Calibri" w:cs="Calibri"/>
          <w:b/>
          <w:caps/>
          <w:sz w:val="24"/>
          <w:szCs w:val="24"/>
          <w:lang w:val="x-none" w:eastAsia="ar-SA"/>
        </w:rPr>
      </w:pPr>
      <w:r w:rsidRPr="00DB656C">
        <w:rPr>
          <w:rFonts w:ascii="Calibri" w:eastAsia="Times New Roman" w:hAnsi="Calibri" w:cs="Calibri"/>
          <w:b/>
          <w:caps/>
          <w:sz w:val="24"/>
          <w:szCs w:val="24"/>
          <w:lang w:eastAsia="ar-SA"/>
        </w:rPr>
        <w:t xml:space="preserve">CAPÍTULO </w:t>
      </w:r>
      <w:r w:rsidRPr="00DB656C">
        <w:rPr>
          <w:rFonts w:ascii="Calibri" w:eastAsia="Times New Roman" w:hAnsi="Calibri" w:cs="Calibri"/>
          <w:b/>
          <w:caps/>
          <w:sz w:val="24"/>
          <w:szCs w:val="24"/>
          <w:lang w:val="x-none" w:eastAsia="ar-SA"/>
        </w:rPr>
        <w:t>IV</w:t>
      </w:r>
    </w:p>
    <w:p w:rsidR="00DB656C" w:rsidRPr="00DB656C" w:rsidRDefault="00DB656C" w:rsidP="00DB656C">
      <w:pPr>
        <w:keepLines/>
        <w:widowControl w:val="0"/>
        <w:tabs>
          <w:tab w:val="left" w:pos="2268"/>
        </w:tabs>
        <w:suppressAutoHyphens/>
        <w:spacing w:after="0" w:line="240" w:lineRule="auto"/>
        <w:jc w:val="center"/>
        <w:rPr>
          <w:rFonts w:ascii="Calibri" w:eastAsia="Times New Roman" w:hAnsi="Calibri" w:cs="Calibri"/>
          <w:caps/>
          <w:sz w:val="24"/>
          <w:szCs w:val="24"/>
          <w:lang w:val="x-none" w:eastAsia="ar-SA"/>
        </w:rPr>
      </w:pPr>
      <w:r w:rsidRPr="00DB656C">
        <w:rPr>
          <w:rFonts w:ascii="Calibri" w:eastAsia="Times New Roman" w:hAnsi="Calibri" w:cs="Calibri"/>
          <w:sz w:val="24"/>
          <w:szCs w:val="24"/>
          <w:lang w:val="x-none" w:eastAsia="ar-SA"/>
        </w:rPr>
        <w:t xml:space="preserve">Do </w:t>
      </w:r>
      <w:r w:rsidRPr="00DB656C">
        <w:rPr>
          <w:rFonts w:ascii="Calibri" w:eastAsia="Times New Roman" w:hAnsi="Calibri" w:cs="Calibri"/>
          <w:sz w:val="24"/>
          <w:szCs w:val="24"/>
          <w:lang w:eastAsia="ar-SA"/>
        </w:rPr>
        <w:t>C</w:t>
      </w:r>
      <w:r w:rsidRPr="00DB656C">
        <w:rPr>
          <w:rFonts w:ascii="Calibri" w:eastAsia="Times New Roman" w:hAnsi="Calibri" w:cs="Calibri"/>
          <w:sz w:val="24"/>
          <w:szCs w:val="24"/>
          <w:lang w:val="x-none" w:eastAsia="ar-SA"/>
        </w:rPr>
        <w:t xml:space="preserve">argo </w:t>
      </w:r>
      <w:r w:rsidRPr="00DB656C">
        <w:rPr>
          <w:rFonts w:ascii="Calibri" w:eastAsia="Times New Roman" w:hAnsi="Calibri" w:cs="Calibri"/>
          <w:sz w:val="24"/>
          <w:szCs w:val="24"/>
          <w:lang w:eastAsia="ar-SA"/>
        </w:rPr>
        <w:t>d</w:t>
      </w:r>
      <w:r w:rsidRPr="00DB656C">
        <w:rPr>
          <w:rFonts w:ascii="Calibri" w:eastAsia="Times New Roman" w:hAnsi="Calibri" w:cs="Calibri"/>
          <w:sz w:val="24"/>
          <w:szCs w:val="24"/>
          <w:lang w:val="x-none" w:eastAsia="ar-SA"/>
        </w:rPr>
        <w:t>e Apoio Administrativo Educacional</w:t>
      </w:r>
    </w:p>
    <w:p w:rsidR="00DB656C" w:rsidRPr="00DB656C" w:rsidRDefault="00DB656C" w:rsidP="00DB656C">
      <w:pPr>
        <w:widowControl w:val="0"/>
        <w:tabs>
          <w:tab w:val="left" w:pos="2268"/>
        </w:tabs>
        <w:suppressAutoHyphens/>
        <w:spacing w:after="0" w:line="240" w:lineRule="auto"/>
        <w:ind w:firstLine="709"/>
        <w:jc w:val="both"/>
        <w:rPr>
          <w:rFonts w:ascii="Calibri" w:eastAsia="Times New Roman" w:hAnsi="Calibri" w:cs="Calibri"/>
          <w:sz w:val="24"/>
          <w:szCs w:val="24"/>
          <w:lang w:val="x-none" w:eastAsia="ar-SA"/>
        </w:rPr>
      </w:pPr>
    </w:p>
    <w:p w:rsidR="00DB656C" w:rsidRPr="00DB656C" w:rsidRDefault="00DB656C" w:rsidP="00DB656C">
      <w:pPr>
        <w:keepLines/>
        <w:widowControl w:val="0"/>
        <w:tabs>
          <w:tab w:val="left" w:pos="87"/>
          <w:tab w:val="left" w:pos="2268"/>
        </w:tabs>
        <w:suppressAutoHyphens/>
        <w:spacing w:after="0" w:line="240" w:lineRule="auto"/>
        <w:ind w:firstLine="1418"/>
        <w:jc w:val="both"/>
        <w:rPr>
          <w:rFonts w:ascii="Calibri" w:eastAsia="Times New Roman" w:hAnsi="Calibri" w:cs="Calibri"/>
          <w:sz w:val="24"/>
          <w:szCs w:val="24"/>
          <w:lang w:val="x-none" w:eastAsia="ar-SA"/>
        </w:rPr>
      </w:pPr>
      <w:r w:rsidRPr="00DB656C">
        <w:rPr>
          <w:rFonts w:ascii="Calibri" w:eastAsia="Times New Roman" w:hAnsi="Calibri" w:cs="Calibri"/>
          <w:b/>
          <w:sz w:val="24"/>
          <w:szCs w:val="24"/>
          <w:lang w:val="x-none" w:eastAsia="ar-SA"/>
        </w:rPr>
        <w:t>Art. 1</w:t>
      </w:r>
      <w:r w:rsidRPr="00DB656C">
        <w:rPr>
          <w:rFonts w:ascii="Calibri" w:eastAsia="Times New Roman" w:hAnsi="Calibri" w:cs="Calibri"/>
          <w:b/>
          <w:sz w:val="24"/>
          <w:szCs w:val="24"/>
          <w:lang w:eastAsia="ar-SA"/>
        </w:rPr>
        <w:t>4</w:t>
      </w:r>
      <w:r w:rsidRPr="00DB656C">
        <w:rPr>
          <w:rFonts w:ascii="Calibri" w:eastAsia="Times New Roman" w:hAnsi="Calibri" w:cs="Calibri"/>
          <w:b/>
          <w:sz w:val="24"/>
          <w:szCs w:val="24"/>
          <w:lang w:val="x-none" w:eastAsia="ar-SA"/>
        </w:rPr>
        <w:t>.</w:t>
      </w:r>
      <w:r w:rsidRPr="00DB656C">
        <w:rPr>
          <w:rFonts w:ascii="Calibri" w:eastAsia="Times New Roman" w:hAnsi="Calibri" w:cs="Calibri"/>
          <w:sz w:val="24"/>
          <w:szCs w:val="24"/>
          <w:lang w:val="x-none" w:eastAsia="ar-SA"/>
        </w:rPr>
        <w:t xml:space="preserve"> O cargo de Apoio Administrativo Educacional estrutura-se em linha horizontal de acesso identificada por letras maiúsculas:</w:t>
      </w:r>
    </w:p>
    <w:p w:rsidR="00DB656C" w:rsidRPr="00DB656C" w:rsidRDefault="00DB656C" w:rsidP="00DB656C">
      <w:pPr>
        <w:keepLines/>
        <w:widowControl w:val="0"/>
        <w:tabs>
          <w:tab w:val="left" w:pos="87"/>
          <w:tab w:val="left" w:pos="2268"/>
        </w:tabs>
        <w:suppressAutoHyphens/>
        <w:spacing w:after="0" w:line="240" w:lineRule="auto"/>
        <w:ind w:firstLine="1418"/>
        <w:jc w:val="both"/>
        <w:rPr>
          <w:rFonts w:ascii="Calibri" w:eastAsia="Times New Roman" w:hAnsi="Calibri" w:cs="Calibri"/>
          <w:sz w:val="24"/>
          <w:szCs w:val="24"/>
          <w:lang w:eastAsia="ar-SA"/>
        </w:rPr>
      </w:pPr>
      <w:r w:rsidRPr="00DB656C">
        <w:rPr>
          <w:rFonts w:ascii="Calibri" w:eastAsia="Times New Roman" w:hAnsi="Calibri" w:cs="Calibri"/>
          <w:sz w:val="24"/>
          <w:szCs w:val="24"/>
          <w:lang w:val="x-none" w:eastAsia="ar-SA"/>
        </w:rPr>
        <w:t xml:space="preserve">I - </w:t>
      </w:r>
      <w:r w:rsidRPr="00DB656C">
        <w:rPr>
          <w:rFonts w:ascii="Calibri" w:eastAsia="Times New Roman" w:hAnsi="Calibri" w:cs="Calibri"/>
          <w:b/>
          <w:sz w:val="24"/>
          <w:szCs w:val="24"/>
          <w:lang w:val="x-none" w:eastAsia="ar-SA"/>
        </w:rPr>
        <w:t>Classe A</w:t>
      </w:r>
      <w:r w:rsidRPr="00DB656C">
        <w:rPr>
          <w:rFonts w:ascii="Calibri" w:eastAsia="Times New Roman" w:hAnsi="Calibri" w:cs="Calibri"/>
          <w:sz w:val="24"/>
          <w:szCs w:val="24"/>
          <w:lang w:val="x-none" w:eastAsia="ar-SA"/>
        </w:rPr>
        <w:t>: habilitação em nível de ensino fundamental completo</w:t>
      </w:r>
      <w:r w:rsidRPr="00DB656C">
        <w:rPr>
          <w:rFonts w:ascii="Calibri" w:eastAsia="Times New Roman" w:hAnsi="Calibri" w:cs="Calibri"/>
          <w:sz w:val="24"/>
          <w:szCs w:val="24"/>
          <w:lang w:eastAsia="ar-SA"/>
        </w:rPr>
        <w:t>;</w:t>
      </w:r>
    </w:p>
    <w:p w:rsidR="00DB656C" w:rsidRPr="00DB656C" w:rsidRDefault="00DB656C" w:rsidP="00DB656C">
      <w:pPr>
        <w:keepLines/>
        <w:widowControl w:val="0"/>
        <w:tabs>
          <w:tab w:val="left" w:pos="87"/>
          <w:tab w:val="left" w:pos="2268"/>
        </w:tabs>
        <w:suppressAutoHyphens/>
        <w:spacing w:after="0" w:line="240" w:lineRule="auto"/>
        <w:ind w:firstLine="1418"/>
        <w:jc w:val="both"/>
        <w:rPr>
          <w:rFonts w:ascii="Calibri" w:eastAsia="Times New Roman" w:hAnsi="Calibri" w:cs="Calibri"/>
          <w:sz w:val="24"/>
          <w:szCs w:val="24"/>
          <w:lang w:val="x-none" w:eastAsia="ar-SA"/>
        </w:rPr>
      </w:pPr>
      <w:r w:rsidRPr="00DB656C">
        <w:rPr>
          <w:rFonts w:ascii="Calibri" w:eastAsia="Times New Roman" w:hAnsi="Calibri" w:cs="Calibri"/>
          <w:sz w:val="24"/>
          <w:szCs w:val="24"/>
          <w:lang w:val="x-none" w:eastAsia="ar-SA"/>
        </w:rPr>
        <w:t xml:space="preserve">II - </w:t>
      </w:r>
      <w:r w:rsidRPr="00DB656C">
        <w:rPr>
          <w:rFonts w:ascii="Calibri" w:eastAsia="Times New Roman" w:hAnsi="Calibri" w:cs="Calibri"/>
          <w:b/>
          <w:sz w:val="24"/>
          <w:szCs w:val="24"/>
          <w:lang w:val="x-none" w:eastAsia="ar-SA"/>
        </w:rPr>
        <w:t>Classe B</w:t>
      </w:r>
      <w:r w:rsidRPr="00DB656C">
        <w:rPr>
          <w:rFonts w:ascii="Calibri" w:eastAsia="Times New Roman" w:hAnsi="Calibri" w:cs="Calibri"/>
          <w:sz w:val="24"/>
          <w:szCs w:val="24"/>
          <w:lang w:val="x-none" w:eastAsia="ar-SA"/>
        </w:rPr>
        <w:t xml:space="preserve">: habilitação em nível de ensino médio. </w:t>
      </w:r>
    </w:p>
    <w:p w:rsidR="00DB656C" w:rsidRPr="00DB656C" w:rsidRDefault="00DB656C" w:rsidP="00DB656C">
      <w:pPr>
        <w:keepLines/>
        <w:widowControl w:val="0"/>
        <w:tabs>
          <w:tab w:val="left" w:pos="87"/>
          <w:tab w:val="left" w:pos="2268"/>
        </w:tabs>
        <w:suppressAutoHyphens/>
        <w:spacing w:after="0" w:line="240" w:lineRule="auto"/>
        <w:ind w:firstLine="1418"/>
        <w:jc w:val="both"/>
        <w:rPr>
          <w:rFonts w:ascii="Calibri" w:eastAsia="Times New Roman" w:hAnsi="Calibri" w:cs="Calibri"/>
          <w:b/>
          <w:sz w:val="24"/>
          <w:szCs w:val="24"/>
          <w:lang w:eastAsia="ar-SA"/>
        </w:rPr>
      </w:pPr>
    </w:p>
    <w:p w:rsidR="00DB656C" w:rsidRPr="00DB656C" w:rsidRDefault="00DB656C" w:rsidP="00DB656C">
      <w:pPr>
        <w:keepLines/>
        <w:widowControl w:val="0"/>
        <w:tabs>
          <w:tab w:val="left" w:pos="87"/>
          <w:tab w:val="left" w:pos="2268"/>
        </w:tabs>
        <w:suppressAutoHyphens/>
        <w:spacing w:after="0" w:line="240" w:lineRule="auto"/>
        <w:ind w:firstLine="1418"/>
        <w:jc w:val="both"/>
        <w:rPr>
          <w:rFonts w:ascii="Calibri" w:eastAsia="Times New Roman" w:hAnsi="Calibri" w:cs="Calibri"/>
          <w:sz w:val="24"/>
          <w:szCs w:val="24"/>
          <w:lang w:eastAsia="ar-SA"/>
        </w:rPr>
      </w:pPr>
      <w:r w:rsidRPr="00DB656C">
        <w:rPr>
          <w:rFonts w:ascii="Calibri" w:eastAsia="Times New Roman" w:hAnsi="Calibri" w:cs="Calibri"/>
          <w:sz w:val="24"/>
          <w:szCs w:val="24"/>
          <w:lang w:val="x-none" w:eastAsia="ar-SA"/>
        </w:rPr>
        <w:t xml:space="preserve">§ </w:t>
      </w:r>
      <w:r w:rsidRPr="00DB656C">
        <w:rPr>
          <w:rFonts w:ascii="Calibri" w:eastAsia="Times New Roman" w:hAnsi="Calibri" w:cs="Calibri"/>
          <w:color w:val="000000"/>
          <w:sz w:val="24"/>
          <w:szCs w:val="24"/>
          <w:lang w:val="x-none" w:eastAsia="ar-SA"/>
        </w:rPr>
        <w:t>1º  Cada classe desdobra-se em níveis, indicados por algarismos arábicos de 01 a 12 que constituem a linha vertical de progressão</w:t>
      </w:r>
      <w:r w:rsidRPr="00DB656C">
        <w:rPr>
          <w:rFonts w:ascii="Calibri" w:eastAsia="Times New Roman" w:hAnsi="Calibri" w:cs="Calibri"/>
          <w:color w:val="000000"/>
          <w:sz w:val="24"/>
          <w:szCs w:val="24"/>
          <w:lang w:eastAsia="ar-SA"/>
        </w:rPr>
        <w:t xml:space="preserve"> a cada 3 (três) anos.</w:t>
      </w:r>
    </w:p>
    <w:p w:rsidR="00DB656C" w:rsidRPr="00DB656C" w:rsidRDefault="00DB656C" w:rsidP="00DB656C">
      <w:pPr>
        <w:widowControl w:val="0"/>
        <w:tabs>
          <w:tab w:val="left" w:pos="709"/>
          <w:tab w:val="left" w:pos="2268"/>
        </w:tabs>
        <w:suppressAutoHyphens/>
        <w:spacing w:after="0" w:line="240" w:lineRule="auto"/>
        <w:ind w:firstLine="1418"/>
        <w:jc w:val="both"/>
        <w:rPr>
          <w:rFonts w:ascii="Calibri" w:eastAsia="Times New Roman" w:hAnsi="Calibri" w:cs="Calibri"/>
          <w:sz w:val="24"/>
          <w:szCs w:val="24"/>
          <w:lang w:eastAsia="ar-SA"/>
        </w:rPr>
      </w:pPr>
    </w:p>
    <w:p w:rsidR="00DB656C" w:rsidRPr="00DB656C" w:rsidRDefault="00DB656C" w:rsidP="00DB656C">
      <w:pPr>
        <w:widowControl w:val="0"/>
        <w:tabs>
          <w:tab w:val="left" w:pos="709"/>
          <w:tab w:val="left" w:pos="2268"/>
        </w:tabs>
        <w:suppressAutoHyphens/>
        <w:spacing w:after="0" w:line="240" w:lineRule="auto"/>
        <w:ind w:firstLine="1418"/>
        <w:jc w:val="both"/>
        <w:rPr>
          <w:rFonts w:ascii="Calibri" w:eastAsia="Times New Roman" w:hAnsi="Calibri" w:cs="Calibri"/>
          <w:sz w:val="24"/>
          <w:szCs w:val="24"/>
          <w:lang w:eastAsia="ar-SA"/>
        </w:rPr>
      </w:pPr>
      <w:r w:rsidRPr="00DB656C">
        <w:rPr>
          <w:rFonts w:ascii="Calibri" w:eastAsia="Times New Roman" w:hAnsi="Calibri" w:cs="Calibri"/>
          <w:sz w:val="24"/>
          <w:szCs w:val="24"/>
          <w:lang w:val="x-none" w:eastAsia="ar-SA"/>
        </w:rPr>
        <w:t xml:space="preserve">§ 2º O ingressante na carreira de </w:t>
      </w:r>
      <w:r w:rsidRPr="00DB656C">
        <w:rPr>
          <w:rFonts w:ascii="Calibri" w:eastAsia="Times New Roman" w:hAnsi="Calibri" w:cs="Calibri"/>
          <w:sz w:val="24"/>
          <w:szCs w:val="24"/>
          <w:lang w:eastAsia="ar-SA"/>
        </w:rPr>
        <w:t>Apoio</w:t>
      </w:r>
      <w:r w:rsidRPr="00DB656C">
        <w:rPr>
          <w:rFonts w:ascii="Calibri" w:eastAsia="Times New Roman" w:hAnsi="Calibri" w:cs="Calibri"/>
          <w:sz w:val="24"/>
          <w:szCs w:val="24"/>
          <w:lang w:val="x-none" w:eastAsia="ar-SA"/>
        </w:rPr>
        <w:t xml:space="preserve"> Administrativo Educacional será posicionado</w:t>
      </w:r>
      <w:r w:rsidRPr="00DB656C">
        <w:rPr>
          <w:rFonts w:ascii="Calibri" w:eastAsia="Times New Roman" w:hAnsi="Calibri" w:cs="Calibri"/>
          <w:sz w:val="24"/>
          <w:szCs w:val="24"/>
          <w:lang w:eastAsia="ar-SA"/>
        </w:rPr>
        <w:t xml:space="preserve"> </w:t>
      </w:r>
      <w:r w:rsidRPr="00DB656C">
        <w:rPr>
          <w:rFonts w:ascii="Calibri" w:eastAsia="Times New Roman" w:hAnsi="Calibri" w:cs="Calibri"/>
          <w:sz w:val="24"/>
          <w:szCs w:val="24"/>
          <w:lang w:val="x-none" w:eastAsia="ar-SA"/>
        </w:rPr>
        <w:t xml:space="preserve">obrigatoriamente na classe e nível inicial, conforme enquadramento no </w:t>
      </w:r>
      <w:r w:rsidRPr="00DB656C">
        <w:rPr>
          <w:rFonts w:ascii="Calibri" w:eastAsia="Times New Roman" w:hAnsi="Calibri" w:cs="Calibri"/>
          <w:b/>
          <w:color w:val="000000"/>
          <w:sz w:val="24"/>
          <w:szCs w:val="24"/>
          <w:lang w:val="x-none" w:eastAsia="ar-SA"/>
        </w:rPr>
        <w:t xml:space="preserve">Anexo </w:t>
      </w:r>
      <w:r w:rsidRPr="00DB656C">
        <w:rPr>
          <w:rFonts w:ascii="Calibri" w:eastAsia="Times New Roman" w:hAnsi="Calibri" w:cs="Calibri"/>
          <w:b/>
          <w:color w:val="000000"/>
          <w:sz w:val="24"/>
          <w:szCs w:val="24"/>
          <w:lang w:eastAsia="ar-SA"/>
        </w:rPr>
        <w:t>IV</w:t>
      </w:r>
      <w:r w:rsidRPr="00DB656C">
        <w:rPr>
          <w:rFonts w:ascii="Calibri" w:eastAsia="Times New Roman" w:hAnsi="Calibri" w:cs="Calibri"/>
          <w:sz w:val="24"/>
          <w:szCs w:val="24"/>
          <w:lang w:val="x-none" w:eastAsia="ar-SA"/>
        </w:rPr>
        <w:t xml:space="preserve"> desta lei complementar.</w:t>
      </w:r>
    </w:p>
    <w:p w:rsidR="00DB656C" w:rsidRPr="00DB656C" w:rsidRDefault="00DB656C" w:rsidP="00DB656C">
      <w:pPr>
        <w:widowControl w:val="0"/>
        <w:tabs>
          <w:tab w:val="left" w:pos="709"/>
          <w:tab w:val="left" w:pos="2268"/>
        </w:tabs>
        <w:suppressAutoHyphens/>
        <w:spacing w:after="0" w:line="240" w:lineRule="auto"/>
        <w:ind w:firstLine="1418"/>
        <w:jc w:val="both"/>
        <w:rPr>
          <w:rFonts w:ascii="Calibri" w:eastAsia="Times New Roman" w:hAnsi="Calibri" w:cs="Calibri"/>
          <w:sz w:val="24"/>
          <w:szCs w:val="24"/>
          <w:lang w:eastAsia="ar-SA"/>
        </w:rPr>
      </w:pPr>
    </w:p>
    <w:p w:rsidR="00DB656C" w:rsidRPr="00DB656C" w:rsidRDefault="00DB656C" w:rsidP="00DB656C">
      <w:pPr>
        <w:widowControl w:val="0"/>
        <w:tabs>
          <w:tab w:val="left" w:pos="709"/>
          <w:tab w:val="left" w:pos="2268"/>
        </w:tabs>
        <w:suppressAutoHyphens/>
        <w:spacing w:after="0" w:line="240" w:lineRule="auto"/>
        <w:ind w:firstLine="1418"/>
        <w:jc w:val="both"/>
        <w:rPr>
          <w:rFonts w:ascii="Calibri" w:eastAsia="Times New Roman" w:hAnsi="Calibri" w:cs="Calibri"/>
          <w:color w:val="000000"/>
          <w:sz w:val="24"/>
          <w:szCs w:val="24"/>
          <w:lang w:val="x-none" w:eastAsia="ar-SA"/>
        </w:rPr>
      </w:pPr>
      <w:r w:rsidRPr="00DB656C">
        <w:rPr>
          <w:rFonts w:ascii="Calibri" w:eastAsia="Times New Roman" w:hAnsi="Calibri" w:cs="Calibri"/>
          <w:color w:val="000000"/>
          <w:sz w:val="24"/>
          <w:szCs w:val="24"/>
          <w:lang w:val="x-none" w:eastAsia="ar-SA"/>
        </w:rPr>
        <w:t xml:space="preserve">§ 3º A mudança </w:t>
      </w:r>
      <w:r w:rsidRPr="00DB656C">
        <w:rPr>
          <w:rFonts w:ascii="Calibri" w:eastAsia="Times New Roman" w:hAnsi="Calibri" w:cs="Calibri"/>
          <w:color w:val="000000"/>
          <w:sz w:val="24"/>
          <w:szCs w:val="24"/>
          <w:lang w:eastAsia="ar-SA"/>
        </w:rPr>
        <w:t xml:space="preserve">da </w:t>
      </w:r>
      <w:r w:rsidRPr="00DB656C">
        <w:rPr>
          <w:rFonts w:ascii="Calibri" w:eastAsia="Times New Roman" w:hAnsi="Calibri" w:cs="Calibri"/>
          <w:b/>
          <w:color w:val="000000"/>
          <w:sz w:val="24"/>
          <w:szCs w:val="24"/>
          <w:lang w:val="x-none" w:eastAsia="ar-SA"/>
        </w:rPr>
        <w:t xml:space="preserve">Tabela Salarial A </w:t>
      </w:r>
      <w:r w:rsidRPr="00DB656C">
        <w:rPr>
          <w:rFonts w:ascii="Calibri" w:eastAsia="Times New Roman" w:hAnsi="Calibri" w:cs="Calibri"/>
          <w:color w:val="000000"/>
          <w:sz w:val="24"/>
          <w:szCs w:val="24"/>
          <w:lang w:eastAsia="ar-SA"/>
        </w:rPr>
        <w:t>para</w:t>
      </w:r>
      <w:r w:rsidRPr="00DB656C">
        <w:rPr>
          <w:rFonts w:ascii="Calibri" w:eastAsia="Times New Roman" w:hAnsi="Calibri" w:cs="Calibri"/>
          <w:b/>
          <w:color w:val="000000"/>
          <w:sz w:val="24"/>
          <w:szCs w:val="24"/>
          <w:lang w:eastAsia="ar-SA"/>
        </w:rPr>
        <w:t xml:space="preserve"> </w:t>
      </w:r>
      <w:r w:rsidRPr="00DB656C">
        <w:rPr>
          <w:rFonts w:ascii="Calibri" w:eastAsia="Times New Roman" w:hAnsi="Calibri" w:cs="Calibri"/>
          <w:b/>
          <w:color w:val="000000"/>
          <w:sz w:val="24"/>
          <w:szCs w:val="24"/>
          <w:lang w:val="x-none" w:eastAsia="ar-SA"/>
        </w:rPr>
        <w:t xml:space="preserve">Tabela Salarial </w:t>
      </w:r>
      <w:r w:rsidRPr="00DB656C">
        <w:rPr>
          <w:rFonts w:ascii="Calibri" w:eastAsia="Times New Roman" w:hAnsi="Calibri" w:cs="Calibri"/>
          <w:b/>
          <w:color w:val="000000"/>
          <w:sz w:val="24"/>
          <w:szCs w:val="24"/>
          <w:lang w:eastAsia="ar-SA"/>
        </w:rPr>
        <w:t>B</w:t>
      </w:r>
      <w:r w:rsidRPr="00DB656C">
        <w:rPr>
          <w:rFonts w:ascii="Calibri" w:eastAsia="Times New Roman" w:hAnsi="Calibri" w:cs="Calibri"/>
          <w:color w:val="000000"/>
          <w:sz w:val="24"/>
          <w:szCs w:val="24"/>
          <w:lang w:val="x-none" w:eastAsia="ar-SA"/>
        </w:rPr>
        <w:t xml:space="preserve"> desta lei complementar </w:t>
      </w:r>
      <w:r w:rsidRPr="00DB656C">
        <w:rPr>
          <w:rFonts w:ascii="Calibri" w:eastAsia="Times New Roman" w:hAnsi="Calibri" w:cs="Calibri"/>
          <w:color w:val="000000"/>
          <w:sz w:val="24"/>
          <w:szCs w:val="24"/>
          <w:lang w:val="x-none" w:eastAsia="ar-SA"/>
        </w:rPr>
        <w:lastRenderedPageBreak/>
        <w:t>fica condicionada à</w:t>
      </w:r>
      <w:r w:rsidRPr="00DB656C">
        <w:rPr>
          <w:rFonts w:ascii="Calibri" w:eastAsia="Times New Roman" w:hAnsi="Calibri" w:cs="Calibri"/>
          <w:color w:val="000000"/>
          <w:sz w:val="24"/>
          <w:szCs w:val="24"/>
          <w:lang w:eastAsia="ar-SA"/>
        </w:rPr>
        <w:t xml:space="preserve"> </w:t>
      </w:r>
      <w:r w:rsidRPr="00DB656C">
        <w:rPr>
          <w:rFonts w:ascii="Calibri" w:eastAsia="Times New Roman" w:hAnsi="Calibri" w:cs="Calibri"/>
          <w:color w:val="000000"/>
          <w:sz w:val="24"/>
          <w:szCs w:val="24"/>
          <w:lang w:val="x-none" w:eastAsia="ar-SA"/>
        </w:rPr>
        <w:t>conclusão do curso de profissionalização específica</w:t>
      </w:r>
      <w:r w:rsidRPr="00DB656C">
        <w:rPr>
          <w:rFonts w:ascii="Calibri" w:eastAsia="Times New Roman" w:hAnsi="Calibri" w:cs="Calibri"/>
          <w:color w:val="000000"/>
          <w:sz w:val="24"/>
          <w:szCs w:val="24"/>
          <w:lang w:eastAsia="ar-SA"/>
        </w:rPr>
        <w:t xml:space="preserve"> ou graduação (licenciatura, bacharelado ou tecnólogo) reconhecido pelo MEC</w:t>
      </w:r>
      <w:r w:rsidRPr="00DB656C">
        <w:rPr>
          <w:rFonts w:ascii="Calibri" w:eastAsia="Times New Roman" w:hAnsi="Calibri" w:cs="Calibri"/>
          <w:color w:val="000000"/>
          <w:sz w:val="24"/>
          <w:szCs w:val="24"/>
          <w:lang w:val="x-none" w:eastAsia="ar-SA"/>
        </w:rPr>
        <w:t>, sendo garantido as elevações de</w:t>
      </w:r>
      <w:r w:rsidRPr="00DB656C">
        <w:rPr>
          <w:rFonts w:ascii="Calibri" w:eastAsia="Times New Roman" w:hAnsi="Calibri" w:cs="Calibri"/>
          <w:color w:val="000000"/>
          <w:sz w:val="24"/>
          <w:szCs w:val="24"/>
          <w:lang w:eastAsia="ar-SA"/>
        </w:rPr>
        <w:t xml:space="preserve"> </w:t>
      </w:r>
      <w:r w:rsidRPr="00DB656C">
        <w:rPr>
          <w:rFonts w:ascii="Calibri" w:eastAsia="Times New Roman" w:hAnsi="Calibri" w:cs="Calibri"/>
          <w:color w:val="000000"/>
          <w:sz w:val="24"/>
          <w:szCs w:val="24"/>
          <w:lang w:val="x-none" w:eastAsia="ar-SA"/>
        </w:rPr>
        <w:t xml:space="preserve">classes de acordo com </w:t>
      </w:r>
      <w:r w:rsidRPr="00DB656C">
        <w:rPr>
          <w:rFonts w:ascii="Calibri" w:eastAsia="Times New Roman" w:hAnsi="Calibri" w:cs="Calibri"/>
          <w:color w:val="000000"/>
          <w:sz w:val="24"/>
          <w:szCs w:val="24"/>
          <w:lang w:eastAsia="ar-SA"/>
        </w:rPr>
        <w:t>as habilitações</w:t>
      </w:r>
      <w:r w:rsidRPr="00DB656C">
        <w:rPr>
          <w:rFonts w:ascii="Calibri" w:eastAsia="Times New Roman" w:hAnsi="Calibri" w:cs="Calibri"/>
          <w:color w:val="000000"/>
          <w:sz w:val="24"/>
          <w:szCs w:val="24"/>
          <w:lang w:val="x-none" w:eastAsia="ar-SA"/>
        </w:rPr>
        <w:t xml:space="preserve"> contid</w:t>
      </w:r>
      <w:r w:rsidRPr="00DB656C">
        <w:rPr>
          <w:rFonts w:ascii="Calibri" w:eastAsia="Times New Roman" w:hAnsi="Calibri" w:cs="Calibri"/>
          <w:color w:val="000000"/>
          <w:sz w:val="24"/>
          <w:szCs w:val="24"/>
          <w:lang w:eastAsia="ar-SA"/>
        </w:rPr>
        <w:t>a</w:t>
      </w:r>
      <w:r w:rsidRPr="00DB656C">
        <w:rPr>
          <w:rFonts w:ascii="Calibri" w:eastAsia="Times New Roman" w:hAnsi="Calibri" w:cs="Calibri"/>
          <w:color w:val="000000"/>
          <w:sz w:val="24"/>
          <w:szCs w:val="24"/>
          <w:lang w:val="x-none" w:eastAsia="ar-SA"/>
        </w:rPr>
        <w:t>s nos incisos I</w:t>
      </w:r>
      <w:r w:rsidRPr="00DB656C">
        <w:rPr>
          <w:rFonts w:ascii="Calibri" w:eastAsia="Times New Roman" w:hAnsi="Calibri" w:cs="Calibri"/>
          <w:color w:val="000000"/>
          <w:sz w:val="24"/>
          <w:szCs w:val="24"/>
          <w:lang w:eastAsia="ar-SA"/>
        </w:rPr>
        <w:t xml:space="preserve"> e</w:t>
      </w:r>
      <w:r w:rsidRPr="00DB656C">
        <w:rPr>
          <w:rFonts w:ascii="Calibri" w:eastAsia="Times New Roman" w:hAnsi="Calibri" w:cs="Calibri"/>
          <w:color w:val="000000"/>
          <w:sz w:val="24"/>
          <w:szCs w:val="24"/>
          <w:lang w:val="x-none" w:eastAsia="ar-SA"/>
        </w:rPr>
        <w:t xml:space="preserve"> II deste artigo.</w:t>
      </w:r>
    </w:p>
    <w:p w:rsidR="00DB656C" w:rsidRPr="00DB656C" w:rsidRDefault="00DB656C" w:rsidP="00DB656C">
      <w:pPr>
        <w:widowControl w:val="0"/>
        <w:tabs>
          <w:tab w:val="left" w:pos="709"/>
          <w:tab w:val="left" w:pos="2268"/>
        </w:tabs>
        <w:suppressAutoHyphens/>
        <w:spacing w:after="0" w:line="240" w:lineRule="auto"/>
        <w:ind w:firstLine="1418"/>
        <w:jc w:val="both"/>
        <w:rPr>
          <w:rFonts w:ascii="Calibri" w:eastAsia="Times New Roman" w:hAnsi="Calibri" w:cs="Calibri"/>
          <w:sz w:val="24"/>
          <w:szCs w:val="24"/>
          <w:lang w:eastAsia="ar-SA"/>
        </w:rPr>
      </w:pPr>
    </w:p>
    <w:p w:rsidR="00DB656C" w:rsidRPr="00DB656C" w:rsidRDefault="00DB656C" w:rsidP="00DB656C">
      <w:pPr>
        <w:widowControl w:val="0"/>
        <w:tabs>
          <w:tab w:val="left" w:pos="709"/>
          <w:tab w:val="left" w:pos="2268"/>
        </w:tabs>
        <w:suppressAutoHyphens/>
        <w:spacing w:after="0" w:line="240" w:lineRule="auto"/>
        <w:ind w:firstLine="1418"/>
        <w:jc w:val="both"/>
        <w:rPr>
          <w:rFonts w:ascii="Calibri" w:eastAsia="Times New Roman" w:hAnsi="Calibri" w:cs="Calibri"/>
          <w:sz w:val="24"/>
          <w:szCs w:val="24"/>
          <w:lang w:val="x-none" w:eastAsia="ar-SA"/>
        </w:rPr>
      </w:pPr>
      <w:r w:rsidRPr="00DB656C">
        <w:rPr>
          <w:rFonts w:ascii="Calibri" w:eastAsia="Times New Roman" w:hAnsi="Calibri" w:cs="Calibri"/>
          <w:sz w:val="24"/>
          <w:szCs w:val="24"/>
          <w:lang w:val="x-none" w:eastAsia="ar-SA"/>
        </w:rPr>
        <w:t>§ 4º A profissionalização específica que trata o parágrafo anterior deve atender as normas</w:t>
      </w:r>
      <w:r w:rsidRPr="00DB656C">
        <w:rPr>
          <w:rFonts w:ascii="Calibri" w:eastAsia="Times New Roman" w:hAnsi="Calibri" w:cs="Calibri"/>
          <w:sz w:val="24"/>
          <w:szCs w:val="24"/>
          <w:lang w:eastAsia="ar-SA"/>
        </w:rPr>
        <w:t xml:space="preserve"> </w:t>
      </w:r>
      <w:r w:rsidRPr="00DB656C">
        <w:rPr>
          <w:rFonts w:ascii="Calibri" w:eastAsia="Times New Roman" w:hAnsi="Calibri" w:cs="Calibri"/>
          <w:sz w:val="24"/>
          <w:szCs w:val="24"/>
          <w:lang w:val="x-none" w:eastAsia="ar-SA"/>
        </w:rPr>
        <w:t xml:space="preserve">do Conselho </w:t>
      </w:r>
      <w:r w:rsidRPr="00DB656C">
        <w:rPr>
          <w:rFonts w:ascii="Calibri" w:eastAsia="Times New Roman" w:hAnsi="Calibri" w:cs="Calibri"/>
          <w:sz w:val="24"/>
          <w:szCs w:val="24"/>
          <w:lang w:eastAsia="ar-SA"/>
        </w:rPr>
        <w:t>Estadual</w:t>
      </w:r>
      <w:r w:rsidRPr="00DB656C">
        <w:rPr>
          <w:rFonts w:ascii="Calibri" w:eastAsia="Times New Roman" w:hAnsi="Calibri" w:cs="Calibri"/>
          <w:sz w:val="24"/>
          <w:szCs w:val="24"/>
          <w:lang w:val="x-none" w:eastAsia="ar-SA"/>
        </w:rPr>
        <w:t xml:space="preserve"> de Educação.</w:t>
      </w:r>
    </w:p>
    <w:p w:rsidR="00DB656C" w:rsidRPr="00DB656C" w:rsidRDefault="00DB656C" w:rsidP="00DB656C">
      <w:pPr>
        <w:keepLines/>
        <w:widowControl w:val="0"/>
        <w:tabs>
          <w:tab w:val="left" w:pos="87"/>
          <w:tab w:val="left" w:pos="2268"/>
        </w:tabs>
        <w:suppressAutoHyphens/>
        <w:spacing w:after="0" w:line="240" w:lineRule="auto"/>
        <w:ind w:firstLine="1418"/>
        <w:jc w:val="both"/>
        <w:rPr>
          <w:rFonts w:ascii="Calibri" w:eastAsia="Times New Roman" w:hAnsi="Calibri" w:cs="Calibri"/>
          <w:strike/>
          <w:sz w:val="24"/>
          <w:szCs w:val="24"/>
          <w:lang w:eastAsia="ar-SA"/>
        </w:rPr>
      </w:pPr>
    </w:p>
    <w:p w:rsidR="00DB656C" w:rsidRPr="00DB656C" w:rsidRDefault="00DB656C" w:rsidP="00DB656C">
      <w:pPr>
        <w:keepLines/>
        <w:widowControl w:val="0"/>
        <w:tabs>
          <w:tab w:val="left" w:pos="1134"/>
          <w:tab w:val="left" w:pos="2268"/>
        </w:tabs>
        <w:suppressAutoHyphens/>
        <w:spacing w:after="0" w:line="240" w:lineRule="auto"/>
        <w:ind w:firstLine="1418"/>
        <w:jc w:val="both"/>
        <w:rPr>
          <w:rFonts w:ascii="Calibri" w:eastAsia="Calibri" w:hAnsi="Calibri" w:cs="Calibri"/>
          <w:sz w:val="24"/>
          <w:szCs w:val="24"/>
        </w:rPr>
      </w:pPr>
      <w:r w:rsidRPr="00DB656C">
        <w:rPr>
          <w:rFonts w:ascii="Calibri" w:eastAsia="Calibri" w:hAnsi="Calibri" w:cs="Calibri"/>
          <w:b/>
          <w:sz w:val="24"/>
          <w:szCs w:val="24"/>
        </w:rPr>
        <w:t>Art. 15.</w:t>
      </w:r>
      <w:r w:rsidRPr="00DB656C">
        <w:rPr>
          <w:rFonts w:ascii="Calibri" w:eastAsia="Calibri" w:hAnsi="Calibri" w:cs="Calibri"/>
          <w:sz w:val="24"/>
          <w:szCs w:val="24"/>
        </w:rPr>
        <w:t xml:space="preserve"> São atribuições específicas do </w:t>
      </w:r>
      <w:r w:rsidRPr="00DB656C">
        <w:rPr>
          <w:rFonts w:ascii="Calibri" w:eastAsia="Calibri" w:hAnsi="Calibri" w:cs="Calibri"/>
          <w:b/>
          <w:sz w:val="24"/>
          <w:szCs w:val="24"/>
        </w:rPr>
        <w:t>Apoio Administrativo Educacional</w:t>
      </w:r>
      <w:r w:rsidRPr="00DB656C">
        <w:rPr>
          <w:rFonts w:ascii="Calibri" w:eastAsia="Calibri" w:hAnsi="Calibri" w:cs="Calibri"/>
          <w:sz w:val="24"/>
          <w:szCs w:val="24"/>
        </w:rPr>
        <w:t>:</w:t>
      </w:r>
      <w:r w:rsidRPr="00DB656C">
        <w:rPr>
          <w:rFonts w:ascii="Calibri" w:eastAsia="Calibri" w:hAnsi="Calibri" w:cs="Calibri"/>
          <w:color w:val="0315BD"/>
          <w:sz w:val="24"/>
          <w:szCs w:val="24"/>
        </w:rPr>
        <w:t xml:space="preserve"> </w:t>
      </w:r>
    </w:p>
    <w:p w:rsidR="00DB656C" w:rsidRPr="00DB656C" w:rsidRDefault="00DB656C" w:rsidP="00DB656C">
      <w:pPr>
        <w:tabs>
          <w:tab w:val="left" w:pos="284"/>
        </w:tabs>
        <w:spacing w:after="0" w:line="240" w:lineRule="auto"/>
        <w:ind w:firstLine="1418"/>
        <w:jc w:val="both"/>
        <w:rPr>
          <w:rFonts w:ascii="Calibri" w:eastAsia="Times New Roman" w:hAnsi="Calibri" w:cs="Calibri"/>
          <w:color w:val="FF0000"/>
          <w:sz w:val="24"/>
          <w:szCs w:val="24"/>
          <w:lang w:val="pt-PT" w:eastAsia="pt-BR"/>
        </w:rPr>
      </w:pPr>
      <w:r w:rsidRPr="00DB656C">
        <w:rPr>
          <w:rFonts w:ascii="Calibri" w:eastAsia="Times New Roman" w:hAnsi="Calibri" w:cs="Calibri"/>
          <w:sz w:val="24"/>
          <w:szCs w:val="24"/>
          <w:lang w:eastAsia="pt-BR"/>
        </w:rPr>
        <w:t xml:space="preserve">I - Apoio Administrativo Educacional - Alimentação Escolar, cujas principais atividades são: preparar os alimentos que compõem a alimentação escolar, manter a limpeza e a organização do local, dos materiais e dos equipamentos necessários a cozinha, manter a higiene, a organização e o controle dos insumos utilizados na preparação da merenda e das demais refeições escolares, </w:t>
      </w:r>
      <w:r w:rsidRPr="00DB656C">
        <w:rPr>
          <w:rFonts w:ascii="Calibri" w:eastAsia="Times New Roman" w:hAnsi="Calibri" w:cs="Calibri"/>
          <w:color w:val="000000"/>
          <w:sz w:val="24"/>
          <w:szCs w:val="24"/>
          <w:lang w:eastAsia="pt-BR"/>
        </w:rPr>
        <w:t xml:space="preserve">aproveitando das frutas de época disponíveis, além de atender as demandas da gestão escolar; </w:t>
      </w:r>
      <w:r w:rsidRPr="00DB656C">
        <w:rPr>
          <w:rFonts w:ascii="Calibri" w:eastAsia="Times New Roman" w:hAnsi="Calibri" w:cs="Calibri"/>
          <w:color w:val="000000"/>
          <w:sz w:val="24"/>
          <w:szCs w:val="24"/>
          <w:lang w:val="pt-PT" w:eastAsia="pt-BR"/>
        </w:rPr>
        <w:t>Zelar pelo cumprimento das normas de saúde e segurança do trabalho e utilizar adequadamente equipamentos de proteção individual e coletiva; Compartilhar conhecimentos, treinamentos e ou atualizações pertinentes ao desenvolvimento de suas funções; E outras atividades afins;</w:t>
      </w:r>
    </w:p>
    <w:p w:rsidR="00DB656C" w:rsidRPr="00DB656C" w:rsidRDefault="00DB656C" w:rsidP="00DB656C">
      <w:pPr>
        <w:tabs>
          <w:tab w:val="left" w:pos="284"/>
        </w:tabs>
        <w:spacing w:after="0" w:line="240" w:lineRule="auto"/>
        <w:ind w:firstLine="1418"/>
        <w:jc w:val="both"/>
        <w:rPr>
          <w:rFonts w:ascii="Calibri" w:eastAsia="Times New Roman" w:hAnsi="Calibri" w:cs="Calibri"/>
          <w:color w:val="FF0000"/>
          <w:sz w:val="24"/>
          <w:szCs w:val="24"/>
          <w:lang w:val="pt-PT" w:eastAsia="pt-BR"/>
        </w:rPr>
      </w:pPr>
      <w:r w:rsidRPr="00DB656C">
        <w:rPr>
          <w:rFonts w:ascii="Calibri" w:eastAsia="Times New Roman" w:hAnsi="Calibri" w:cs="Calibri"/>
          <w:color w:val="000000"/>
          <w:sz w:val="24"/>
          <w:szCs w:val="24"/>
          <w:lang w:eastAsia="pt-BR"/>
        </w:rPr>
        <w:t>II - Apoio Administrativo Educacional - Manutenção da Infraestrutura, cujas principais atividades são: limpeza e higienização das unidades escolares e órgão central, abrangendo as áreas internas, externas (pátios, estacionamentos, quadras poliesportivas e parquinhos) e entorno (calçadas, meio - fio e rampa de acesso, etc.), além da execução de pequenos reparos elétricos, hidráulicos, sanitários e de alvenaria, incluindo serviços de lavanderia e jardinagem, dentre eles: rastelar, podar, irrigar, plantar e remover ervas daninhas;</w:t>
      </w:r>
      <w:r w:rsidRPr="00DB656C">
        <w:rPr>
          <w:rFonts w:ascii="Calibri" w:eastAsia="Times New Roman" w:hAnsi="Calibri" w:cs="Calibri"/>
          <w:color w:val="000000"/>
          <w:sz w:val="24"/>
          <w:szCs w:val="24"/>
          <w:lang w:val="pt-PT" w:eastAsia="pt-BR"/>
        </w:rPr>
        <w:t xml:space="preserve"> zelar pelo cumprimento das normas de saúde e segurança do trabalho e utilizar adequadamente equipamentos de proteção individual e coletiva; Compartilhar conhecimentos, treinamentos e ou atualizações pertinentes ao desenvolvimento de suas funções; E outras atividades afins;</w:t>
      </w:r>
    </w:p>
    <w:p w:rsidR="00DB656C" w:rsidRPr="00DB656C" w:rsidRDefault="00DB656C" w:rsidP="00DB656C">
      <w:pPr>
        <w:tabs>
          <w:tab w:val="left" w:pos="284"/>
        </w:tabs>
        <w:spacing w:after="0" w:line="240" w:lineRule="auto"/>
        <w:ind w:firstLine="1418"/>
        <w:jc w:val="both"/>
        <w:rPr>
          <w:rFonts w:ascii="Calibri" w:eastAsia="Times New Roman" w:hAnsi="Calibri" w:cs="Calibri"/>
          <w:color w:val="FF0000"/>
          <w:sz w:val="24"/>
          <w:szCs w:val="24"/>
          <w:lang w:val="pt-PT" w:eastAsia="pt-BR"/>
        </w:rPr>
      </w:pPr>
      <w:r w:rsidRPr="00DB656C">
        <w:rPr>
          <w:rFonts w:ascii="Calibri" w:eastAsia="Times New Roman" w:hAnsi="Calibri" w:cs="Calibri"/>
          <w:sz w:val="24"/>
          <w:szCs w:val="24"/>
          <w:lang w:eastAsia="pt-BR"/>
        </w:rPr>
        <w:t>III - Apoio Administrativo Educacional - Transporte, cujas principais atividades são: conduzir os veículos pertencentes à Secretaria Municipal de Educação de acordo com as disposições contidas no Código Nacional de Trânsito, manter os veículos sob sua responsabilidade em condições adequadas de uso e conservação, limpeza/lavagem dos veículos utilizados, detectar, registrar e relatar ao superior hierárquico todos os eventos mecânicos, elétricos e de funilaria anormais e outros que ocorram com o veículo durante o uso</w:t>
      </w:r>
      <w:r w:rsidRPr="00DB656C">
        <w:rPr>
          <w:rFonts w:ascii="Calibri" w:eastAsia="Times New Roman" w:hAnsi="Calibri" w:cs="Calibri"/>
          <w:color w:val="000000"/>
          <w:sz w:val="24"/>
          <w:szCs w:val="24"/>
          <w:lang w:eastAsia="pt-BR"/>
        </w:rPr>
        <w:t>;</w:t>
      </w:r>
      <w:r w:rsidRPr="00DB656C">
        <w:rPr>
          <w:rFonts w:ascii="Calibri" w:eastAsia="Times New Roman" w:hAnsi="Calibri" w:cs="Calibri"/>
          <w:color w:val="000000"/>
          <w:sz w:val="24"/>
          <w:szCs w:val="24"/>
          <w:lang w:val="pt-PT" w:eastAsia="pt-BR"/>
        </w:rPr>
        <w:t xml:space="preserve"> Zelar pelo cumprimento das normas de saúde e segurança do trabalho e utilizar adequadamente equipamentos de proteção individual e coletiva; Compartilhar conhecimentos, treinamentos e ou atualizações pertinentes ao desenvolvimento de suas funções; E outras atividades afins;</w:t>
      </w:r>
    </w:p>
    <w:p w:rsidR="00DB656C" w:rsidRPr="00DB656C" w:rsidRDefault="00DB656C" w:rsidP="00DB656C">
      <w:pPr>
        <w:tabs>
          <w:tab w:val="left" w:pos="284"/>
        </w:tabs>
        <w:spacing w:after="0" w:line="240" w:lineRule="auto"/>
        <w:ind w:firstLine="1418"/>
        <w:jc w:val="both"/>
        <w:rPr>
          <w:rFonts w:ascii="Calibri" w:eastAsia="Times New Roman" w:hAnsi="Calibri" w:cs="Calibri"/>
          <w:color w:val="000000"/>
          <w:sz w:val="24"/>
          <w:szCs w:val="24"/>
          <w:lang w:eastAsia="pt-BR"/>
        </w:rPr>
      </w:pPr>
      <w:r w:rsidRPr="00DB656C">
        <w:rPr>
          <w:rFonts w:ascii="Calibri" w:eastAsia="Times New Roman" w:hAnsi="Calibri" w:cs="Calibri"/>
          <w:sz w:val="24"/>
          <w:szCs w:val="24"/>
          <w:lang w:eastAsia="pt-BR"/>
        </w:rPr>
        <w:t>IV - Apoio Administrativo Educacional - Vigilância, cujas principais atividades são: fazer a vigilância das áreas internas e externas das unidades escolares e órgão central, comunicar ao Gestor da unidade escolar ou Secretaria todas as situações de risco à integridade física das pessoas e do patrimônio públi</w:t>
      </w:r>
      <w:r w:rsidRPr="00DB656C">
        <w:rPr>
          <w:rFonts w:ascii="Calibri" w:eastAsia="Times New Roman" w:hAnsi="Calibri" w:cs="Calibri"/>
          <w:color w:val="000000"/>
          <w:sz w:val="24"/>
          <w:szCs w:val="24"/>
          <w:lang w:eastAsia="pt-BR"/>
        </w:rPr>
        <w:t>co;</w:t>
      </w:r>
      <w:r w:rsidRPr="00DB656C">
        <w:rPr>
          <w:rFonts w:ascii="Calibri" w:eastAsia="Times New Roman" w:hAnsi="Calibri" w:cs="Calibri"/>
          <w:color w:val="000000"/>
          <w:sz w:val="24"/>
          <w:szCs w:val="24"/>
          <w:lang w:val="pt-PT" w:eastAsia="pt-BR"/>
        </w:rPr>
        <w:t xml:space="preserve"> Zelar pelo cumprimento das normas de saúde e segurança do trabalho e utilizar adequadamente equipamentos de proteção individual e coletiva; Compartilhar conhecimentos, treinamentos e ou atualizações pertinentes ao desenvolvimento de suas funções; E outras atividades afins.</w:t>
      </w:r>
    </w:p>
    <w:p w:rsidR="00DB656C" w:rsidRPr="00DB656C" w:rsidRDefault="00DB656C" w:rsidP="00DB656C">
      <w:pPr>
        <w:keepLines/>
        <w:widowControl w:val="0"/>
        <w:tabs>
          <w:tab w:val="left" w:pos="0"/>
          <w:tab w:val="left" w:pos="2268"/>
        </w:tabs>
        <w:suppressAutoHyphens/>
        <w:spacing w:after="0" w:line="240" w:lineRule="auto"/>
        <w:ind w:firstLine="1418"/>
        <w:jc w:val="both"/>
        <w:rPr>
          <w:rFonts w:ascii="Calibri" w:eastAsia="Times New Roman" w:hAnsi="Calibri" w:cs="Calibri"/>
          <w:b/>
          <w:sz w:val="24"/>
          <w:szCs w:val="24"/>
          <w:lang w:eastAsia="ar-SA"/>
        </w:rPr>
      </w:pPr>
    </w:p>
    <w:p w:rsidR="00DB656C" w:rsidRPr="00DB656C" w:rsidRDefault="00DB656C" w:rsidP="00DB656C">
      <w:pPr>
        <w:keepLines/>
        <w:widowControl w:val="0"/>
        <w:tabs>
          <w:tab w:val="left" w:pos="0"/>
          <w:tab w:val="left" w:pos="2268"/>
        </w:tabs>
        <w:suppressAutoHyphens/>
        <w:spacing w:after="0" w:line="240" w:lineRule="auto"/>
        <w:ind w:firstLine="1418"/>
        <w:jc w:val="both"/>
        <w:rPr>
          <w:rFonts w:ascii="Calibri" w:eastAsia="Times New Roman" w:hAnsi="Calibri" w:cs="Calibri"/>
          <w:sz w:val="24"/>
          <w:szCs w:val="24"/>
          <w:lang w:eastAsia="ar-SA"/>
        </w:rPr>
      </w:pPr>
      <w:r w:rsidRPr="00DB656C">
        <w:rPr>
          <w:rFonts w:ascii="Calibri" w:eastAsia="Times New Roman" w:hAnsi="Calibri" w:cs="Calibri"/>
          <w:sz w:val="24"/>
          <w:szCs w:val="24"/>
          <w:lang w:val="x-none" w:eastAsia="ar-SA"/>
        </w:rPr>
        <w:lastRenderedPageBreak/>
        <w:t>§ 1º  O desenvolvimento das atribuições e atividades do Apoio Administrativo Educacional dar-se-á dentro das unidades escolares</w:t>
      </w:r>
      <w:r w:rsidRPr="00DB656C">
        <w:rPr>
          <w:rFonts w:ascii="Calibri" w:eastAsia="Times New Roman" w:hAnsi="Calibri" w:cs="Calibri"/>
          <w:sz w:val="24"/>
          <w:szCs w:val="24"/>
          <w:lang w:eastAsia="ar-SA"/>
        </w:rPr>
        <w:t xml:space="preserve"> e órgão central (SME)</w:t>
      </w:r>
      <w:r w:rsidRPr="00DB656C">
        <w:rPr>
          <w:rFonts w:ascii="Calibri" w:eastAsia="Times New Roman" w:hAnsi="Calibri" w:cs="Calibri"/>
          <w:sz w:val="24"/>
          <w:szCs w:val="24"/>
          <w:lang w:val="x-none" w:eastAsia="ar-SA"/>
        </w:rPr>
        <w:t xml:space="preserve">, nas quais serão lotados de acordo com as necessidades e conveniência da Unidade </w:t>
      </w:r>
      <w:r w:rsidRPr="00DB656C">
        <w:rPr>
          <w:rFonts w:ascii="Calibri" w:eastAsia="Times New Roman" w:hAnsi="Calibri" w:cs="Calibri"/>
          <w:sz w:val="24"/>
          <w:szCs w:val="24"/>
          <w:lang w:eastAsia="ar-SA"/>
        </w:rPr>
        <w:t>E</w:t>
      </w:r>
      <w:r w:rsidRPr="00DB656C">
        <w:rPr>
          <w:rFonts w:ascii="Calibri" w:eastAsia="Times New Roman" w:hAnsi="Calibri" w:cs="Calibri"/>
          <w:sz w:val="24"/>
          <w:szCs w:val="24"/>
          <w:lang w:val="x-none" w:eastAsia="ar-SA"/>
        </w:rPr>
        <w:t>scolar e da Secretaria Municipal de Educação</w:t>
      </w:r>
      <w:r w:rsidRPr="00DB656C">
        <w:rPr>
          <w:rFonts w:ascii="Calibri" w:eastAsia="Times New Roman" w:hAnsi="Calibri" w:cs="Calibri"/>
          <w:sz w:val="24"/>
          <w:szCs w:val="24"/>
          <w:lang w:eastAsia="ar-SA"/>
        </w:rPr>
        <w:t xml:space="preserve">, conforme </w:t>
      </w:r>
      <w:r w:rsidRPr="00DB656C">
        <w:rPr>
          <w:rFonts w:ascii="Calibri" w:eastAsia="Times New Roman" w:hAnsi="Calibri" w:cs="Calibri"/>
          <w:b/>
          <w:sz w:val="24"/>
          <w:szCs w:val="24"/>
          <w:lang w:eastAsia="ar-SA"/>
        </w:rPr>
        <w:t>Anexos X e XI.</w:t>
      </w:r>
    </w:p>
    <w:p w:rsidR="00DB656C" w:rsidRPr="00DB656C" w:rsidRDefault="00DB656C" w:rsidP="00DB656C">
      <w:pPr>
        <w:keepLines/>
        <w:widowControl w:val="0"/>
        <w:tabs>
          <w:tab w:val="left" w:pos="0"/>
          <w:tab w:val="left" w:pos="2268"/>
        </w:tabs>
        <w:suppressAutoHyphens/>
        <w:spacing w:after="0" w:line="240" w:lineRule="auto"/>
        <w:ind w:firstLine="1418"/>
        <w:jc w:val="both"/>
        <w:rPr>
          <w:rFonts w:ascii="Calibri" w:eastAsia="Times New Roman" w:hAnsi="Calibri" w:cs="Calibri"/>
          <w:strike/>
          <w:sz w:val="24"/>
          <w:szCs w:val="24"/>
          <w:lang w:eastAsia="ar-SA"/>
        </w:rPr>
      </w:pPr>
    </w:p>
    <w:p w:rsidR="00DB656C" w:rsidRPr="00DB656C" w:rsidRDefault="00DB656C" w:rsidP="00DB656C">
      <w:pPr>
        <w:keepLines/>
        <w:widowControl w:val="0"/>
        <w:tabs>
          <w:tab w:val="left" w:pos="0"/>
          <w:tab w:val="left" w:pos="2268"/>
        </w:tabs>
        <w:suppressAutoHyphens/>
        <w:spacing w:after="0" w:line="240" w:lineRule="auto"/>
        <w:ind w:firstLine="1418"/>
        <w:jc w:val="both"/>
        <w:rPr>
          <w:rFonts w:ascii="Calibri" w:eastAsia="Times New Roman" w:hAnsi="Calibri" w:cs="Calibri"/>
          <w:color w:val="000000"/>
          <w:sz w:val="24"/>
          <w:szCs w:val="24"/>
          <w:lang w:eastAsia="ar-SA"/>
        </w:rPr>
      </w:pPr>
      <w:r w:rsidRPr="00DB656C">
        <w:rPr>
          <w:rFonts w:ascii="Calibri" w:eastAsia="Times New Roman" w:hAnsi="Calibri" w:cs="Calibri"/>
          <w:color w:val="000000"/>
          <w:sz w:val="24"/>
          <w:szCs w:val="24"/>
          <w:lang w:val="x-none" w:eastAsia="ar-SA"/>
        </w:rPr>
        <w:t xml:space="preserve">§ </w:t>
      </w:r>
      <w:r w:rsidRPr="00DB656C">
        <w:rPr>
          <w:rFonts w:ascii="Calibri" w:eastAsia="Times New Roman" w:hAnsi="Calibri" w:cs="Calibri"/>
          <w:color w:val="000000"/>
          <w:sz w:val="24"/>
          <w:szCs w:val="24"/>
          <w:lang w:eastAsia="ar-SA"/>
        </w:rPr>
        <w:t>2</w:t>
      </w:r>
      <w:r w:rsidRPr="00DB656C">
        <w:rPr>
          <w:rFonts w:ascii="Calibri" w:eastAsia="Times New Roman" w:hAnsi="Calibri" w:cs="Calibri"/>
          <w:color w:val="000000"/>
          <w:sz w:val="24"/>
          <w:szCs w:val="24"/>
          <w:lang w:val="x-none" w:eastAsia="ar-SA"/>
        </w:rPr>
        <w:t xml:space="preserve">º  </w:t>
      </w:r>
      <w:r w:rsidRPr="00DB656C">
        <w:rPr>
          <w:rFonts w:ascii="Calibri" w:eastAsia="Times New Roman" w:hAnsi="Calibri" w:cs="Calibri"/>
          <w:sz w:val="24"/>
          <w:szCs w:val="24"/>
          <w:lang w:val="x-none" w:eastAsia="ar-SA"/>
        </w:rPr>
        <w:t xml:space="preserve">Os profissionais do Apoio Administrativo Educacional </w:t>
      </w:r>
      <w:r w:rsidRPr="00DB656C">
        <w:rPr>
          <w:rFonts w:ascii="Calibri" w:eastAsia="Times New Roman" w:hAnsi="Calibri" w:cs="Calibri"/>
          <w:sz w:val="24"/>
          <w:szCs w:val="24"/>
          <w:lang w:eastAsia="ar-SA"/>
        </w:rPr>
        <w:t xml:space="preserve">deverão </w:t>
      </w:r>
      <w:r w:rsidRPr="00DB656C">
        <w:rPr>
          <w:rFonts w:ascii="Calibri" w:eastAsia="Times New Roman" w:hAnsi="Calibri" w:cs="Calibri"/>
          <w:color w:val="000000"/>
          <w:sz w:val="24"/>
          <w:szCs w:val="24"/>
          <w:shd w:val="clear" w:color="auto" w:fill="FFFFFF"/>
          <w:lang w:eastAsia="ar-SA"/>
        </w:rPr>
        <w:t>p</w:t>
      </w:r>
      <w:r w:rsidRPr="00DB656C">
        <w:rPr>
          <w:rFonts w:ascii="Calibri" w:eastAsia="Times New Roman" w:hAnsi="Calibri" w:cs="Calibri"/>
          <w:color w:val="000000"/>
          <w:sz w:val="24"/>
          <w:szCs w:val="24"/>
          <w:shd w:val="clear" w:color="auto" w:fill="FFFFFF"/>
          <w:lang w:val="x-none" w:eastAsia="ar-SA"/>
        </w:rPr>
        <w:t xml:space="preserve">articipar de conselhos, comissões, conferências e audiências públicas e fiscalizações de contrato, quando for compatível com sua função </w:t>
      </w:r>
      <w:r w:rsidRPr="00DB656C">
        <w:rPr>
          <w:rFonts w:ascii="Calibri" w:eastAsia="Times New Roman" w:hAnsi="Calibri" w:cs="Calibri"/>
          <w:color w:val="000000"/>
          <w:sz w:val="24"/>
          <w:szCs w:val="24"/>
          <w:shd w:val="clear" w:color="auto" w:fill="FFFFFF"/>
          <w:lang w:eastAsia="ar-SA"/>
        </w:rPr>
        <w:t xml:space="preserve">e </w:t>
      </w:r>
      <w:r w:rsidRPr="00DB656C">
        <w:rPr>
          <w:rFonts w:ascii="Calibri" w:eastAsia="Times New Roman" w:hAnsi="Calibri" w:cs="Calibri"/>
          <w:color w:val="000000"/>
          <w:sz w:val="24"/>
          <w:szCs w:val="24"/>
          <w:shd w:val="clear" w:color="auto" w:fill="FFFFFF"/>
          <w:lang w:val="x-none" w:eastAsia="ar-SA"/>
        </w:rPr>
        <w:t>quando devidamente cientificado</w:t>
      </w:r>
      <w:r w:rsidRPr="00DB656C">
        <w:rPr>
          <w:rFonts w:ascii="Calibri" w:eastAsia="Times New Roman" w:hAnsi="Calibri" w:cs="Calibri"/>
          <w:color w:val="000000"/>
          <w:sz w:val="24"/>
          <w:szCs w:val="24"/>
          <w:shd w:val="clear" w:color="auto" w:fill="FFFFFF"/>
          <w:lang w:eastAsia="ar-SA"/>
        </w:rPr>
        <w:t>.</w:t>
      </w:r>
    </w:p>
    <w:p w:rsidR="00DB656C" w:rsidRPr="00DB656C" w:rsidRDefault="00DB656C" w:rsidP="00DB656C">
      <w:pPr>
        <w:keepLines/>
        <w:widowControl w:val="0"/>
        <w:tabs>
          <w:tab w:val="left" w:pos="87"/>
          <w:tab w:val="left" w:pos="2268"/>
        </w:tabs>
        <w:suppressAutoHyphens/>
        <w:spacing w:after="0" w:line="240" w:lineRule="auto"/>
        <w:ind w:firstLine="709"/>
        <w:jc w:val="both"/>
        <w:rPr>
          <w:rFonts w:ascii="Calibri" w:eastAsia="Times New Roman" w:hAnsi="Calibri" w:cs="Calibri"/>
          <w:strike/>
          <w:sz w:val="24"/>
          <w:szCs w:val="24"/>
          <w:lang w:val="x-none" w:eastAsia="ar-SA"/>
        </w:rPr>
      </w:pPr>
    </w:p>
    <w:p w:rsidR="00DB656C" w:rsidRPr="00DB656C" w:rsidRDefault="00DB656C" w:rsidP="00DB656C">
      <w:pPr>
        <w:spacing w:after="0" w:line="240" w:lineRule="auto"/>
        <w:jc w:val="both"/>
        <w:rPr>
          <w:rFonts w:ascii="Calibri" w:eastAsia="Calibri" w:hAnsi="Calibri" w:cs="Calibri"/>
          <w:color w:val="FF0000"/>
          <w:sz w:val="24"/>
          <w:szCs w:val="24"/>
        </w:rPr>
      </w:pPr>
    </w:p>
    <w:p w:rsidR="00DB656C" w:rsidRPr="00DB656C" w:rsidRDefault="00DB656C" w:rsidP="00DB656C">
      <w:pPr>
        <w:keepLines/>
        <w:widowControl w:val="0"/>
        <w:tabs>
          <w:tab w:val="left" w:pos="-480"/>
          <w:tab w:val="left" w:pos="2268"/>
        </w:tabs>
        <w:spacing w:after="0" w:line="240" w:lineRule="auto"/>
        <w:jc w:val="center"/>
        <w:rPr>
          <w:rFonts w:ascii="Calibri" w:eastAsia="Calibri" w:hAnsi="Calibri" w:cs="Calibri"/>
          <w:b/>
          <w:sz w:val="24"/>
          <w:szCs w:val="24"/>
        </w:rPr>
      </w:pPr>
      <w:r w:rsidRPr="00DB656C">
        <w:rPr>
          <w:rFonts w:ascii="Calibri" w:eastAsia="Calibri" w:hAnsi="Calibri" w:cs="Calibri"/>
          <w:b/>
          <w:sz w:val="24"/>
          <w:szCs w:val="24"/>
        </w:rPr>
        <w:t>TÍTULO III</w:t>
      </w:r>
    </w:p>
    <w:p w:rsidR="00DB656C" w:rsidRPr="00DB656C" w:rsidRDefault="00DB656C" w:rsidP="00DB656C">
      <w:pPr>
        <w:keepLines/>
        <w:widowControl w:val="0"/>
        <w:tabs>
          <w:tab w:val="left" w:pos="2268"/>
        </w:tabs>
        <w:spacing w:after="0" w:line="240" w:lineRule="auto"/>
        <w:jc w:val="center"/>
        <w:rPr>
          <w:rFonts w:ascii="Calibri" w:eastAsia="Calibri" w:hAnsi="Calibri" w:cs="Calibri"/>
          <w:b/>
          <w:sz w:val="24"/>
          <w:szCs w:val="24"/>
        </w:rPr>
      </w:pPr>
      <w:r w:rsidRPr="00DB656C">
        <w:rPr>
          <w:rFonts w:ascii="Calibri" w:eastAsia="Calibri" w:hAnsi="Calibri" w:cs="Calibri"/>
          <w:b/>
          <w:sz w:val="24"/>
          <w:szCs w:val="24"/>
        </w:rPr>
        <w:t>Da Movimentação na Carreira</w:t>
      </w:r>
    </w:p>
    <w:p w:rsidR="00DB656C" w:rsidRPr="00DB656C" w:rsidRDefault="00DB656C" w:rsidP="00DB656C">
      <w:pPr>
        <w:keepLines/>
        <w:widowControl w:val="0"/>
        <w:tabs>
          <w:tab w:val="left" w:pos="-480"/>
          <w:tab w:val="left" w:pos="2268"/>
        </w:tabs>
        <w:spacing w:after="0" w:line="240" w:lineRule="auto"/>
        <w:ind w:firstLine="709"/>
        <w:jc w:val="center"/>
        <w:rPr>
          <w:rFonts w:ascii="Calibri" w:eastAsia="Calibri" w:hAnsi="Calibri" w:cs="Calibri"/>
          <w:sz w:val="24"/>
          <w:szCs w:val="24"/>
        </w:rPr>
      </w:pPr>
    </w:p>
    <w:p w:rsidR="00DB656C" w:rsidRPr="00DB656C" w:rsidRDefault="00DB656C" w:rsidP="00DB656C">
      <w:pPr>
        <w:keepLines/>
        <w:widowControl w:val="0"/>
        <w:tabs>
          <w:tab w:val="left" w:pos="2268"/>
        </w:tabs>
        <w:spacing w:after="0" w:line="240" w:lineRule="auto"/>
        <w:jc w:val="center"/>
        <w:rPr>
          <w:rFonts w:ascii="Calibri" w:eastAsia="Calibri" w:hAnsi="Calibri" w:cs="Calibri"/>
          <w:b/>
          <w:caps/>
          <w:sz w:val="24"/>
          <w:szCs w:val="24"/>
        </w:rPr>
      </w:pPr>
      <w:r w:rsidRPr="00DB656C">
        <w:rPr>
          <w:rFonts w:ascii="Calibri" w:eastAsia="Calibri" w:hAnsi="Calibri" w:cs="Calibri"/>
          <w:b/>
          <w:sz w:val="24"/>
          <w:szCs w:val="24"/>
        </w:rPr>
        <w:t>CAPÍTULO</w:t>
      </w:r>
      <w:r w:rsidRPr="00DB656C">
        <w:rPr>
          <w:rFonts w:ascii="Calibri" w:eastAsia="Calibri" w:hAnsi="Calibri" w:cs="Calibri"/>
          <w:b/>
          <w:caps/>
          <w:sz w:val="24"/>
          <w:szCs w:val="24"/>
        </w:rPr>
        <w:t xml:space="preserve"> I</w:t>
      </w:r>
    </w:p>
    <w:p w:rsidR="00DB656C" w:rsidRPr="00DB656C" w:rsidRDefault="00DB656C" w:rsidP="00DB656C">
      <w:pPr>
        <w:keepLines/>
        <w:widowControl w:val="0"/>
        <w:tabs>
          <w:tab w:val="left" w:pos="1527"/>
          <w:tab w:val="left" w:pos="2268"/>
        </w:tabs>
        <w:spacing w:after="0" w:line="240" w:lineRule="auto"/>
        <w:jc w:val="center"/>
        <w:rPr>
          <w:rFonts w:ascii="Calibri" w:eastAsia="Calibri" w:hAnsi="Calibri" w:cs="Calibri"/>
          <w:caps/>
          <w:sz w:val="24"/>
          <w:szCs w:val="24"/>
        </w:rPr>
      </w:pPr>
      <w:r w:rsidRPr="00DB656C">
        <w:rPr>
          <w:rFonts w:ascii="Calibri" w:eastAsia="Calibri" w:hAnsi="Calibri" w:cs="Calibri"/>
          <w:sz w:val="24"/>
          <w:szCs w:val="24"/>
        </w:rPr>
        <w:t>Da movimentação funcional</w:t>
      </w:r>
    </w:p>
    <w:p w:rsidR="00DB656C" w:rsidRPr="00DB656C" w:rsidRDefault="00DB656C" w:rsidP="00DB656C">
      <w:pPr>
        <w:widowControl w:val="0"/>
        <w:tabs>
          <w:tab w:val="left" w:pos="1527"/>
          <w:tab w:val="left" w:pos="2268"/>
        </w:tabs>
        <w:spacing w:after="0" w:line="240" w:lineRule="auto"/>
        <w:ind w:firstLine="709"/>
        <w:jc w:val="both"/>
        <w:rPr>
          <w:rFonts w:ascii="Calibri" w:eastAsia="Calibri" w:hAnsi="Calibri" w:cs="Calibri"/>
          <w:sz w:val="24"/>
          <w:szCs w:val="24"/>
        </w:rPr>
      </w:pPr>
    </w:p>
    <w:p w:rsidR="00DB656C" w:rsidRPr="00DB656C" w:rsidRDefault="00DB656C" w:rsidP="00DB656C">
      <w:pPr>
        <w:widowControl w:val="0"/>
        <w:tabs>
          <w:tab w:val="left" w:pos="1527"/>
          <w:tab w:val="left" w:pos="2268"/>
        </w:tabs>
        <w:spacing w:after="0" w:line="240" w:lineRule="auto"/>
        <w:ind w:firstLine="709"/>
        <w:jc w:val="both"/>
        <w:rPr>
          <w:rFonts w:ascii="Calibri" w:eastAsia="Calibri" w:hAnsi="Calibri" w:cs="Calibri"/>
          <w:sz w:val="24"/>
          <w:szCs w:val="24"/>
        </w:rPr>
      </w:pPr>
    </w:p>
    <w:p w:rsidR="00DB656C" w:rsidRPr="00DB656C" w:rsidRDefault="00DB656C" w:rsidP="00DB656C">
      <w:pPr>
        <w:keepLines/>
        <w:widowControl w:val="0"/>
        <w:tabs>
          <w:tab w:val="left" w:pos="87"/>
          <w:tab w:val="left" w:pos="2268"/>
        </w:tabs>
        <w:suppressAutoHyphens/>
        <w:spacing w:after="0" w:line="240" w:lineRule="auto"/>
        <w:ind w:firstLine="1418"/>
        <w:jc w:val="both"/>
        <w:rPr>
          <w:rFonts w:ascii="Calibri" w:eastAsia="Times New Roman" w:hAnsi="Calibri" w:cs="Calibri"/>
          <w:sz w:val="24"/>
          <w:szCs w:val="24"/>
          <w:lang w:val="x-none" w:eastAsia="ar-SA"/>
        </w:rPr>
      </w:pPr>
      <w:r w:rsidRPr="00DB656C">
        <w:rPr>
          <w:rFonts w:ascii="Calibri" w:eastAsia="Times New Roman" w:hAnsi="Calibri" w:cs="Calibri"/>
          <w:b/>
          <w:sz w:val="24"/>
          <w:szCs w:val="24"/>
          <w:lang w:val="x-none" w:eastAsia="ar-SA"/>
        </w:rPr>
        <w:t>Art. 1</w:t>
      </w:r>
      <w:r w:rsidRPr="00DB656C">
        <w:rPr>
          <w:rFonts w:ascii="Calibri" w:eastAsia="Times New Roman" w:hAnsi="Calibri" w:cs="Calibri"/>
          <w:b/>
          <w:sz w:val="24"/>
          <w:szCs w:val="24"/>
          <w:lang w:eastAsia="ar-SA"/>
        </w:rPr>
        <w:t>6</w:t>
      </w:r>
      <w:r w:rsidRPr="00DB656C">
        <w:rPr>
          <w:rFonts w:ascii="Calibri" w:eastAsia="Times New Roman" w:hAnsi="Calibri" w:cs="Calibri"/>
          <w:b/>
          <w:sz w:val="24"/>
          <w:szCs w:val="24"/>
          <w:lang w:val="x-none" w:eastAsia="ar-SA"/>
        </w:rPr>
        <w:t>.</w:t>
      </w:r>
      <w:r w:rsidRPr="00DB656C">
        <w:rPr>
          <w:rFonts w:ascii="Calibri" w:eastAsia="Times New Roman" w:hAnsi="Calibri" w:cs="Calibri"/>
          <w:sz w:val="24"/>
          <w:szCs w:val="24"/>
          <w:lang w:val="x-none" w:eastAsia="ar-SA"/>
        </w:rPr>
        <w:t xml:space="preserve"> A movimentação funcional do Profissional da Educação Básica Pública Municipal dar-se-á em duas modalidades:</w:t>
      </w:r>
    </w:p>
    <w:p w:rsidR="00DB656C" w:rsidRPr="00DB656C" w:rsidRDefault="00DB656C" w:rsidP="00DB656C">
      <w:pPr>
        <w:keepLines/>
        <w:widowControl w:val="0"/>
        <w:tabs>
          <w:tab w:val="left" w:pos="87"/>
          <w:tab w:val="left" w:pos="2268"/>
        </w:tabs>
        <w:suppressAutoHyphens/>
        <w:spacing w:after="0" w:line="240" w:lineRule="auto"/>
        <w:ind w:firstLine="1418"/>
        <w:jc w:val="both"/>
        <w:rPr>
          <w:rFonts w:ascii="Calibri" w:eastAsia="Times New Roman" w:hAnsi="Calibri" w:cs="Calibri"/>
          <w:sz w:val="24"/>
          <w:szCs w:val="24"/>
          <w:lang w:val="x-none" w:eastAsia="ar-SA"/>
        </w:rPr>
      </w:pPr>
      <w:r w:rsidRPr="00DB656C">
        <w:rPr>
          <w:rFonts w:ascii="Calibri" w:eastAsia="Times New Roman" w:hAnsi="Calibri" w:cs="Calibri"/>
          <w:sz w:val="24"/>
          <w:szCs w:val="24"/>
          <w:lang w:val="x-none" w:eastAsia="ar-SA"/>
        </w:rPr>
        <w:t>I - Por promoção de classe;</w:t>
      </w:r>
    </w:p>
    <w:p w:rsidR="00DB656C" w:rsidRPr="00DB656C" w:rsidRDefault="00DB656C" w:rsidP="00DB656C">
      <w:pPr>
        <w:keepLines/>
        <w:widowControl w:val="0"/>
        <w:tabs>
          <w:tab w:val="left" w:pos="87"/>
          <w:tab w:val="left" w:pos="2268"/>
        </w:tabs>
        <w:suppressAutoHyphens/>
        <w:spacing w:after="0" w:line="240" w:lineRule="auto"/>
        <w:ind w:firstLine="1418"/>
        <w:jc w:val="both"/>
        <w:rPr>
          <w:rFonts w:ascii="Calibri" w:eastAsia="Times New Roman" w:hAnsi="Calibri" w:cs="Calibri"/>
          <w:sz w:val="24"/>
          <w:szCs w:val="24"/>
          <w:lang w:val="x-none" w:eastAsia="ar-SA"/>
        </w:rPr>
      </w:pPr>
      <w:r w:rsidRPr="00DB656C">
        <w:rPr>
          <w:rFonts w:ascii="Calibri" w:eastAsia="Times New Roman" w:hAnsi="Calibri" w:cs="Calibri"/>
          <w:sz w:val="24"/>
          <w:szCs w:val="24"/>
          <w:lang w:val="x-none" w:eastAsia="ar-SA"/>
        </w:rPr>
        <w:t>II - Por progressão funcional.</w:t>
      </w:r>
    </w:p>
    <w:p w:rsidR="00DB656C" w:rsidRPr="00DB656C" w:rsidRDefault="00DB656C" w:rsidP="00DB656C">
      <w:pPr>
        <w:widowControl w:val="0"/>
        <w:tabs>
          <w:tab w:val="left" w:pos="1527"/>
          <w:tab w:val="left" w:pos="2268"/>
        </w:tabs>
        <w:spacing w:after="0" w:line="240" w:lineRule="auto"/>
        <w:ind w:firstLine="709"/>
        <w:jc w:val="both"/>
        <w:rPr>
          <w:rFonts w:ascii="Calibri" w:eastAsia="Calibri" w:hAnsi="Calibri" w:cs="Calibri"/>
          <w:sz w:val="24"/>
          <w:szCs w:val="24"/>
        </w:rPr>
      </w:pPr>
    </w:p>
    <w:p w:rsidR="00DB656C" w:rsidRPr="00DB656C" w:rsidRDefault="00DB656C" w:rsidP="00DB656C">
      <w:pPr>
        <w:widowControl w:val="0"/>
        <w:tabs>
          <w:tab w:val="left" w:pos="1527"/>
          <w:tab w:val="left" w:pos="2268"/>
        </w:tabs>
        <w:spacing w:after="0" w:line="240" w:lineRule="auto"/>
        <w:ind w:firstLine="709"/>
        <w:jc w:val="both"/>
        <w:rPr>
          <w:rFonts w:ascii="Calibri" w:eastAsia="Calibri" w:hAnsi="Calibri" w:cs="Calibri"/>
          <w:sz w:val="24"/>
          <w:szCs w:val="24"/>
        </w:rPr>
      </w:pPr>
    </w:p>
    <w:p w:rsidR="00DB656C" w:rsidRPr="00DB656C" w:rsidRDefault="00DB656C" w:rsidP="00DB656C">
      <w:pPr>
        <w:keepLines/>
        <w:widowControl w:val="0"/>
        <w:tabs>
          <w:tab w:val="left" w:pos="2268"/>
        </w:tabs>
        <w:spacing w:after="0" w:line="240" w:lineRule="auto"/>
        <w:jc w:val="center"/>
        <w:rPr>
          <w:rFonts w:ascii="Calibri" w:eastAsia="Calibri" w:hAnsi="Calibri" w:cs="Calibri"/>
          <w:b/>
          <w:sz w:val="24"/>
          <w:szCs w:val="24"/>
        </w:rPr>
      </w:pPr>
      <w:r w:rsidRPr="00DB656C">
        <w:rPr>
          <w:rFonts w:ascii="Calibri" w:eastAsia="Calibri" w:hAnsi="Calibri" w:cs="Calibri"/>
          <w:b/>
          <w:sz w:val="24"/>
          <w:szCs w:val="24"/>
        </w:rPr>
        <w:t>SEÇÃO I</w:t>
      </w:r>
    </w:p>
    <w:p w:rsidR="00DB656C" w:rsidRPr="00DB656C" w:rsidRDefault="00DB656C" w:rsidP="00DB656C">
      <w:pPr>
        <w:keepLines/>
        <w:widowControl w:val="0"/>
        <w:tabs>
          <w:tab w:val="left" w:pos="1527"/>
          <w:tab w:val="left" w:pos="2268"/>
        </w:tabs>
        <w:spacing w:after="0" w:line="240" w:lineRule="auto"/>
        <w:jc w:val="center"/>
        <w:rPr>
          <w:rFonts w:ascii="Calibri" w:eastAsia="Calibri" w:hAnsi="Calibri" w:cs="Calibri"/>
          <w:sz w:val="24"/>
          <w:szCs w:val="24"/>
        </w:rPr>
      </w:pPr>
      <w:r w:rsidRPr="00DB656C">
        <w:rPr>
          <w:rFonts w:ascii="Calibri" w:eastAsia="Calibri" w:hAnsi="Calibri" w:cs="Calibri"/>
          <w:sz w:val="24"/>
          <w:szCs w:val="24"/>
        </w:rPr>
        <w:t>Da Promoção de Classe</w:t>
      </w:r>
    </w:p>
    <w:p w:rsidR="00DB656C" w:rsidRPr="00DB656C" w:rsidRDefault="00DB656C" w:rsidP="00DB656C">
      <w:pPr>
        <w:widowControl w:val="0"/>
        <w:tabs>
          <w:tab w:val="left" w:pos="1527"/>
          <w:tab w:val="left" w:pos="2268"/>
        </w:tabs>
        <w:spacing w:after="0" w:line="240" w:lineRule="auto"/>
        <w:ind w:firstLine="1418"/>
        <w:jc w:val="both"/>
        <w:rPr>
          <w:rFonts w:ascii="Calibri" w:eastAsia="Calibri" w:hAnsi="Calibri" w:cs="Calibri"/>
          <w:sz w:val="24"/>
          <w:szCs w:val="24"/>
        </w:rPr>
      </w:pPr>
    </w:p>
    <w:p w:rsidR="00DB656C" w:rsidRPr="00DB656C" w:rsidRDefault="00DB656C" w:rsidP="00DB656C">
      <w:pPr>
        <w:widowControl w:val="0"/>
        <w:tabs>
          <w:tab w:val="left" w:pos="1527"/>
          <w:tab w:val="left" w:pos="2268"/>
        </w:tabs>
        <w:spacing w:after="0" w:line="240" w:lineRule="auto"/>
        <w:ind w:firstLine="1418"/>
        <w:jc w:val="both"/>
        <w:rPr>
          <w:rFonts w:ascii="Calibri" w:eastAsia="Calibri" w:hAnsi="Calibri" w:cs="Calibri"/>
          <w:sz w:val="24"/>
          <w:szCs w:val="24"/>
        </w:rPr>
      </w:pPr>
    </w:p>
    <w:p w:rsidR="00DB656C" w:rsidRPr="00DB656C" w:rsidRDefault="00DB656C" w:rsidP="00DB656C">
      <w:pPr>
        <w:keepLines/>
        <w:widowControl w:val="0"/>
        <w:tabs>
          <w:tab w:val="left" w:pos="1134"/>
          <w:tab w:val="left" w:pos="2268"/>
        </w:tabs>
        <w:suppressAutoHyphens/>
        <w:spacing w:after="0" w:line="240" w:lineRule="auto"/>
        <w:ind w:firstLine="1418"/>
        <w:jc w:val="both"/>
        <w:rPr>
          <w:rFonts w:ascii="Calibri" w:eastAsia="Calibri" w:hAnsi="Calibri" w:cs="Calibri"/>
          <w:color w:val="000000"/>
          <w:sz w:val="24"/>
          <w:szCs w:val="24"/>
        </w:rPr>
      </w:pPr>
      <w:r w:rsidRPr="00DB656C">
        <w:rPr>
          <w:rFonts w:ascii="Calibri" w:eastAsia="Calibri" w:hAnsi="Calibri" w:cs="Calibri"/>
          <w:b/>
          <w:color w:val="000000"/>
          <w:sz w:val="24"/>
          <w:szCs w:val="24"/>
        </w:rPr>
        <w:t>Art. 17.</w:t>
      </w:r>
      <w:r w:rsidRPr="00DB656C">
        <w:rPr>
          <w:rFonts w:ascii="Calibri" w:eastAsia="Calibri" w:hAnsi="Calibri" w:cs="Calibri"/>
          <w:color w:val="000000"/>
          <w:sz w:val="24"/>
          <w:szCs w:val="24"/>
        </w:rPr>
        <w:t xml:space="preserve"> A promoção do Profissional da Educação Básica Pública Municipal, de uma classe para outra, imediatamente superior à que ocupa, na mesma série de classes, dar-se-á em virtude da nova habilitação específica alcançada pelo mesmo, devidamente comprovada e observado o interstício de 03 (três) anos. </w:t>
      </w:r>
    </w:p>
    <w:p w:rsidR="00DB656C" w:rsidRPr="00DB656C" w:rsidRDefault="00DB656C" w:rsidP="00DB656C">
      <w:pPr>
        <w:keepLines/>
        <w:widowControl w:val="0"/>
        <w:tabs>
          <w:tab w:val="left" w:pos="0"/>
          <w:tab w:val="left" w:pos="2268"/>
        </w:tabs>
        <w:suppressAutoHyphens/>
        <w:spacing w:after="0" w:line="240" w:lineRule="auto"/>
        <w:ind w:firstLine="1418"/>
        <w:jc w:val="both"/>
        <w:rPr>
          <w:rFonts w:ascii="Calibri" w:eastAsia="Times New Roman" w:hAnsi="Calibri" w:cs="Calibri"/>
          <w:b/>
          <w:color w:val="000000"/>
          <w:sz w:val="24"/>
          <w:szCs w:val="24"/>
          <w:lang w:eastAsia="ar-SA"/>
        </w:rPr>
      </w:pPr>
    </w:p>
    <w:p w:rsidR="00DB656C" w:rsidRPr="00DB656C" w:rsidRDefault="00DB656C" w:rsidP="00DB656C">
      <w:pPr>
        <w:keepLines/>
        <w:widowControl w:val="0"/>
        <w:tabs>
          <w:tab w:val="left" w:pos="0"/>
          <w:tab w:val="left" w:pos="2268"/>
        </w:tabs>
        <w:suppressAutoHyphens/>
        <w:spacing w:after="0" w:line="240" w:lineRule="auto"/>
        <w:ind w:firstLine="1418"/>
        <w:jc w:val="both"/>
        <w:rPr>
          <w:rFonts w:ascii="Calibri" w:eastAsia="Times New Roman" w:hAnsi="Calibri" w:cs="Calibri"/>
          <w:color w:val="000000"/>
          <w:sz w:val="24"/>
          <w:szCs w:val="24"/>
          <w:lang w:val="x-none" w:eastAsia="ar-SA"/>
        </w:rPr>
      </w:pPr>
      <w:r w:rsidRPr="00DB656C">
        <w:rPr>
          <w:rFonts w:ascii="Calibri" w:eastAsia="Times New Roman" w:hAnsi="Calibri" w:cs="Calibri"/>
          <w:color w:val="000000"/>
          <w:sz w:val="24"/>
          <w:szCs w:val="24"/>
          <w:lang w:val="x-none" w:eastAsia="ar-SA"/>
        </w:rPr>
        <w:t>§</w:t>
      </w:r>
      <w:r w:rsidRPr="00DB656C">
        <w:rPr>
          <w:rFonts w:ascii="Calibri" w:eastAsia="Times New Roman" w:hAnsi="Calibri" w:cs="Calibri"/>
          <w:color w:val="000000"/>
          <w:sz w:val="24"/>
          <w:szCs w:val="24"/>
          <w:lang w:eastAsia="ar-SA"/>
        </w:rPr>
        <w:t xml:space="preserve"> </w:t>
      </w:r>
      <w:r w:rsidRPr="00DB656C">
        <w:rPr>
          <w:rFonts w:ascii="Calibri" w:eastAsia="Times New Roman" w:hAnsi="Calibri" w:cs="Calibri"/>
          <w:color w:val="000000"/>
          <w:sz w:val="24"/>
          <w:szCs w:val="24"/>
          <w:lang w:val="x-none" w:eastAsia="ar-SA"/>
        </w:rPr>
        <w:t xml:space="preserve">1º O </w:t>
      </w:r>
      <w:r w:rsidRPr="00DB656C">
        <w:rPr>
          <w:rFonts w:ascii="Calibri" w:eastAsia="Times New Roman" w:hAnsi="Calibri" w:cs="Calibri"/>
          <w:color w:val="000000"/>
          <w:sz w:val="24"/>
          <w:szCs w:val="24"/>
          <w:lang w:eastAsia="ar-SA"/>
        </w:rPr>
        <w:t>servidor</w:t>
      </w:r>
      <w:r w:rsidRPr="00DB656C">
        <w:rPr>
          <w:rFonts w:ascii="Calibri" w:eastAsia="Times New Roman" w:hAnsi="Calibri" w:cs="Calibri"/>
          <w:color w:val="000000"/>
          <w:sz w:val="24"/>
          <w:szCs w:val="24"/>
          <w:lang w:val="x-none" w:eastAsia="ar-SA"/>
        </w:rPr>
        <w:t xml:space="preserve"> nomeado para a </w:t>
      </w:r>
      <w:r w:rsidRPr="00DB656C">
        <w:rPr>
          <w:rFonts w:ascii="Calibri" w:eastAsia="Times New Roman" w:hAnsi="Calibri" w:cs="Calibri"/>
          <w:color w:val="000000"/>
          <w:sz w:val="24"/>
          <w:szCs w:val="24"/>
          <w:lang w:eastAsia="ar-SA"/>
        </w:rPr>
        <w:t>C</w:t>
      </w:r>
      <w:r w:rsidRPr="00DB656C">
        <w:rPr>
          <w:rFonts w:ascii="Calibri" w:eastAsia="Times New Roman" w:hAnsi="Calibri" w:cs="Calibri"/>
          <w:color w:val="000000"/>
          <w:sz w:val="24"/>
          <w:szCs w:val="24"/>
          <w:lang w:val="x-none" w:eastAsia="ar-SA"/>
        </w:rPr>
        <w:t xml:space="preserve">arreira dos </w:t>
      </w:r>
      <w:r w:rsidRPr="00DB656C">
        <w:rPr>
          <w:rFonts w:ascii="Calibri" w:eastAsia="Times New Roman" w:hAnsi="Calibri" w:cs="Calibri"/>
          <w:color w:val="000000"/>
          <w:sz w:val="24"/>
          <w:szCs w:val="24"/>
          <w:lang w:eastAsia="ar-SA"/>
        </w:rPr>
        <w:t>P</w:t>
      </w:r>
      <w:r w:rsidRPr="00DB656C">
        <w:rPr>
          <w:rFonts w:ascii="Calibri" w:eastAsia="Times New Roman" w:hAnsi="Calibri" w:cs="Calibri"/>
          <w:color w:val="000000"/>
          <w:sz w:val="24"/>
          <w:szCs w:val="24"/>
          <w:lang w:val="x-none" w:eastAsia="ar-SA"/>
        </w:rPr>
        <w:t xml:space="preserve">rofissionais da </w:t>
      </w:r>
      <w:r w:rsidRPr="00DB656C">
        <w:rPr>
          <w:rFonts w:ascii="Calibri" w:eastAsia="Times New Roman" w:hAnsi="Calibri" w:cs="Calibri"/>
          <w:color w:val="000000"/>
          <w:sz w:val="24"/>
          <w:szCs w:val="24"/>
          <w:lang w:eastAsia="ar-SA"/>
        </w:rPr>
        <w:t>E</w:t>
      </w:r>
      <w:r w:rsidRPr="00DB656C">
        <w:rPr>
          <w:rFonts w:ascii="Calibri" w:eastAsia="Times New Roman" w:hAnsi="Calibri" w:cs="Calibri"/>
          <w:color w:val="000000"/>
          <w:sz w:val="24"/>
          <w:szCs w:val="24"/>
          <w:lang w:val="x-none" w:eastAsia="ar-SA"/>
        </w:rPr>
        <w:t xml:space="preserve">ducação </w:t>
      </w:r>
      <w:r w:rsidRPr="00DB656C">
        <w:rPr>
          <w:rFonts w:ascii="Calibri" w:eastAsia="Times New Roman" w:hAnsi="Calibri" w:cs="Calibri"/>
          <w:color w:val="000000"/>
          <w:sz w:val="24"/>
          <w:szCs w:val="24"/>
          <w:lang w:eastAsia="ar-SA"/>
        </w:rPr>
        <w:t>B</w:t>
      </w:r>
      <w:r w:rsidRPr="00DB656C">
        <w:rPr>
          <w:rFonts w:ascii="Calibri" w:eastAsia="Times New Roman" w:hAnsi="Calibri" w:cs="Calibri"/>
          <w:color w:val="000000"/>
          <w:sz w:val="24"/>
          <w:szCs w:val="24"/>
          <w:lang w:val="x-none" w:eastAsia="ar-SA"/>
        </w:rPr>
        <w:t xml:space="preserve">ásica será enquadrado na classe e nível inicial. </w:t>
      </w:r>
    </w:p>
    <w:p w:rsidR="00DB656C" w:rsidRPr="00DB656C" w:rsidRDefault="00DB656C" w:rsidP="00DB656C">
      <w:pPr>
        <w:keepLines/>
        <w:widowControl w:val="0"/>
        <w:tabs>
          <w:tab w:val="left" w:pos="0"/>
          <w:tab w:val="left" w:pos="2268"/>
        </w:tabs>
        <w:suppressAutoHyphens/>
        <w:spacing w:after="0" w:line="240" w:lineRule="auto"/>
        <w:ind w:firstLine="1418"/>
        <w:jc w:val="both"/>
        <w:rPr>
          <w:rFonts w:ascii="Calibri" w:eastAsia="Times New Roman" w:hAnsi="Calibri" w:cs="Calibri"/>
          <w:b/>
          <w:color w:val="000000"/>
          <w:sz w:val="24"/>
          <w:szCs w:val="24"/>
          <w:lang w:eastAsia="ar-SA"/>
        </w:rPr>
      </w:pPr>
    </w:p>
    <w:p w:rsidR="00DB656C" w:rsidRPr="00DB656C" w:rsidRDefault="00DB656C" w:rsidP="00DB656C">
      <w:pPr>
        <w:keepLines/>
        <w:widowControl w:val="0"/>
        <w:tabs>
          <w:tab w:val="left" w:pos="0"/>
          <w:tab w:val="left" w:pos="2268"/>
        </w:tabs>
        <w:suppressAutoHyphens/>
        <w:spacing w:after="0" w:line="240" w:lineRule="auto"/>
        <w:ind w:firstLine="1418"/>
        <w:jc w:val="both"/>
        <w:rPr>
          <w:rFonts w:ascii="Calibri" w:eastAsia="Times New Roman" w:hAnsi="Calibri" w:cs="Calibri"/>
          <w:color w:val="000000"/>
          <w:sz w:val="24"/>
          <w:szCs w:val="24"/>
          <w:lang w:eastAsia="ar-SA"/>
        </w:rPr>
      </w:pPr>
      <w:r w:rsidRPr="00DB656C">
        <w:rPr>
          <w:rFonts w:ascii="Calibri" w:eastAsia="Times New Roman" w:hAnsi="Calibri" w:cs="Calibri"/>
          <w:color w:val="000000"/>
          <w:sz w:val="24"/>
          <w:szCs w:val="24"/>
          <w:lang w:val="x-none" w:eastAsia="ar-SA"/>
        </w:rPr>
        <w:t>§</w:t>
      </w:r>
      <w:r w:rsidRPr="00DB656C">
        <w:rPr>
          <w:rFonts w:ascii="Calibri" w:eastAsia="Times New Roman" w:hAnsi="Calibri" w:cs="Calibri"/>
          <w:color w:val="000000"/>
          <w:sz w:val="24"/>
          <w:szCs w:val="24"/>
          <w:lang w:eastAsia="ar-SA"/>
        </w:rPr>
        <w:t xml:space="preserve"> </w:t>
      </w:r>
      <w:r w:rsidRPr="00DB656C">
        <w:rPr>
          <w:rFonts w:ascii="Calibri" w:eastAsia="Times New Roman" w:hAnsi="Calibri" w:cs="Calibri"/>
          <w:color w:val="000000"/>
          <w:sz w:val="24"/>
          <w:szCs w:val="24"/>
          <w:lang w:val="x-none" w:eastAsia="ar-SA"/>
        </w:rPr>
        <w:t xml:space="preserve">2º Os </w:t>
      </w:r>
      <w:r w:rsidRPr="00DB656C">
        <w:rPr>
          <w:rFonts w:ascii="Calibri" w:eastAsia="Times New Roman" w:hAnsi="Calibri" w:cs="Calibri"/>
          <w:color w:val="000000"/>
          <w:sz w:val="24"/>
          <w:szCs w:val="24"/>
          <w:lang w:eastAsia="ar-SA"/>
        </w:rPr>
        <w:t>percentuais</w:t>
      </w:r>
      <w:r w:rsidRPr="00DB656C">
        <w:rPr>
          <w:rFonts w:ascii="Calibri" w:eastAsia="Times New Roman" w:hAnsi="Calibri" w:cs="Calibri"/>
          <w:color w:val="000000"/>
          <w:sz w:val="24"/>
          <w:szCs w:val="24"/>
          <w:lang w:val="x-none" w:eastAsia="ar-SA"/>
        </w:rPr>
        <w:t xml:space="preserve"> </w:t>
      </w:r>
      <w:r w:rsidRPr="00DB656C">
        <w:rPr>
          <w:rFonts w:ascii="Calibri" w:eastAsia="Times New Roman" w:hAnsi="Calibri" w:cs="Calibri"/>
          <w:color w:val="000000"/>
          <w:sz w:val="24"/>
          <w:szCs w:val="24"/>
          <w:lang w:eastAsia="ar-SA"/>
        </w:rPr>
        <w:t xml:space="preserve">de </w:t>
      </w:r>
      <w:r w:rsidRPr="00DB656C">
        <w:rPr>
          <w:rFonts w:ascii="Calibri" w:eastAsia="Times New Roman" w:hAnsi="Calibri" w:cs="Calibri"/>
          <w:color w:val="000000"/>
          <w:sz w:val="24"/>
          <w:szCs w:val="24"/>
          <w:lang w:val="x-none" w:eastAsia="ar-SA"/>
        </w:rPr>
        <w:t>aumentos salariais de uma classe para a subsequente ficam estabelecidos de acordo com o seguinte:</w:t>
      </w:r>
    </w:p>
    <w:p w:rsidR="00DB656C" w:rsidRPr="00DB656C" w:rsidRDefault="00DB656C" w:rsidP="00DB656C">
      <w:pPr>
        <w:widowControl w:val="0"/>
        <w:tabs>
          <w:tab w:val="left" w:pos="0"/>
          <w:tab w:val="left" w:pos="993"/>
          <w:tab w:val="num" w:pos="1985"/>
          <w:tab w:val="left" w:pos="2268"/>
        </w:tabs>
        <w:suppressAutoHyphens/>
        <w:spacing w:after="0" w:line="240" w:lineRule="auto"/>
        <w:ind w:firstLine="1418"/>
        <w:contextualSpacing/>
        <w:jc w:val="both"/>
        <w:rPr>
          <w:rFonts w:ascii="Calibri" w:eastAsia="Calibri" w:hAnsi="Calibri" w:cs="Calibri"/>
          <w:color w:val="000000"/>
          <w:sz w:val="24"/>
          <w:szCs w:val="24"/>
        </w:rPr>
      </w:pPr>
      <w:r w:rsidRPr="00DB656C">
        <w:rPr>
          <w:rFonts w:ascii="Calibri" w:eastAsia="Calibri" w:hAnsi="Calibri" w:cs="Calibri"/>
          <w:color w:val="000000"/>
          <w:sz w:val="24"/>
          <w:szCs w:val="24"/>
        </w:rPr>
        <w:t xml:space="preserve">I - Para as classes do cargo de </w:t>
      </w:r>
      <w:r w:rsidRPr="00DB656C">
        <w:rPr>
          <w:rFonts w:ascii="Calibri" w:eastAsia="Calibri" w:hAnsi="Calibri" w:cs="Calibri"/>
          <w:b/>
          <w:color w:val="000000"/>
          <w:sz w:val="24"/>
          <w:szCs w:val="24"/>
        </w:rPr>
        <w:t>Professor</w:t>
      </w:r>
      <w:r w:rsidRPr="00DB656C">
        <w:rPr>
          <w:rFonts w:ascii="Calibri" w:eastAsia="Calibri" w:hAnsi="Calibri" w:cs="Calibri"/>
          <w:color w:val="000000"/>
          <w:sz w:val="24"/>
          <w:szCs w:val="24"/>
        </w:rPr>
        <w:t>:</w:t>
      </w:r>
    </w:p>
    <w:p w:rsidR="00DB656C" w:rsidRPr="00DB656C" w:rsidRDefault="00DB656C" w:rsidP="00DB656C">
      <w:pPr>
        <w:widowControl w:val="0"/>
        <w:numPr>
          <w:ilvl w:val="3"/>
          <w:numId w:val="1"/>
        </w:numPr>
        <w:tabs>
          <w:tab w:val="left" w:pos="0"/>
          <w:tab w:val="left" w:pos="993"/>
          <w:tab w:val="num" w:pos="1985"/>
          <w:tab w:val="left" w:pos="2268"/>
        </w:tabs>
        <w:suppressAutoHyphens/>
        <w:spacing w:before="-1" w:after="0" w:line="240" w:lineRule="auto"/>
        <w:ind w:firstLine="1418"/>
        <w:contextualSpacing/>
        <w:jc w:val="both"/>
        <w:rPr>
          <w:rFonts w:ascii="Calibri" w:eastAsia="Calibri" w:hAnsi="Calibri" w:cs="Calibri"/>
          <w:color w:val="000000"/>
          <w:sz w:val="24"/>
          <w:szCs w:val="24"/>
        </w:rPr>
      </w:pPr>
      <w:r w:rsidRPr="00DB656C">
        <w:rPr>
          <w:rFonts w:ascii="Calibri" w:eastAsia="Calibri" w:hAnsi="Calibri" w:cs="Calibri"/>
          <w:color w:val="000000"/>
          <w:sz w:val="24"/>
          <w:szCs w:val="24"/>
        </w:rPr>
        <w:t>Classe A: Salário Inicial do cargo;</w:t>
      </w:r>
    </w:p>
    <w:p w:rsidR="00DB656C" w:rsidRPr="00DB656C" w:rsidRDefault="00DB656C" w:rsidP="00DB656C">
      <w:pPr>
        <w:widowControl w:val="0"/>
        <w:numPr>
          <w:ilvl w:val="3"/>
          <w:numId w:val="1"/>
        </w:numPr>
        <w:tabs>
          <w:tab w:val="left" w:pos="0"/>
          <w:tab w:val="left" w:pos="993"/>
          <w:tab w:val="num" w:pos="1985"/>
          <w:tab w:val="left" w:pos="2268"/>
        </w:tabs>
        <w:suppressAutoHyphens/>
        <w:spacing w:before="-1" w:after="0" w:line="240" w:lineRule="auto"/>
        <w:ind w:firstLine="1418"/>
        <w:jc w:val="both"/>
        <w:rPr>
          <w:rFonts w:ascii="Calibri" w:eastAsia="Calibri" w:hAnsi="Calibri" w:cs="Calibri"/>
          <w:color w:val="000000"/>
          <w:sz w:val="24"/>
          <w:szCs w:val="24"/>
        </w:rPr>
      </w:pPr>
      <w:r w:rsidRPr="00DB656C">
        <w:rPr>
          <w:rFonts w:ascii="Calibri" w:eastAsia="Calibri" w:hAnsi="Calibri" w:cs="Calibri"/>
          <w:color w:val="000000"/>
          <w:sz w:val="24"/>
          <w:szCs w:val="24"/>
        </w:rPr>
        <w:t xml:space="preserve">Classe B: </w:t>
      </w:r>
      <w:r w:rsidRPr="00DB656C">
        <w:rPr>
          <w:rFonts w:ascii="Calibri" w:eastAsia="Times New Roman" w:hAnsi="Calibri" w:cs="Calibri"/>
          <w:color w:val="000000"/>
          <w:sz w:val="24"/>
          <w:szCs w:val="24"/>
          <w:lang w:val="x-none" w:eastAsia="ar-SA"/>
        </w:rPr>
        <w:t>20% (vinte por cento) sobre o salário inicial do cargo</w:t>
      </w:r>
      <w:r w:rsidRPr="00DB656C">
        <w:rPr>
          <w:rFonts w:ascii="Calibri" w:eastAsia="Times New Roman" w:hAnsi="Calibri" w:cs="Calibri"/>
          <w:color w:val="000000"/>
          <w:sz w:val="24"/>
          <w:szCs w:val="24"/>
          <w:lang w:eastAsia="ar-SA"/>
        </w:rPr>
        <w:t>;</w:t>
      </w:r>
    </w:p>
    <w:p w:rsidR="00DB656C" w:rsidRPr="00DB656C" w:rsidRDefault="00DB656C" w:rsidP="00DB656C">
      <w:pPr>
        <w:widowControl w:val="0"/>
        <w:numPr>
          <w:ilvl w:val="3"/>
          <w:numId w:val="1"/>
        </w:numPr>
        <w:tabs>
          <w:tab w:val="left" w:pos="0"/>
          <w:tab w:val="left" w:pos="993"/>
          <w:tab w:val="num" w:pos="1985"/>
          <w:tab w:val="left" w:pos="2268"/>
        </w:tabs>
        <w:suppressAutoHyphens/>
        <w:spacing w:before="-1" w:after="0" w:line="240" w:lineRule="auto"/>
        <w:ind w:firstLine="1418"/>
        <w:jc w:val="both"/>
        <w:rPr>
          <w:rFonts w:ascii="Calibri" w:eastAsia="Calibri" w:hAnsi="Calibri" w:cs="Calibri"/>
          <w:color w:val="000000"/>
          <w:sz w:val="24"/>
          <w:szCs w:val="24"/>
        </w:rPr>
      </w:pPr>
      <w:r w:rsidRPr="00DB656C">
        <w:rPr>
          <w:rFonts w:ascii="Calibri" w:eastAsia="Calibri" w:hAnsi="Calibri" w:cs="Calibri"/>
          <w:color w:val="000000"/>
          <w:sz w:val="24"/>
          <w:szCs w:val="24"/>
        </w:rPr>
        <w:t xml:space="preserve">Classe C: </w:t>
      </w:r>
      <w:r w:rsidRPr="00DB656C">
        <w:rPr>
          <w:rFonts w:ascii="Calibri" w:eastAsia="Times New Roman" w:hAnsi="Calibri" w:cs="Calibri"/>
          <w:color w:val="000000"/>
          <w:sz w:val="24"/>
          <w:szCs w:val="24"/>
          <w:lang w:val="x-none" w:eastAsia="ar-SA"/>
        </w:rPr>
        <w:t>30% (trinta por cento) sobre o salário da classe anterior</w:t>
      </w:r>
      <w:r w:rsidRPr="00DB656C">
        <w:rPr>
          <w:rFonts w:ascii="Calibri" w:eastAsia="Times New Roman" w:hAnsi="Calibri" w:cs="Calibri"/>
          <w:color w:val="000000"/>
          <w:sz w:val="24"/>
          <w:szCs w:val="24"/>
          <w:lang w:eastAsia="ar-SA"/>
        </w:rPr>
        <w:t>;</w:t>
      </w:r>
      <w:r w:rsidRPr="00DB656C">
        <w:rPr>
          <w:rFonts w:ascii="Calibri" w:eastAsia="Calibri" w:hAnsi="Calibri" w:cs="Calibri"/>
          <w:color w:val="000000"/>
          <w:sz w:val="24"/>
          <w:szCs w:val="24"/>
        </w:rPr>
        <w:t xml:space="preserve"> </w:t>
      </w:r>
    </w:p>
    <w:p w:rsidR="00DB656C" w:rsidRPr="00DB656C" w:rsidRDefault="00DB656C" w:rsidP="00DB656C">
      <w:pPr>
        <w:widowControl w:val="0"/>
        <w:numPr>
          <w:ilvl w:val="3"/>
          <w:numId w:val="1"/>
        </w:numPr>
        <w:tabs>
          <w:tab w:val="left" w:pos="0"/>
          <w:tab w:val="left" w:pos="993"/>
          <w:tab w:val="num" w:pos="1985"/>
          <w:tab w:val="left" w:pos="2268"/>
        </w:tabs>
        <w:suppressAutoHyphens/>
        <w:spacing w:before="-1" w:after="0" w:line="240" w:lineRule="auto"/>
        <w:ind w:firstLine="1418"/>
        <w:jc w:val="both"/>
        <w:rPr>
          <w:rFonts w:ascii="Calibri" w:eastAsia="Calibri" w:hAnsi="Calibri" w:cs="Calibri"/>
          <w:color w:val="000000"/>
          <w:sz w:val="24"/>
          <w:szCs w:val="24"/>
        </w:rPr>
      </w:pPr>
      <w:r w:rsidRPr="00DB656C">
        <w:rPr>
          <w:rFonts w:ascii="Calibri" w:eastAsia="Calibri" w:hAnsi="Calibri" w:cs="Calibri"/>
          <w:color w:val="000000"/>
          <w:sz w:val="24"/>
          <w:szCs w:val="24"/>
        </w:rPr>
        <w:t xml:space="preserve">Classe D: </w:t>
      </w:r>
      <w:r w:rsidRPr="00DB656C">
        <w:rPr>
          <w:rFonts w:ascii="Calibri" w:eastAsia="Times New Roman" w:hAnsi="Calibri" w:cs="Calibri"/>
          <w:color w:val="000000"/>
          <w:sz w:val="24"/>
          <w:szCs w:val="24"/>
          <w:lang w:val="x-none" w:eastAsia="ar-SA"/>
        </w:rPr>
        <w:t>35% (trinta e cinco por cento) sobre o salário da classe anterior</w:t>
      </w:r>
      <w:r w:rsidRPr="00DB656C">
        <w:rPr>
          <w:rFonts w:ascii="Calibri" w:eastAsia="Times New Roman" w:hAnsi="Calibri" w:cs="Calibri"/>
          <w:color w:val="000000"/>
          <w:sz w:val="24"/>
          <w:szCs w:val="24"/>
          <w:lang w:eastAsia="ar-SA"/>
        </w:rPr>
        <w:t>.</w:t>
      </w:r>
      <w:r w:rsidRPr="00DB656C">
        <w:rPr>
          <w:rFonts w:ascii="Calibri" w:eastAsia="Calibri" w:hAnsi="Calibri" w:cs="Calibri"/>
          <w:color w:val="000000"/>
          <w:sz w:val="24"/>
          <w:szCs w:val="24"/>
        </w:rPr>
        <w:t xml:space="preserve"> </w:t>
      </w:r>
    </w:p>
    <w:p w:rsidR="00DB656C" w:rsidRPr="00DB656C" w:rsidRDefault="00DB656C" w:rsidP="00DB656C">
      <w:pPr>
        <w:widowControl w:val="0"/>
        <w:tabs>
          <w:tab w:val="left" w:pos="0"/>
          <w:tab w:val="left" w:pos="993"/>
          <w:tab w:val="left" w:pos="2268"/>
        </w:tabs>
        <w:spacing w:after="0" w:line="240" w:lineRule="auto"/>
        <w:ind w:firstLine="1418"/>
        <w:jc w:val="both"/>
        <w:rPr>
          <w:rFonts w:ascii="Calibri" w:eastAsia="Calibri" w:hAnsi="Calibri" w:cs="Calibri"/>
          <w:color w:val="000000"/>
          <w:sz w:val="24"/>
          <w:szCs w:val="24"/>
        </w:rPr>
      </w:pPr>
    </w:p>
    <w:p w:rsidR="00DB656C" w:rsidRPr="00DB656C" w:rsidRDefault="00DB656C" w:rsidP="00DB656C">
      <w:pPr>
        <w:widowControl w:val="0"/>
        <w:tabs>
          <w:tab w:val="left" w:pos="0"/>
          <w:tab w:val="left" w:pos="2268"/>
        </w:tabs>
        <w:suppressAutoHyphens/>
        <w:spacing w:after="0" w:line="240" w:lineRule="auto"/>
        <w:ind w:firstLine="1418"/>
        <w:jc w:val="both"/>
        <w:rPr>
          <w:rFonts w:ascii="Calibri" w:eastAsia="Calibri" w:hAnsi="Calibri" w:cs="Calibri"/>
          <w:color w:val="000000"/>
          <w:sz w:val="24"/>
          <w:szCs w:val="24"/>
        </w:rPr>
      </w:pPr>
      <w:r w:rsidRPr="00DB656C">
        <w:rPr>
          <w:rFonts w:ascii="Calibri" w:eastAsia="Calibri" w:hAnsi="Calibri" w:cs="Calibri"/>
          <w:color w:val="000000"/>
          <w:sz w:val="24"/>
          <w:szCs w:val="24"/>
        </w:rPr>
        <w:lastRenderedPageBreak/>
        <w:t>II - Para as classes dos cargos de Técnico Administrativo Educacional, Técnico Educacional em Desenvolvimento Infantil e Auxiliar de Educação Infantil:</w:t>
      </w:r>
    </w:p>
    <w:p w:rsidR="00DB656C" w:rsidRPr="00DB656C" w:rsidRDefault="00DB656C" w:rsidP="00DB656C">
      <w:pPr>
        <w:widowControl w:val="0"/>
        <w:numPr>
          <w:ilvl w:val="3"/>
          <w:numId w:val="2"/>
        </w:numPr>
        <w:tabs>
          <w:tab w:val="left" w:pos="0"/>
          <w:tab w:val="left" w:pos="993"/>
          <w:tab w:val="left" w:pos="1985"/>
        </w:tabs>
        <w:suppressAutoHyphens/>
        <w:spacing w:before="-1" w:after="0" w:line="240" w:lineRule="auto"/>
        <w:ind w:firstLine="1418"/>
        <w:jc w:val="both"/>
        <w:rPr>
          <w:rFonts w:ascii="Calibri" w:eastAsia="Calibri" w:hAnsi="Calibri" w:cs="Calibri"/>
          <w:color w:val="000000"/>
          <w:sz w:val="24"/>
          <w:szCs w:val="24"/>
        </w:rPr>
      </w:pPr>
      <w:r w:rsidRPr="00DB656C">
        <w:rPr>
          <w:rFonts w:ascii="Calibri" w:eastAsia="Calibri" w:hAnsi="Calibri" w:cs="Calibri"/>
          <w:color w:val="000000"/>
          <w:sz w:val="24"/>
          <w:szCs w:val="24"/>
        </w:rPr>
        <w:t>Classe A: Salário Inicial do cargo;</w:t>
      </w:r>
    </w:p>
    <w:p w:rsidR="00DB656C" w:rsidRPr="00DB656C" w:rsidRDefault="00DB656C" w:rsidP="00DB656C">
      <w:pPr>
        <w:widowControl w:val="0"/>
        <w:numPr>
          <w:ilvl w:val="3"/>
          <w:numId w:val="2"/>
        </w:numPr>
        <w:tabs>
          <w:tab w:val="left" w:pos="0"/>
          <w:tab w:val="left" w:pos="993"/>
          <w:tab w:val="left" w:pos="1985"/>
        </w:tabs>
        <w:suppressAutoHyphens/>
        <w:spacing w:before="-1" w:after="0" w:line="240" w:lineRule="auto"/>
        <w:ind w:firstLine="1418"/>
        <w:jc w:val="both"/>
        <w:rPr>
          <w:rFonts w:ascii="Calibri" w:eastAsia="Calibri" w:hAnsi="Calibri" w:cs="Calibri"/>
          <w:color w:val="000000"/>
          <w:sz w:val="24"/>
          <w:szCs w:val="24"/>
        </w:rPr>
      </w:pPr>
      <w:r w:rsidRPr="00DB656C">
        <w:rPr>
          <w:rFonts w:ascii="Calibri" w:eastAsia="Calibri" w:hAnsi="Calibri" w:cs="Calibri"/>
          <w:color w:val="000000"/>
          <w:sz w:val="24"/>
          <w:szCs w:val="24"/>
        </w:rPr>
        <w:t xml:space="preserve">Classe B: </w:t>
      </w:r>
      <w:r w:rsidRPr="00DB656C">
        <w:rPr>
          <w:rFonts w:ascii="Calibri" w:eastAsia="Times New Roman" w:hAnsi="Calibri" w:cs="Calibri"/>
          <w:color w:val="000000"/>
          <w:sz w:val="24"/>
          <w:szCs w:val="24"/>
          <w:lang w:val="x-none" w:eastAsia="ar-SA"/>
        </w:rPr>
        <w:t>50% (cinquenta por cento) sobre o salário inicial do cargo</w:t>
      </w:r>
      <w:r w:rsidRPr="00DB656C">
        <w:rPr>
          <w:rFonts w:ascii="Calibri" w:eastAsia="Times New Roman" w:hAnsi="Calibri" w:cs="Calibri"/>
          <w:color w:val="000000"/>
          <w:sz w:val="24"/>
          <w:szCs w:val="24"/>
          <w:lang w:eastAsia="ar-SA"/>
        </w:rPr>
        <w:t>;</w:t>
      </w:r>
    </w:p>
    <w:p w:rsidR="00DB656C" w:rsidRPr="00DB656C" w:rsidRDefault="00DB656C" w:rsidP="00DB656C">
      <w:pPr>
        <w:widowControl w:val="0"/>
        <w:numPr>
          <w:ilvl w:val="3"/>
          <w:numId w:val="2"/>
        </w:numPr>
        <w:tabs>
          <w:tab w:val="left" w:pos="0"/>
          <w:tab w:val="left" w:pos="993"/>
          <w:tab w:val="left" w:pos="1985"/>
        </w:tabs>
        <w:suppressAutoHyphens/>
        <w:spacing w:before="-1" w:after="0" w:line="240" w:lineRule="auto"/>
        <w:ind w:firstLine="1418"/>
        <w:jc w:val="both"/>
        <w:rPr>
          <w:rFonts w:ascii="Calibri" w:eastAsia="Times New Roman" w:hAnsi="Calibri" w:cs="Calibri"/>
          <w:color w:val="000000"/>
          <w:sz w:val="24"/>
          <w:szCs w:val="24"/>
          <w:lang w:val="x-none" w:eastAsia="ar-SA"/>
        </w:rPr>
      </w:pPr>
      <w:r w:rsidRPr="00DB656C">
        <w:rPr>
          <w:rFonts w:ascii="Calibri" w:eastAsia="Calibri" w:hAnsi="Calibri" w:cs="Calibri"/>
          <w:color w:val="000000"/>
          <w:sz w:val="24"/>
          <w:szCs w:val="24"/>
        </w:rPr>
        <w:t xml:space="preserve">Classe C: </w:t>
      </w:r>
      <w:r w:rsidRPr="00DB656C">
        <w:rPr>
          <w:rFonts w:ascii="Calibri" w:eastAsia="Times New Roman" w:hAnsi="Calibri" w:cs="Calibri"/>
          <w:color w:val="000000"/>
          <w:sz w:val="24"/>
          <w:szCs w:val="24"/>
          <w:lang w:eastAsia="ar-SA"/>
        </w:rPr>
        <w:t>2</w:t>
      </w:r>
      <w:r w:rsidRPr="00DB656C">
        <w:rPr>
          <w:rFonts w:ascii="Calibri" w:eastAsia="Times New Roman" w:hAnsi="Calibri" w:cs="Calibri"/>
          <w:color w:val="000000"/>
          <w:sz w:val="24"/>
          <w:szCs w:val="24"/>
          <w:lang w:val="x-none" w:eastAsia="ar-SA"/>
        </w:rPr>
        <w:t>0% (</w:t>
      </w:r>
      <w:r w:rsidRPr="00DB656C">
        <w:rPr>
          <w:rFonts w:ascii="Calibri" w:eastAsia="Times New Roman" w:hAnsi="Calibri" w:cs="Calibri"/>
          <w:color w:val="000000"/>
          <w:sz w:val="24"/>
          <w:szCs w:val="24"/>
          <w:lang w:eastAsia="ar-SA"/>
        </w:rPr>
        <w:t>vinte</w:t>
      </w:r>
      <w:r w:rsidRPr="00DB656C">
        <w:rPr>
          <w:rFonts w:ascii="Calibri" w:eastAsia="Times New Roman" w:hAnsi="Calibri" w:cs="Calibri"/>
          <w:color w:val="000000"/>
          <w:sz w:val="24"/>
          <w:szCs w:val="24"/>
          <w:lang w:val="x-none" w:eastAsia="ar-SA"/>
        </w:rPr>
        <w:t xml:space="preserve"> por cento) sobre o salário da classe anterior</w:t>
      </w:r>
      <w:r w:rsidRPr="00DB656C">
        <w:rPr>
          <w:rFonts w:ascii="Calibri" w:eastAsia="Times New Roman" w:hAnsi="Calibri" w:cs="Calibri"/>
          <w:color w:val="000000"/>
          <w:sz w:val="24"/>
          <w:szCs w:val="24"/>
          <w:lang w:eastAsia="ar-SA"/>
        </w:rPr>
        <w:t>;</w:t>
      </w:r>
    </w:p>
    <w:p w:rsidR="00DB656C" w:rsidRPr="00DB656C" w:rsidRDefault="00DB656C" w:rsidP="00DB656C">
      <w:pPr>
        <w:widowControl w:val="0"/>
        <w:numPr>
          <w:ilvl w:val="3"/>
          <w:numId w:val="2"/>
        </w:numPr>
        <w:tabs>
          <w:tab w:val="left" w:pos="0"/>
          <w:tab w:val="left" w:pos="993"/>
          <w:tab w:val="left" w:pos="1985"/>
        </w:tabs>
        <w:suppressAutoHyphens/>
        <w:spacing w:before="-1" w:after="0" w:line="240" w:lineRule="auto"/>
        <w:ind w:firstLine="1418"/>
        <w:jc w:val="both"/>
        <w:rPr>
          <w:rFonts w:ascii="Calibri" w:eastAsia="Calibri" w:hAnsi="Calibri" w:cs="Calibri"/>
          <w:color w:val="000000"/>
          <w:sz w:val="24"/>
          <w:szCs w:val="24"/>
        </w:rPr>
      </w:pPr>
      <w:r w:rsidRPr="00DB656C">
        <w:rPr>
          <w:rFonts w:ascii="Calibri" w:eastAsia="Calibri" w:hAnsi="Calibri" w:cs="Calibri"/>
          <w:color w:val="000000"/>
          <w:sz w:val="24"/>
          <w:szCs w:val="24"/>
        </w:rPr>
        <w:t xml:space="preserve">Classe D: </w:t>
      </w:r>
      <w:r w:rsidRPr="00DB656C">
        <w:rPr>
          <w:rFonts w:ascii="Calibri" w:eastAsia="Times New Roman" w:hAnsi="Calibri" w:cs="Calibri"/>
          <w:color w:val="000000"/>
          <w:sz w:val="24"/>
          <w:szCs w:val="24"/>
          <w:lang w:eastAsia="ar-SA"/>
        </w:rPr>
        <w:t>30</w:t>
      </w:r>
      <w:r w:rsidRPr="00DB656C">
        <w:rPr>
          <w:rFonts w:ascii="Calibri" w:eastAsia="Times New Roman" w:hAnsi="Calibri" w:cs="Calibri"/>
          <w:color w:val="000000"/>
          <w:sz w:val="24"/>
          <w:szCs w:val="24"/>
          <w:lang w:val="x-none" w:eastAsia="ar-SA"/>
        </w:rPr>
        <w:t>% (</w:t>
      </w:r>
      <w:r w:rsidRPr="00DB656C">
        <w:rPr>
          <w:rFonts w:ascii="Calibri" w:eastAsia="Times New Roman" w:hAnsi="Calibri" w:cs="Calibri"/>
          <w:color w:val="000000"/>
          <w:sz w:val="24"/>
          <w:szCs w:val="24"/>
          <w:lang w:eastAsia="ar-SA"/>
        </w:rPr>
        <w:t>trinta</w:t>
      </w:r>
      <w:r w:rsidRPr="00DB656C">
        <w:rPr>
          <w:rFonts w:ascii="Calibri" w:eastAsia="Times New Roman" w:hAnsi="Calibri" w:cs="Calibri"/>
          <w:color w:val="000000"/>
          <w:sz w:val="24"/>
          <w:szCs w:val="24"/>
          <w:lang w:val="x-none" w:eastAsia="ar-SA"/>
        </w:rPr>
        <w:t xml:space="preserve"> por cento) sobre o salário da classe anterior</w:t>
      </w:r>
      <w:r w:rsidRPr="00DB656C">
        <w:rPr>
          <w:rFonts w:ascii="Calibri" w:eastAsia="Times New Roman" w:hAnsi="Calibri" w:cs="Calibri"/>
          <w:color w:val="000000"/>
          <w:sz w:val="24"/>
          <w:szCs w:val="24"/>
          <w:lang w:eastAsia="ar-SA"/>
        </w:rPr>
        <w:t>.</w:t>
      </w:r>
    </w:p>
    <w:p w:rsidR="00DB656C" w:rsidRPr="00DB656C" w:rsidRDefault="00DB656C" w:rsidP="00DB656C">
      <w:pPr>
        <w:widowControl w:val="0"/>
        <w:tabs>
          <w:tab w:val="left" w:pos="0"/>
          <w:tab w:val="left" w:pos="2268"/>
        </w:tabs>
        <w:suppressAutoHyphens/>
        <w:spacing w:after="0" w:line="240" w:lineRule="auto"/>
        <w:ind w:firstLine="1418"/>
        <w:jc w:val="both"/>
        <w:rPr>
          <w:rFonts w:ascii="Calibri" w:eastAsia="Calibri" w:hAnsi="Calibri" w:cs="Calibri"/>
          <w:color w:val="000000"/>
          <w:sz w:val="24"/>
          <w:szCs w:val="24"/>
        </w:rPr>
      </w:pPr>
    </w:p>
    <w:p w:rsidR="00DB656C" w:rsidRPr="00DB656C" w:rsidRDefault="00DB656C" w:rsidP="00DB656C">
      <w:pPr>
        <w:widowControl w:val="0"/>
        <w:tabs>
          <w:tab w:val="left" w:pos="0"/>
          <w:tab w:val="left" w:pos="567"/>
          <w:tab w:val="left" w:pos="2268"/>
        </w:tabs>
        <w:suppressAutoHyphens/>
        <w:spacing w:after="0" w:line="240" w:lineRule="auto"/>
        <w:ind w:firstLine="1418"/>
        <w:jc w:val="both"/>
        <w:rPr>
          <w:rFonts w:ascii="Calibri" w:eastAsia="Calibri" w:hAnsi="Calibri" w:cs="Calibri"/>
          <w:color w:val="000000"/>
          <w:sz w:val="24"/>
          <w:szCs w:val="24"/>
        </w:rPr>
      </w:pPr>
      <w:r w:rsidRPr="00DB656C">
        <w:rPr>
          <w:rFonts w:ascii="Calibri" w:eastAsia="Calibri" w:hAnsi="Calibri" w:cs="Calibri"/>
          <w:color w:val="000000"/>
          <w:sz w:val="24"/>
          <w:szCs w:val="24"/>
        </w:rPr>
        <w:t>III - Para as classes do cargo de Apoio Administrativo Educacional:</w:t>
      </w:r>
    </w:p>
    <w:p w:rsidR="00DB656C" w:rsidRPr="00DB656C" w:rsidRDefault="00DB656C" w:rsidP="00DB656C">
      <w:pPr>
        <w:widowControl w:val="0"/>
        <w:tabs>
          <w:tab w:val="left" w:pos="709"/>
          <w:tab w:val="left" w:pos="1985"/>
        </w:tabs>
        <w:suppressAutoHyphens/>
        <w:spacing w:after="0" w:line="240" w:lineRule="auto"/>
        <w:ind w:firstLine="709"/>
        <w:jc w:val="both"/>
        <w:rPr>
          <w:rFonts w:ascii="Calibri" w:eastAsia="Times New Roman" w:hAnsi="Calibri" w:cs="Calibri"/>
          <w:color w:val="000000"/>
          <w:sz w:val="24"/>
          <w:szCs w:val="24"/>
          <w:lang w:val="x-none" w:eastAsia="ar-SA"/>
        </w:rPr>
      </w:pPr>
      <w:r w:rsidRPr="00DB656C">
        <w:rPr>
          <w:rFonts w:ascii="Calibri" w:eastAsia="Times New Roman" w:hAnsi="Calibri" w:cs="Calibri"/>
          <w:color w:val="000000"/>
          <w:sz w:val="24"/>
          <w:szCs w:val="24"/>
          <w:lang w:eastAsia="ar-SA"/>
        </w:rPr>
        <w:t xml:space="preserve">a) </w:t>
      </w:r>
      <w:r w:rsidRPr="00DB656C">
        <w:rPr>
          <w:rFonts w:ascii="Calibri" w:eastAsia="Times New Roman" w:hAnsi="Calibri" w:cs="Calibri"/>
          <w:color w:val="000000"/>
          <w:sz w:val="24"/>
          <w:szCs w:val="24"/>
          <w:lang w:val="x-none" w:eastAsia="ar-SA"/>
        </w:rPr>
        <w:t>Classe A: Salário Inicial do Cargo</w:t>
      </w:r>
      <w:r w:rsidRPr="00DB656C">
        <w:rPr>
          <w:rFonts w:ascii="Calibri" w:eastAsia="Times New Roman" w:hAnsi="Calibri" w:cs="Calibri"/>
          <w:color w:val="000000"/>
          <w:sz w:val="24"/>
          <w:szCs w:val="24"/>
          <w:lang w:eastAsia="ar-SA"/>
        </w:rPr>
        <w:t>;</w:t>
      </w:r>
      <w:r w:rsidRPr="00DB656C">
        <w:rPr>
          <w:rFonts w:ascii="Calibri" w:eastAsia="Times New Roman" w:hAnsi="Calibri" w:cs="Calibri"/>
          <w:color w:val="000000"/>
          <w:sz w:val="24"/>
          <w:szCs w:val="24"/>
          <w:lang w:val="x-none" w:eastAsia="ar-SA"/>
        </w:rPr>
        <w:t xml:space="preserve"> </w:t>
      </w:r>
    </w:p>
    <w:p w:rsidR="00DB656C" w:rsidRPr="00DB656C" w:rsidRDefault="00DB656C" w:rsidP="00DB656C">
      <w:pPr>
        <w:widowControl w:val="0"/>
        <w:tabs>
          <w:tab w:val="left" w:pos="993"/>
          <w:tab w:val="left" w:pos="1985"/>
        </w:tabs>
        <w:suppressAutoHyphens/>
        <w:spacing w:after="0" w:line="240" w:lineRule="auto"/>
        <w:ind w:firstLine="709"/>
        <w:jc w:val="both"/>
        <w:rPr>
          <w:rFonts w:ascii="Calibri" w:eastAsia="Times New Roman" w:hAnsi="Calibri" w:cs="Calibri"/>
          <w:color w:val="000000"/>
          <w:sz w:val="24"/>
          <w:szCs w:val="24"/>
          <w:lang w:eastAsia="ar-SA"/>
        </w:rPr>
      </w:pPr>
      <w:r w:rsidRPr="00DB656C">
        <w:rPr>
          <w:rFonts w:ascii="Calibri" w:eastAsia="Times New Roman" w:hAnsi="Calibri" w:cs="Calibri"/>
          <w:color w:val="000000"/>
          <w:sz w:val="24"/>
          <w:szCs w:val="24"/>
          <w:lang w:eastAsia="ar-SA"/>
        </w:rPr>
        <w:t xml:space="preserve">b) </w:t>
      </w:r>
      <w:r w:rsidRPr="00DB656C">
        <w:rPr>
          <w:rFonts w:ascii="Calibri" w:eastAsia="Times New Roman" w:hAnsi="Calibri" w:cs="Calibri"/>
          <w:color w:val="000000"/>
          <w:sz w:val="24"/>
          <w:szCs w:val="24"/>
          <w:lang w:val="x-none" w:eastAsia="ar-SA"/>
        </w:rPr>
        <w:t>Classe B: 50% (cinquenta por cento) sobre o salário inicial do cargo</w:t>
      </w:r>
      <w:r w:rsidRPr="00DB656C">
        <w:rPr>
          <w:rFonts w:ascii="Calibri" w:eastAsia="Times New Roman" w:hAnsi="Calibri" w:cs="Calibri"/>
          <w:color w:val="000000"/>
          <w:sz w:val="24"/>
          <w:szCs w:val="24"/>
          <w:lang w:eastAsia="ar-SA"/>
        </w:rPr>
        <w:t>.</w:t>
      </w:r>
    </w:p>
    <w:p w:rsidR="00DB656C" w:rsidRPr="00DB656C" w:rsidRDefault="00DB656C" w:rsidP="00DB656C">
      <w:pPr>
        <w:widowControl w:val="0"/>
        <w:tabs>
          <w:tab w:val="left" w:pos="993"/>
          <w:tab w:val="left" w:pos="1985"/>
        </w:tabs>
        <w:suppressAutoHyphens/>
        <w:spacing w:after="0" w:line="240" w:lineRule="auto"/>
        <w:ind w:firstLine="1418"/>
        <w:jc w:val="both"/>
        <w:rPr>
          <w:rFonts w:ascii="Calibri" w:eastAsia="Times New Roman" w:hAnsi="Calibri" w:cs="Calibri"/>
          <w:color w:val="000000"/>
          <w:sz w:val="24"/>
          <w:szCs w:val="24"/>
          <w:lang w:eastAsia="ar-SA"/>
        </w:rPr>
      </w:pPr>
    </w:p>
    <w:p w:rsidR="00DB656C" w:rsidRPr="00DB656C" w:rsidRDefault="00DB656C" w:rsidP="00DB656C">
      <w:pPr>
        <w:widowControl w:val="0"/>
        <w:tabs>
          <w:tab w:val="left" w:pos="0"/>
          <w:tab w:val="left" w:pos="993"/>
          <w:tab w:val="num" w:pos="1985"/>
          <w:tab w:val="left" w:pos="2268"/>
        </w:tabs>
        <w:suppressAutoHyphens/>
        <w:spacing w:after="0" w:line="240" w:lineRule="auto"/>
        <w:ind w:firstLine="1418"/>
        <w:contextualSpacing/>
        <w:jc w:val="both"/>
        <w:rPr>
          <w:rFonts w:ascii="Calibri" w:eastAsia="Calibri" w:hAnsi="Calibri" w:cs="Calibri"/>
          <w:color w:val="000000"/>
          <w:sz w:val="24"/>
          <w:szCs w:val="24"/>
        </w:rPr>
      </w:pPr>
      <w:r w:rsidRPr="00DB656C">
        <w:rPr>
          <w:rFonts w:ascii="Calibri" w:eastAsia="Calibri" w:hAnsi="Calibri" w:cs="Calibri"/>
          <w:color w:val="000000"/>
          <w:sz w:val="24"/>
          <w:szCs w:val="24"/>
        </w:rPr>
        <w:t>IV - Para as classes do cargo de Psicóloga Educacional:</w:t>
      </w:r>
    </w:p>
    <w:p w:rsidR="00DB656C" w:rsidRPr="00DB656C" w:rsidRDefault="00DB656C" w:rsidP="00DB656C">
      <w:pPr>
        <w:widowControl w:val="0"/>
        <w:numPr>
          <w:ilvl w:val="3"/>
          <w:numId w:val="1"/>
        </w:numPr>
        <w:tabs>
          <w:tab w:val="left" w:pos="0"/>
          <w:tab w:val="left" w:pos="993"/>
          <w:tab w:val="num" w:pos="1985"/>
          <w:tab w:val="left" w:pos="2268"/>
        </w:tabs>
        <w:suppressAutoHyphens/>
        <w:spacing w:before="-1" w:after="0" w:line="240" w:lineRule="auto"/>
        <w:ind w:firstLine="1418"/>
        <w:contextualSpacing/>
        <w:jc w:val="both"/>
        <w:rPr>
          <w:rFonts w:ascii="Calibri" w:eastAsia="Calibri" w:hAnsi="Calibri" w:cs="Calibri"/>
          <w:color w:val="000000"/>
          <w:sz w:val="24"/>
          <w:szCs w:val="24"/>
        </w:rPr>
      </w:pPr>
      <w:r w:rsidRPr="00DB656C">
        <w:rPr>
          <w:rFonts w:ascii="Calibri" w:eastAsia="Calibri" w:hAnsi="Calibri" w:cs="Calibri"/>
          <w:color w:val="000000"/>
          <w:sz w:val="24"/>
          <w:szCs w:val="24"/>
        </w:rPr>
        <w:t>Classe A: Salário Inicial do cargo;</w:t>
      </w:r>
    </w:p>
    <w:p w:rsidR="00DB656C" w:rsidRPr="00DB656C" w:rsidRDefault="00DB656C" w:rsidP="00DB656C">
      <w:pPr>
        <w:widowControl w:val="0"/>
        <w:numPr>
          <w:ilvl w:val="3"/>
          <w:numId w:val="1"/>
        </w:numPr>
        <w:tabs>
          <w:tab w:val="left" w:pos="0"/>
          <w:tab w:val="left" w:pos="993"/>
          <w:tab w:val="num" w:pos="1985"/>
          <w:tab w:val="left" w:pos="2268"/>
        </w:tabs>
        <w:suppressAutoHyphens/>
        <w:spacing w:before="-1" w:after="0" w:line="240" w:lineRule="auto"/>
        <w:ind w:firstLine="1418"/>
        <w:jc w:val="both"/>
        <w:rPr>
          <w:rFonts w:ascii="Calibri" w:eastAsia="Calibri" w:hAnsi="Calibri" w:cs="Calibri"/>
          <w:color w:val="000000"/>
          <w:sz w:val="24"/>
          <w:szCs w:val="24"/>
        </w:rPr>
      </w:pPr>
      <w:r w:rsidRPr="00DB656C">
        <w:rPr>
          <w:rFonts w:ascii="Calibri" w:eastAsia="Calibri" w:hAnsi="Calibri" w:cs="Calibri"/>
          <w:color w:val="000000"/>
          <w:sz w:val="24"/>
          <w:szCs w:val="24"/>
        </w:rPr>
        <w:t xml:space="preserve">Classe B: </w:t>
      </w:r>
      <w:r w:rsidRPr="00DB656C">
        <w:rPr>
          <w:rFonts w:ascii="Calibri" w:eastAsia="Times New Roman" w:hAnsi="Calibri" w:cs="Calibri"/>
          <w:color w:val="000000"/>
          <w:sz w:val="24"/>
          <w:szCs w:val="24"/>
          <w:lang w:val="x-none" w:eastAsia="ar-SA"/>
        </w:rPr>
        <w:t>20% (vinte por cento) sobre o salário inicial do cargo</w:t>
      </w:r>
      <w:r w:rsidRPr="00DB656C">
        <w:rPr>
          <w:rFonts w:ascii="Calibri" w:eastAsia="Times New Roman" w:hAnsi="Calibri" w:cs="Calibri"/>
          <w:color w:val="000000"/>
          <w:sz w:val="24"/>
          <w:szCs w:val="24"/>
          <w:lang w:eastAsia="ar-SA"/>
        </w:rPr>
        <w:t>;</w:t>
      </w:r>
    </w:p>
    <w:p w:rsidR="00DB656C" w:rsidRPr="00DB656C" w:rsidRDefault="00DB656C" w:rsidP="00DB656C">
      <w:pPr>
        <w:widowControl w:val="0"/>
        <w:numPr>
          <w:ilvl w:val="3"/>
          <w:numId w:val="1"/>
        </w:numPr>
        <w:tabs>
          <w:tab w:val="left" w:pos="0"/>
          <w:tab w:val="left" w:pos="993"/>
          <w:tab w:val="num" w:pos="1985"/>
          <w:tab w:val="left" w:pos="2268"/>
        </w:tabs>
        <w:suppressAutoHyphens/>
        <w:spacing w:before="-1" w:after="0" w:line="240" w:lineRule="auto"/>
        <w:ind w:firstLine="1418"/>
        <w:jc w:val="both"/>
        <w:rPr>
          <w:rFonts w:ascii="Calibri" w:eastAsia="Calibri" w:hAnsi="Calibri" w:cs="Calibri"/>
          <w:color w:val="000000"/>
          <w:sz w:val="24"/>
          <w:szCs w:val="24"/>
        </w:rPr>
      </w:pPr>
      <w:r w:rsidRPr="00DB656C">
        <w:rPr>
          <w:rFonts w:ascii="Calibri" w:eastAsia="Calibri" w:hAnsi="Calibri" w:cs="Calibri"/>
          <w:color w:val="000000"/>
          <w:sz w:val="24"/>
          <w:szCs w:val="24"/>
        </w:rPr>
        <w:t xml:space="preserve">Classe C: </w:t>
      </w:r>
      <w:r w:rsidRPr="00DB656C">
        <w:rPr>
          <w:rFonts w:ascii="Calibri" w:eastAsia="Times New Roman" w:hAnsi="Calibri" w:cs="Calibri"/>
          <w:color w:val="000000"/>
          <w:sz w:val="24"/>
          <w:szCs w:val="24"/>
          <w:lang w:val="x-none" w:eastAsia="ar-SA"/>
        </w:rPr>
        <w:t>30% (trinta por cento) sobre o salário da classe anterior</w:t>
      </w:r>
      <w:r w:rsidRPr="00DB656C">
        <w:rPr>
          <w:rFonts w:ascii="Calibri" w:eastAsia="Times New Roman" w:hAnsi="Calibri" w:cs="Calibri"/>
          <w:color w:val="000000"/>
          <w:sz w:val="24"/>
          <w:szCs w:val="24"/>
          <w:lang w:eastAsia="ar-SA"/>
        </w:rPr>
        <w:t>;</w:t>
      </w:r>
      <w:r w:rsidRPr="00DB656C">
        <w:rPr>
          <w:rFonts w:ascii="Calibri" w:eastAsia="Calibri" w:hAnsi="Calibri" w:cs="Calibri"/>
          <w:color w:val="000000"/>
          <w:sz w:val="24"/>
          <w:szCs w:val="24"/>
        </w:rPr>
        <w:t xml:space="preserve"> </w:t>
      </w:r>
    </w:p>
    <w:p w:rsidR="00DB656C" w:rsidRPr="00DB656C" w:rsidRDefault="00DB656C" w:rsidP="00DB656C">
      <w:pPr>
        <w:widowControl w:val="0"/>
        <w:numPr>
          <w:ilvl w:val="3"/>
          <w:numId w:val="1"/>
        </w:numPr>
        <w:tabs>
          <w:tab w:val="left" w:pos="0"/>
          <w:tab w:val="left" w:pos="993"/>
          <w:tab w:val="num" w:pos="1985"/>
          <w:tab w:val="left" w:pos="2268"/>
        </w:tabs>
        <w:suppressAutoHyphens/>
        <w:spacing w:before="-1" w:after="0" w:line="240" w:lineRule="auto"/>
        <w:ind w:firstLine="1418"/>
        <w:jc w:val="both"/>
        <w:rPr>
          <w:rFonts w:ascii="Calibri" w:eastAsia="Calibri" w:hAnsi="Calibri" w:cs="Calibri"/>
          <w:color w:val="000000"/>
          <w:sz w:val="24"/>
          <w:szCs w:val="24"/>
        </w:rPr>
      </w:pPr>
      <w:r w:rsidRPr="00DB656C">
        <w:rPr>
          <w:rFonts w:ascii="Calibri" w:eastAsia="Calibri" w:hAnsi="Calibri" w:cs="Calibri"/>
          <w:color w:val="000000"/>
          <w:sz w:val="24"/>
          <w:szCs w:val="24"/>
        </w:rPr>
        <w:t>Classe D: 35</w:t>
      </w:r>
      <w:r w:rsidRPr="00DB656C">
        <w:rPr>
          <w:rFonts w:ascii="Calibri" w:eastAsia="Times New Roman" w:hAnsi="Calibri" w:cs="Calibri"/>
          <w:color w:val="000000"/>
          <w:sz w:val="24"/>
          <w:szCs w:val="24"/>
          <w:lang w:val="x-none" w:eastAsia="ar-SA"/>
        </w:rPr>
        <w:t>% (trinta e cinco por cento) sobre o salário da classe anterior</w:t>
      </w:r>
      <w:r w:rsidRPr="00DB656C">
        <w:rPr>
          <w:rFonts w:ascii="Calibri" w:eastAsia="Times New Roman" w:hAnsi="Calibri" w:cs="Calibri"/>
          <w:color w:val="000000"/>
          <w:sz w:val="24"/>
          <w:szCs w:val="24"/>
          <w:lang w:eastAsia="ar-SA"/>
        </w:rPr>
        <w:t>.</w:t>
      </w:r>
      <w:r w:rsidRPr="00DB656C">
        <w:rPr>
          <w:rFonts w:ascii="Calibri" w:eastAsia="Calibri" w:hAnsi="Calibri" w:cs="Calibri"/>
          <w:color w:val="000000"/>
          <w:sz w:val="24"/>
          <w:szCs w:val="24"/>
        </w:rPr>
        <w:t xml:space="preserve"> </w:t>
      </w:r>
    </w:p>
    <w:p w:rsidR="00DB656C" w:rsidRPr="00DB656C" w:rsidRDefault="00DB656C" w:rsidP="00DB656C">
      <w:pPr>
        <w:widowControl w:val="0"/>
        <w:numPr>
          <w:ilvl w:val="1"/>
          <w:numId w:val="1"/>
        </w:numPr>
        <w:tabs>
          <w:tab w:val="left" w:pos="0"/>
          <w:tab w:val="left" w:pos="993"/>
          <w:tab w:val="num" w:pos="1985"/>
          <w:tab w:val="left" w:pos="2268"/>
        </w:tabs>
        <w:suppressAutoHyphens/>
        <w:spacing w:before="-1" w:after="0" w:line="240" w:lineRule="auto"/>
        <w:jc w:val="both"/>
        <w:rPr>
          <w:rFonts w:ascii="Calibri" w:eastAsia="Calibri" w:hAnsi="Calibri" w:cs="Calibri"/>
          <w:color w:val="FF0000"/>
          <w:sz w:val="24"/>
          <w:szCs w:val="24"/>
        </w:rPr>
      </w:pPr>
    </w:p>
    <w:p w:rsidR="00DB656C" w:rsidRPr="00DB656C" w:rsidRDefault="00DB656C" w:rsidP="00DB656C">
      <w:pPr>
        <w:keepLines/>
        <w:widowControl w:val="0"/>
        <w:tabs>
          <w:tab w:val="left" w:pos="2268"/>
        </w:tabs>
        <w:spacing w:after="0" w:line="240" w:lineRule="auto"/>
        <w:jc w:val="center"/>
        <w:rPr>
          <w:rFonts w:ascii="Calibri" w:eastAsia="Calibri" w:hAnsi="Calibri" w:cs="Calibri"/>
          <w:b/>
          <w:sz w:val="24"/>
          <w:szCs w:val="24"/>
        </w:rPr>
      </w:pPr>
    </w:p>
    <w:p w:rsidR="00DB656C" w:rsidRPr="00DB656C" w:rsidRDefault="00DB656C" w:rsidP="00DB656C">
      <w:pPr>
        <w:keepLines/>
        <w:widowControl w:val="0"/>
        <w:tabs>
          <w:tab w:val="left" w:pos="2268"/>
        </w:tabs>
        <w:spacing w:after="0" w:line="240" w:lineRule="auto"/>
        <w:jc w:val="center"/>
        <w:rPr>
          <w:rFonts w:ascii="Calibri" w:eastAsia="Calibri" w:hAnsi="Calibri" w:cs="Calibri"/>
          <w:b/>
          <w:sz w:val="24"/>
          <w:szCs w:val="24"/>
        </w:rPr>
      </w:pPr>
      <w:r w:rsidRPr="00DB656C">
        <w:rPr>
          <w:rFonts w:ascii="Calibri" w:eastAsia="Calibri" w:hAnsi="Calibri" w:cs="Calibri"/>
          <w:b/>
          <w:sz w:val="24"/>
          <w:szCs w:val="24"/>
        </w:rPr>
        <w:t>SEÇÃO II</w:t>
      </w:r>
    </w:p>
    <w:p w:rsidR="00DB656C" w:rsidRPr="00DB656C" w:rsidRDefault="00DB656C" w:rsidP="00DB656C">
      <w:pPr>
        <w:keepLines/>
        <w:widowControl w:val="0"/>
        <w:tabs>
          <w:tab w:val="left" w:pos="1527"/>
          <w:tab w:val="left" w:pos="2268"/>
        </w:tabs>
        <w:spacing w:after="0" w:line="240" w:lineRule="auto"/>
        <w:jc w:val="center"/>
        <w:rPr>
          <w:rFonts w:ascii="Calibri" w:eastAsia="Calibri" w:hAnsi="Calibri" w:cs="Calibri"/>
          <w:sz w:val="24"/>
          <w:szCs w:val="24"/>
        </w:rPr>
      </w:pPr>
      <w:r w:rsidRPr="00DB656C">
        <w:rPr>
          <w:rFonts w:ascii="Calibri" w:eastAsia="Calibri" w:hAnsi="Calibri" w:cs="Calibri"/>
          <w:sz w:val="24"/>
          <w:szCs w:val="24"/>
        </w:rPr>
        <w:t>Da Progressão Funcional</w:t>
      </w:r>
    </w:p>
    <w:p w:rsidR="00DB656C" w:rsidRPr="00DB656C" w:rsidRDefault="00DB656C" w:rsidP="00DB656C">
      <w:pPr>
        <w:widowControl w:val="0"/>
        <w:tabs>
          <w:tab w:val="left" w:pos="1527"/>
          <w:tab w:val="left" w:pos="2268"/>
        </w:tabs>
        <w:spacing w:after="0" w:line="240" w:lineRule="auto"/>
        <w:ind w:firstLine="709"/>
        <w:jc w:val="both"/>
        <w:rPr>
          <w:rFonts w:ascii="Calibri" w:eastAsia="Calibri" w:hAnsi="Calibri" w:cs="Calibri"/>
          <w:sz w:val="24"/>
          <w:szCs w:val="24"/>
        </w:rPr>
      </w:pPr>
    </w:p>
    <w:p w:rsidR="00DB656C" w:rsidRPr="00DB656C" w:rsidRDefault="00DB656C" w:rsidP="00DB656C">
      <w:pPr>
        <w:widowControl w:val="0"/>
        <w:tabs>
          <w:tab w:val="left" w:pos="1527"/>
          <w:tab w:val="left" w:pos="2268"/>
        </w:tabs>
        <w:spacing w:after="0" w:line="240" w:lineRule="auto"/>
        <w:ind w:firstLine="709"/>
        <w:jc w:val="both"/>
        <w:rPr>
          <w:rFonts w:ascii="Calibri" w:eastAsia="Calibri" w:hAnsi="Calibri" w:cs="Calibri"/>
          <w:sz w:val="24"/>
          <w:szCs w:val="24"/>
        </w:rPr>
      </w:pPr>
    </w:p>
    <w:p w:rsidR="00DB656C" w:rsidRPr="00DB656C" w:rsidRDefault="00DB656C" w:rsidP="00DB656C">
      <w:pPr>
        <w:keepLines/>
        <w:widowControl w:val="0"/>
        <w:tabs>
          <w:tab w:val="left" w:pos="87"/>
          <w:tab w:val="left" w:pos="2268"/>
        </w:tabs>
        <w:suppressAutoHyphens/>
        <w:spacing w:after="0" w:line="240" w:lineRule="auto"/>
        <w:ind w:firstLine="1418"/>
        <w:jc w:val="both"/>
        <w:rPr>
          <w:rFonts w:ascii="Calibri" w:eastAsia="Times New Roman" w:hAnsi="Calibri" w:cs="Calibri"/>
          <w:sz w:val="24"/>
          <w:szCs w:val="24"/>
          <w:lang w:val="x-none" w:eastAsia="ar-SA"/>
        </w:rPr>
      </w:pPr>
      <w:r w:rsidRPr="00DB656C">
        <w:rPr>
          <w:rFonts w:ascii="Calibri" w:eastAsia="Times New Roman" w:hAnsi="Calibri" w:cs="Calibri"/>
          <w:b/>
          <w:sz w:val="24"/>
          <w:szCs w:val="24"/>
          <w:lang w:val="x-none" w:eastAsia="ar-SA"/>
        </w:rPr>
        <w:t>Art. 1</w:t>
      </w:r>
      <w:r w:rsidRPr="00DB656C">
        <w:rPr>
          <w:rFonts w:ascii="Calibri" w:eastAsia="Times New Roman" w:hAnsi="Calibri" w:cs="Calibri"/>
          <w:b/>
          <w:sz w:val="24"/>
          <w:szCs w:val="24"/>
          <w:lang w:eastAsia="ar-SA"/>
        </w:rPr>
        <w:t>8</w:t>
      </w:r>
      <w:r w:rsidRPr="00DB656C">
        <w:rPr>
          <w:rFonts w:ascii="Calibri" w:eastAsia="Times New Roman" w:hAnsi="Calibri" w:cs="Calibri"/>
          <w:b/>
          <w:sz w:val="24"/>
          <w:szCs w:val="24"/>
          <w:lang w:val="x-none" w:eastAsia="ar-SA"/>
        </w:rPr>
        <w:t>.</w:t>
      </w:r>
      <w:r w:rsidRPr="00DB656C">
        <w:rPr>
          <w:rFonts w:ascii="Calibri" w:eastAsia="Times New Roman" w:hAnsi="Calibri" w:cs="Calibri"/>
          <w:sz w:val="24"/>
          <w:szCs w:val="24"/>
          <w:lang w:val="x-none" w:eastAsia="ar-SA"/>
        </w:rPr>
        <w:t xml:space="preserve"> O Profissional da Educação Pública Básica Municipal obterá progressão funcional, de um nível para outro, mediante aprovação em processo contínuo e específico de avaliação, observado o interstício de 03 (três) anos.</w:t>
      </w:r>
    </w:p>
    <w:p w:rsidR="00DB656C" w:rsidRPr="00DB656C" w:rsidRDefault="00DB656C" w:rsidP="00DB656C">
      <w:pPr>
        <w:keepLines/>
        <w:widowControl w:val="0"/>
        <w:tabs>
          <w:tab w:val="left" w:pos="87"/>
          <w:tab w:val="left" w:pos="2268"/>
        </w:tabs>
        <w:suppressAutoHyphens/>
        <w:spacing w:after="0" w:line="240" w:lineRule="auto"/>
        <w:ind w:firstLine="1418"/>
        <w:jc w:val="both"/>
        <w:rPr>
          <w:rFonts w:ascii="Calibri" w:eastAsia="Times New Roman" w:hAnsi="Calibri" w:cs="Calibri"/>
          <w:b/>
          <w:sz w:val="24"/>
          <w:szCs w:val="24"/>
          <w:lang w:eastAsia="ar-SA"/>
        </w:rPr>
      </w:pPr>
    </w:p>
    <w:p w:rsidR="00DB656C" w:rsidRPr="00DB656C" w:rsidRDefault="00DB656C" w:rsidP="00DB656C">
      <w:pPr>
        <w:keepLines/>
        <w:widowControl w:val="0"/>
        <w:tabs>
          <w:tab w:val="left" w:pos="87"/>
          <w:tab w:val="left" w:pos="2268"/>
        </w:tabs>
        <w:suppressAutoHyphens/>
        <w:spacing w:after="0" w:line="240" w:lineRule="auto"/>
        <w:ind w:firstLine="1418"/>
        <w:jc w:val="both"/>
        <w:rPr>
          <w:rFonts w:ascii="Calibri" w:eastAsia="Times New Roman" w:hAnsi="Calibri" w:cs="Calibri"/>
          <w:sz w:val="24"/>
          <w:szCs w:val="24"/>
          <w:lang w:val="x-none" w:eastAsia="ar-SA"/>
        </w:rPr>
      </w:pPr>
      <w:r w:rsidRPr="00DB656C">
        <w:rPr>
          <w:rFonts w:ascii="Calibri" w:eastAsia="Times New Roman" w:hAnsi="Calibri" w:cs="Calibri"/>
          <w:sz w:val="24"/>
          <w:szCs w:val="24"/>
          <w:lang w:val="x-none" w:eastAsia="ar-SA"/>
        </w:rPr>
        <w:t>§</w:t>
      </w:r>
      <w:r w:rsidRPr="00DB656C">
        <w:rPr>
          <w:rFonts w:ascii="Calibri" w:eastAsia="Times New Roman" w:hAnsi="Calibri" w:cs="Calibri"/>
          <w:sz w:val="24"/>
          <w:szCs w:val="24"/>
          <w:lang w:eastAsia="ar-SA"/>
        </w:rPr>
        <w:t xml:space="preserve"> </w:t>
      </w:r>
      <w:r w:rsidRPr="00DB656C">
        <w:rPr>
          <w:rFonts w:ascii="Calibri" w:eastAsia="Times New Roman" w:hAnsi="Calibri" w:cs="Calibri"/>
          <w:sz w:val="24"/>
          <w:szCs w:val="24"/>
          <w:lang w:val="x-none" w:eastAsia="ar-SA"/>
        </w:rPr>
        <w:t>1º Para a primeira progressão o prazo será contado a partir da data em que se der o exercício do profissional no cargo ou do seu enquadramento.</w:t>
      </w:r>
    </w:p>
    <w:p w:rsidR="00DB656C" w:rsidRPr="00DB656C" w:rsidRDefault="00DB656C" w:rsidP="00DB656C">
      <w:pPr>
        <w:keepLines/>
        <w:widowControl w:val="0"/>
        <w:tabs>
          <w:tab w:val="left" w:pos="87"/>
          <w:tab w:val="left" w:pos="2268"/>
        </w:tabs>
        <w:suppressAutoHyphens/>
        <w:spacing w:after="0" w:line="240" w:lineRule="auto"/>
        <w:ind w:firstLine="1418"/>
        <w:jc w:val="both"/>
        <w:rPr>
          <w:rFonts w:ascii="Calibri" w:eastAsia="Times New Roman" w:hAnsi="Calibri" w:cs="Calibri"/>
          <w:b/>
          <w:sz w:val="24"/>
          <w:szCs w:val="24"/>
          <w:lang w:eastAsia="ar-SA"/>
        </w:rPr>
      </w:pPr>
    </w:p>
    <w:p w:rsidR="00DB656C" w:rsidRPr="00DB656C" w:rsidRDefault="00DB656C" w:rsidP="00DB656C">
      <w:pPr>
        <w:keepLines/>
        <w:widowControl w:val="0"/>
        <w:tabs>
          <w:tab w:val="left" w:pos="87"/>
          <w:tab w:val="left" w:pos="2268"/>
        </w:tabs>
        <w:suppressAutoHyphens/>
        <w:spacing w:after="0" w:line="240" w:lineRule="auto"/>
        <w:ind w:firstLine="1418"/>
        <w:jc w:val="both"/>
        <w:rPr>
          <w:rFonts w:ascii="Calibri" w:eastAsia="Times New Roman" w:hAnsi="Calibri" w:cs="Calibri"/>
          <w:sz w:val="24"/>
          <w:szCs w:val="24"/>
          <w:lang w:val="x-none" w:eastAsia="ar-SA"/>
        </w:rPr>
      </w:pPr>
      <w:r w:rsidRPr="00DB656C">
        <w:rPr>
          <w:rFonts w:ascii="Calibri" w:eastAsia="Times New Roman" w:hAnsi="Calibri" w:cs="Calibri"/>
          <w:sz w:val="24"/>
          <w:szCs w:val="24"/>
          <w:lang w:val="x-none" w:eastAsia="ar-SA"/>
        </w:rPr>
        <w:t>§</w:t>
      </w:r>
      <w:r w:rsidRPr="00DB656C">
        <w:rPr>
          <w:rFonts w:ascii="Calibri" w:eastAsia="Times New Roman" w:hAnsi="Calibri" w:cs="Calibri"/>
          <w:sz w:val="24"/>
          <w:szCs w:val="24"/>
          <w:lang w:eastAsia="ar-SA"/>
        </w:rPr>
        <w:t xml:space="preserve"> </w:t>
      </w:r>
      <w:r w:rsidRPr="00DB656C">
        <w:rPr>
          <w:rFonts w:ascii="Calibri" w:eastAsia="Times New Roman" w:hAnsi="Calibri" w:cs="Calibri"/>
          <w:sz w:val="24"/>
          <w:szCs w:val="24"/>
          <w:lang w:val="x-none" w:eastAsia="ar-SA"/>
        </w:rPr>
        <w:t xml:space="preserve">2º Decorrido o prazo previsto no </w:t>
      </w:r>
      <w:r w:rsidRPr="00DB656C">
        <w:rPr>
          <w:rFonts w:ascii="Calibri" w:eastAsia="Times New Roman" w:hAnsi="Calibri" w:cs="Calibri"/>
          <w:i/>
          <w:sz w:val="24"/>
          <w:szCs w:val="24"/>
          <w:lang w:val="x-none" w:eastAsia="ar-SA"/>
        </w:rPr>
        <w:t>caput</w:t>
      </w:r>
      <w:r w:rsidRPr="00DB656C">
        <w:rPr>
          <w:rFonts w:ascii="Calibri" w:eastAsia="Times New Roman" w:hAnsi="Calibri" w:cs="Calibri"/>
          <w:sz w:val="24"/>
          <w:szCs w:val="24"/>
          <w:lang w:val="x-none" w:eastAsia="ar-SA"/>
        </w:rPr>
        <w:t xml:space="preserve"> e não havendo processo de avaliação, a progressão funcional dar-se-á automaticamente.</w:t>
      </w:r>
    </w:p>
    <w:p w:rsidR="00DB656C" w:rsidRPr="00DB656C" w:rsidRDefault="00DB656C" w:rsidP="00DB656C">
      <w:pPr>
        <w:keepLines/>
        <w:widowControl w:val="0"/>
        <w:tabs>
          <w:tab w:val="left" w:pos="87"/>
          <w:tab w:val="left" w:pos="2268"/>
        </w:tabs>
        <w:suppressAutoHyphens/>
        <w:spacing w:after="0" w:line="240" w:lineRule="auto"/>
        <w:ind w:firstLine="1418"/>
        <w:jc w:val="both"/>
        <w:rPr>
          <w:rFonts w:ascii="Calibri" w:eastAsia="Times New Roman" w:hAnsi="Calibri" w:cs="Calibri"/>
          <w:b/>
          <w:sz w:val="24"/>
          <w:szCs w:val="24"/>
          <w:lang w:eastAsia="ar-SA"/>
        </w:rPr>
      </w:pPr>
    </w:p>
    <w:p w:rsidR="00DB656C" w:rsidRPr="00DB656C" w:rsidRDefault="00DB656C" w:rsidP="00DB656C">
      <w:pPr>
        <w:keepLines/>
        <w:widowControl w:val="0"/>
        <w:tabs>
          <w:tab w:val="left" w:pos="87"/>
          <w:tab w:val="left" w:pos="2268"/>
        </w:tabs>
        <w:suppressAutoHyphens/>
        <w:spacing w:after="0" w:line="240" w:lineRule="auto"/>
        <w:ind w:firstLine="1418"/>
        <w:jc w:val="both"/>
        <w:rPr>
          <w:rFonts w:ascii="Calibri" w:eastAsia="Times New Roman" w:hAnsi="Calibri" w:cs="Calibri"/>
          <w:sz w:val="24"/>
          <w:szCs w:val="24"/>
          <w:lang w:eastAsia="ar-SA"/>
        </w:rPr>
      </w:pPr>
      <w:r w:rsidRPr="00DB656C">
        <w:rPr>
          <w:rFonts w:ascii="Calibri" w:eastAsia="Times New Roman" w:hAnsi="Calibri" w:cs="Calibri"/>
          <w:sz w:val="24"/>
          <w:szCs w:val="24"/>
          <w:lang w:val="x-none" w:eastAsia="ar-SA"/>
        </w:rPr>
        <w:t>§</w:t>
      </w:r>
      <w:r w:rsidRPr="00DB656C">
        <w:rPr>
          <w:rFonts w:ascii="Calibri" w:eastAsia="Times New Roman" w:hAnsi="Calibri" w:cs="Calibri"/>
          <w:sz w:val="24"/>
          <w:szCs w:val="24"/>
          <w:lang w:eastAsia="ar-SA"/>
        </w:rPr>
        <w:t xml:space="preserve"> </w:t>
      </w:r>
      <w:r w:rsidRPr="00DB656C">
        <w:rPr>
          <w:rFonts w:ascii="Calibri" w:eastAsia="Times New Roman" w:hAnsi="Calibri" w:cs="Calibri"/>
          <w:sz w:val="24"/>
          <w:szCs w:val="24"/>
          <w:lang w:val="x-none" w:eastAsia="ar-SA"/>
        </w:rPr>
        <w:t xml:space="preserve">3º As demais normas da avaliação processual referida no </w:t>
      </w:r>
      <w:r w:rsidRPr="00DB656C">
        <w:rPr>
          <w:rFonts w:ascii="Calibri" w:eastAsia="Times New Roman" w:hAnsi="Calibri" w:cs="Calibri"/>
          <w:i/>
          <w:sz w:val="24"/>
          <w:szCs w:val="24"/>
          <w:lang w:val="x-none" w:eastAsia="ar-SA"/>
        </w:rPr>
        <w:t>caput</w:t>
      </w:r>
      <w:r w:rsidRPr="00DB656C">
        <w:rPr>
          <w:rFonts w:ascii="Calibri" w:eastAsia="Times New Roman" w:hAnsi="Calibri" w:cs="Calibri"/>
          <w:sz w:val="24"/>
          <w:szCs w:val="24"/>
          <w:lang w:val="x-none" w:eastAsia="ar-SA"/>
        </w:rPr>
        <w:t xml:space="preserve"> deste artigo, incluindo instrumentos e critério, terão regulamento próprio, definidos por Comissão Paritária constituída pela Secretaria Municipal de Educação e pelos Sindicatos representantes dos Profissionais de Educação Básica Pública Municipal.</w:t>
      </w:r>
    </w:p>
    <w:p w:rsidR="00DB656C" w:rsidRPr="00DB656C" w:rsidRDefault="00DB656C" w:rsidP="00DB656C">
      <w:pPr>
        <w:keepLines/>
        <w:widowControl w:val="0"/>
        <w:tabs>
          <w:tab w:val="left" w:pos="87"/>
          <w:tab w:val="left" w:pos="2268"/>
        </w:tabs>
        <w:suppressAutoHyphens/>
        <w:spacing w:after="0" w:line="240" w:lineRule="auto"/>
        <w:ind w:firstLine="1418"/>
        <w:jc w:val="both"/>
        <w:rPr>
          <w:rFonts w:ascii="Calibri" w:eastAsia="Times New Roman" w:hAnsi="Calibri" w:cs="Calibri"/>
          <w:sz w:val="24"/>
          <w:szCs w:val="24"/>
          <w:lang w:eastAsia="ar-SA"/>
        </w:rPr>
      </w:pPr>
    </w:p>
    <w:p w:rsidR="00DB656C" w:rsidRPr="00DB656C" w:rsidRDefault="00DB656C" w:rsidP="00DB656C">
      <w:pPr>
        <w:keepLines/>
        <w:widowControl w:val="0"/>
        <w:tabs>
          <w:tab w:val="left" w:pos="87"/>
          <w:tab w:val="left" w:pos="2268"/>
        </w:tabs>
        <w:suppressAutoHyphens/>
        <w:spacing w:after="0" w:line="240" w:lineRule="auto"/>
        <w:ind w:firstLine="1418"/>
        <w:jc w:val="both"/>
        <w:rPr>
          <w:rFonts w:ascii="Calibri" w:eastAsia="Times New Roman" w:hAnsi="Calibri" w:cs="Calibri"/>
          <w:color w:val="000000"/>
          <w:sz w:val="24"/>
          <w:szCs w:val="24"/>
          <w:lang w:eastAsia="ar-SA"/>
        </w:rPr>
      </w:pPr>
      <w:r w:rsidRPr="00DB656C">
        <w:rPr>
          <w:rFonts w:ascii="Calibri" w:eastAsia="Times New Roman" w:hAnsi="Calibri" w:cs="Calibri"/>
          <w:color w:val="000000"/>
          <w:sz w:val="24"/>
          <w:szCs w:val="24"/>
          <w:lang w:val="x-none" w:eastAsia="ar-SA"/>
        </w:rPr>
        <w:t>§</w:t>
      </w:r>
      <w:r w:rsidRPr="00DB656C">
        <w:rPr>
          <w:rFonts w:ascii="Calibri" w:eastAsia="Times New Roman" w:hAnsi="Calibri" w:cs="Calibri"/>
          <w:color w:val="000000"/>
          <w:sz w:val="24"/>
          <w:szCs w:val="24"/>
          <w:lang w:eastAsia="ar-SA"/>
        </w:rPr>
        <w:t xml:space="preserve"> 4</w:t>
      </w:r>
      <w:r w:rsidRPr="00DB656C">
        <w:rPr>
          <w:rFonts w:ascii="Calibri" w:eastAsia="Times New Roman" w:hAnsi="Calibri" w:cs="Calibri"/>
          <w:color w:val="000000"/>
          <w:sz w:val="24"/>
          <w:szCs w:val="24"/>
          <w:lang w:val="x-none" w:eastAsia="ar-SA"/>
        </w:rPr>
        <w:t>º</w:t>
      </w:r>
      <w:r w:rsidRPr="00DB656C">
        <w:rPr>
          <w:rFonts w:ascii="Calibri" w:eastAsia="Times New Roman" w:hAnsi="Calibri" w:cs="Calibri"/>
          <w:color w:val="000000"/>
          <w:sz w:val="24"/>
          <w:szCs w:val="24"/>
          <w:lang w:eastAsia="ar-SA"/>
        </w:rPr>
        <w:t xml:space="preserve"> </w:t>
      </w:r>
      <w:r w:rsidRPr="00DB656C">
        <w:rPr>
          <w:rFonts w:ascii="Calibri" w:eastAsia="Times New Roman" w:hAnsi="Calibri" w:cs="Calibri"/>
          <w:color w:val="000000"/>
          <w:sz w:val="24"/>
          <w:szCs w:val="24"/>
          <w:lang w:val="x-none" w:eastAsia="ar-SA"/>
        </w:rPr>
        <w:t xml:space="preserve">O adicional por tempo de serviço é devido à razão de </w:t>
      </w:r>
      <w:r w:rsidRPr="00DB656C">
        <w:rPr>
          <w:rFonts w:ascii="Calibri" w:eastAsia="Times New Roman" w:hAnsi="Calibri" w:cs="Calibri"/>
          <w:color w:val="000000"/>
          <w:sz w:val="24"/>
          <w:szCs w:val="24"/>
          <w:lang w:eastAsia="ar-SA"/>
        </w:rPr>
        <w:t>1</w:t>
      </w:r>
      <w:r w:rsidRPr="00DB656C">
        <w:rPr>
          <w:rFonts w:ascii="Calibri" w:eastAsia="Times New Roman" w:hAnsi="Calibri" w:cs="Calibri"/>
          <w:color w:val="000000"/>
          <w:sz w:val="24"/>
          <w:szCs w:val="24"/>
          <w:lang w:val="x-none" w:eastAsia="ar-SA"/>
        </w:rPr>
        <w:t>% (</w:t>
      </w:r>
      <w:r w:rsidRPr="00DB656C">
        <w:rPr>
          <w:rFonts w:ascii="Calibri" w:eastAsia="Times New Roman" w:hAnsi="Calibri" w:cs="Calibri"/>
          <w:color w:val="000000"/>
          <w:sz w:val="24"/>
          <w:szCs w:val="24"/>
          <w:lang w:eastAsia="ar-SA"/>
        </w:rPr>
        <w:t>um</w:t>
      </w:r>
      <w:r w:rsidRPr="00DB656C">
        <w:rPr>
          <w:rFonts w:ascii="Calibri" w:eastAsia="Times New Roman" w:hAnsi="Calibri" w:cs="Calibri"/>
          <w:color w:val="000000"/>
          <w:sz w:val="24"/>
          <w:szCs w:val="24"/>
          <w:lang w:val="x-none" w:eastAsia="ar-SA"/>
        </w:rPr>
        <w:t xml:space="preserve"> por cento) sobre o nível atual do servidor por ano de efetivo serviço.</w:t>
      </w:r>
    </w:p>
    <w:p w:rsidR="00DB656C" w:rsidRPr="00DB656C" w:rsidRDefault="00DB656C" w:rsidP="00DB656C">
      <w:pPr>
        <w:keepLines/>
        <w:widowControl w:val="0"/>
        <w:tabs>
          <w:tab w:val="left" w:pos="87"/>
          <w:tab w:val="left" w:pos="2268"/>
        </w:tabs>
        <w:suppressAutoHyphens/>
        <w:spacing w:after="0" w:line="240" w:lineRule="auto"/>
        <w:ind w:firstLine="709"/>
        <w:jc w:val="both"/>
        <w:rPr>
          <w:rFonts w:ascii="Calibri" w:eastAsia="Times New Roman" w:hAnsi="Calibri" w:cs="Calibri"/>
          <w:b/>
          <w:sz w:val="24"/>
          <w:szCs w:val="24"/>
          <w:lang w:eastAsia="ar-SA"/>
        </w:rPr>
      </w:pPr>
    </w:p>
    <w:p w:rsidR="00DB656C" w:rsidRPr="00DB656C" w:rsidRDefault="00DB656C" w:rsidP="00DB656C">
      <w:pPr>
        <w:keepLines/>
        <w:widowControl w:val="0"/>
        <w:tabs>
          <w:tab w:val="left" w:pos="87"/>
          <w:tab w:val="left" w:pos="2268"/>
        </w:tabs>
        <w:suppressAutoHyphens/>
        <w:spacing w:after="0" w:line="240" w:lineRule="auto"/>
        <w:ind w:firstLine="709"/>
        <w:jc w:val="both"/>
        <w:rPr>
          <w:rFonts w:ascii="Calibri" w:eastAsia="Times New Roman" w:hAnsi="Calibri" w:cs="Calibri"/>
          <w:b/>
          <w:sz w:val="24"/>
          <w:szCs w:val="24"/>
          <w:lang w:eastAsia="ar-SA"/>
        </w:rPr>
      </w:pPr>
    </w:p>
    <w:p w:rsidR="00DB656C" w:rsidRPr="00DB656C" w:rsidRDefault="00DB656C" w:rsidP="00DB656C">
      <w:pPr>
        <w:autoSpaceDE w:val="0"/>
        <w:autoSpaceDN w:val="0"/>
        <w:adjustRightInd w:val="0"/>
        <w:spacing w:after="0" w:line="240" w:lineRule="auto"/>
        <w:jc w:val="center"/>
        <w:rPr>
          <w:rFonts w:ascii="Calibri" w:eastAsia="Calibri" w:hAnsi="Calibri" w:cs="Calibri"/>
          <w:b/>
          <w:bCs/>
          <w:sz w:val="24"/>
          <w:szCs w:val="24"/>
        </w:rPr>
      </w:pPr>
      <w:r w:rsidRPr="00DB656C">
        <w:rPr>
          <w:rFonts w:ascii="Calibri" w:eastAsia="Calibri" w:hAnsi="Calibri" w:cs="Calibri"/>
          <w:b/>
          <w:bCs/>
          <w:sz w:val="24"/>
          <w:szCs w:val="24"/>
        </w:rPr>
        <w:t>CAPÍTULO II</w:t>
      </w:r>
    </w:p>
    <w:p w:rsidR="00DB656C" w:rsidRPr="00DB656C" w:rsidRDefault="00DB656C" w:rsidP="00DB656C">
      <w:pPr>
        <w:autoSpaceDE w:val="0"/>
        <w:autoSpaceDN w:val="0"/>
        <w:adjustRightInd w:val="0"/>
        <w:spacing w:after="0" w:line="240" w:lineRule="auto"/>
        <w:jc w:val="center"/>
        <w:rPr>
          <w:rFonts w:ascii="Calibri" w:eastAsia="Calibri" w:hAnsi="Calibri" w:cs="Calibri"/>
          <w:bCs/>
          <w:sz w:val="24"/>
          <w:szCs w:val="24"/>
        </w:rPr>
      </w:pPr>
      <w:r w:rsidRPr="00DB656C">
        <w:rPr>
          <w:rFonts w:ascii="Calibri" w:eastAsia="Calibri" w:hAnsi="Calibri" w:cs="Calibri"/>
          <w:bCs/>
          <w:sz w:val="24"/>
          <w:szCs w:val="24"/>
        </w:rPr>
        <w:t>Remanejamentos</w:t>
      </w:r>
    </w:p>
    <w:p w:rsidR="00DB656C" w:rsidRPr="00DB656C" w:rsidRDefault="00DB656C" w:rsidP="00DB656C">
      <w:pPr>
        <w:autoSpaceDE w:val="0"/>
        <w:autoSpaceDN w:val="0"/>
        <w:adjustRightInd w:val="0"/>
        <w:spacing w:after="0" w:line="240" w:lineRule="auto"/>
        <w:ind w:firstLine="709"/>
        <w:jc w:val="center"/>
        <w:rPr>
          <w:rFonts w:ascii="Calibri" w:eastAsia="Calibri" w:hAnsi="Calibri" w:cs="Calibri"/>
          <w:b/>
          <w:bCs/>
          <w:sz w:val="24"/>
          <w:szCs w:val="24"/>
        </w:rPr>
      </w:pPr>
    </w:p>
    <w:p w:rsidR="00DB656C" w:rsidRPr="00DB656C" w:rsidRDefault="00DB656C" w:rsidP="00DB656C">
      <w:pPr>
        <w:autoSpaceDE w:val="0"/>
        <w:autoSpaceDN w:val="0"/>
        <w:adjustRightInd w:val="0"/>
        <w:spacing w:after="0" w:line="240" w:lineRule="auto"/>
        <w:jc w:val="center"/>
        <w:rPr>
          <w:rFonts w:ascii="Calibri" w:eastAsia="Calibri" w:hAnsi="Calibri" w:cs="Calibri"/>
          <w:b/>
          <w:bCs/>
          <w:sz w:val="24"/>
          <w:szCs w:val="24"/>
        </w:rPr>
      </w:pPr>
      <w:r w:rsidRPr="00DB656C">
        <w:rPr>
          <w:rFonts w:ascii="Calibri" w:eastAsia="Calibri" w:hAnsi="Calibri" w:cs="Calibri"/>
          <w:b/>
          <w:bCs/>
          <w:sz w:val="24"/>
          <w:szCs w:val="24"/>
        </w:rPr>
        <w:t>SEÇÃO I</w:t>
      </w:r>
    </w:p>
    <w:p w:rsidR="00DB656C" w:rsidRPr="00DB656C" w:rsidRDefault="00DB656C" w:rsidP="00DB656C">
      <w:pPr>
        <w:autoSpaceDE w:val="0"/>
        <w:autoSpaceDN w:val="0"/>
        <w:adjustRightInd w:val="0"/>
        <w:spacing w:after="0" w:line="240" w:lineRule="auto"/>
        <w:jc w:val="center"/>
        <w:rPr>
          <w:rFonts w:ascii="Calibri" w:eastAsia="Calibri" w:hAnsi="Calibri" w:cs="Calibri"/>
          <w:bCs/>
          <w:sz w:val="24"/>
          <w:szCs w:val="24"/>
        </w:rPr>
      </w:pPr>
      <w:r w:rsidRPr="00DB656C">
        <w:rPr>
          <w:rFonts w:ascii="Calibri" w:eastAsia="Calibri" w:hAnsi="Calibri" w:cs="Calibri"/>
          <w:bCs/>
          <w:sz w:val="24"/>
          <w:szCs w:val="24"/>
        </w:rPr>
        <w:t>Da Remoção e Permuta</w:t>
      </w:r>
    </w:p>
    <w:p w:rsidR="00DB656C" w:rsidRPr="00DB656C" w:rsidRDefault="00DB656C" w:rsidP="00DB656C">
      <w:pPr>
        <w:autoSpaceDE w:val="0"/>
        <w:autoSpaceDN w:val="0"/>
        <w:adjustRightInd w:val="0"/>
        <w:spacing w:after="0" w:line="240" w:lineRule="auto"/>
        <w:ind w:firstLine="709"/>
        <w:jc w:val="center"/>
        <w:rPr>
          <w:rFonts w:ascii="Calibri" w:eastAsia="Calibri" w:hAnsi="Calibri" w:cs="Calibri"/>
          <w:b/>
          <w:bCs/>
          <w:sz w:val="24"/>
          <w:szCs w:val="24"/>
        </w:rPr>
      </w:pPr>
    </w:p>
    <w:p w:rsidR="00DB656C" w:rsidRPr="00DB656C" w:rsidRDefault="00DB656C" w:rsidP="00DB656C">
      <w:pPr>
        <w:autoSpaceDE w:val="0"/>
        <w:autoSpaceDN w:val="0"/>
        <w:adjustRightInd w:val="0"/>
        <w:spacing w:after="0" w:line="240" w:lineRule="auto"/>
        <w:ind w:firstLine="709"/>
        <w:jc w:val="center"/>
        <w:rPr>
          <w:rFonts w:ascii="Calibri" w:eastAsia="Calibri" w:hAnsi="Calibri" w:cs="Calibri"/>
          <w:b/>
          <w:bCs/>
          <w:sz w:val="24"/>
          <w:szCs w:val="24"/>
        </w:rPr>
      </w:pPr>
    </w:p>
    <w:p w:rsidR="00DB656C" w:rsidRPr="00DB656C" w:rsidRDefault="00DB656C" w:rsidP="00DB656C">
      <w:pPr>
        <w:keepLines/>
        <w:widowControl w:val="0"/>
        <w:tabs>
          <w:tab w:val="left" w:pos="1134"/>
          <w:tab w:val="left" w:pos="2268"/>
        </w:tabs>
        <w:suppressAutoHyphens/>
        <w:spacing w:after="0" w:line="240" w:lineRule="auto"/>
        <w:ind w:firstLine="1418"/>
        <w:jc w:val="both"/>
        <w:rPr>
          <w:rFonts w:ascii="Calibri" w:eastAsia="Calibri" w:hAnsi="Calibri" w:cs="Calibri"/>
          <w:sz w:val="24"/>
          <w:szCs w:val="24"/>
        </w:rPr>
      </w:pPr>
      <w:r w:rsidRPr="00DB656C">
        <w:rPr>
          <w:rFonts w:ascii="Calibri" w:eastAsia="Calibri" w:hAnsi="Calibri" w:cs="Calibri"/>
          <w:b/>
          <w:sz w:val="24"/>
          <w:szCs w:val="24"/>
        </w:rPr>
        <w:t>Art. 19.</w:t>
      </w:r>
      <w:r w:rsidRPr="00DB656C">
        <w:rPr>
          <w:rFonts w:ascii="Calibri" w:eastAsia="Calibri" w:hAnsi="Calibri" w:cs="Calibri"/>
          <w:sz w:val="24"/>
          <w:szCs w:val="24"/>
        </w:rPr>
        <w:t xml:space="preserve"> Remoção é o deslocamento da lotação do servidor, no mesmo órgão e na mesma carreira, de uma localidade para outra. </w:t>
      </w:r>
    </w:p>
    <w:p w:rsidR="00DB656C" w:rsidRPr="00DB656C" w:rsidRDefault="00DB656C" w:rsidP="00DB656C">
      <w:pPr>
        <w:widowControl w:val="0"/>
        <w:tabs>
          <w:tab w:val="left" w:pos="1527"/>
          <w:tab w:val="left" w:pos="2268"/>
        </w:tabs>
        <w:suppressAutoHyphens/>
        <w:spacing w:after="0" w:line="240" w:lineRule="auto"/>
        <w:ind w:firstLine="1418"/>
        <w:jc w:val="both"/>
        <w:rPr>
          <w:rFonts w:ascii="Calibri" w:eastAsia="Calibri" w:hAnsi="Calibri" w:cs="Calibri"/>
          <w:sz w:val="24"/>
          <w:szCs w:val="24"/>
        </w:rPr>
      </w:pPr>
    </w:p>
    <w:p w:rsidR="00DB656C" w:rsidRPr="00DB656C" w:rsidRDefault="00DB656C" w:rsidP="00DB656C">
      <w:pPr>
        <w:widowControl w:val="0"/>
        <w:tabs>
          <w:tab w:val="left" w:pos="1527"/>
          <w:tab w:val="left" w:pos="2268"/>
        </w:tabs>
        <w:suppressAutoHyphens/>
        <w:spacing w:after="0" w:line="240" w:lineRule="auto"/>
        <w:ind w:firstLine="1418"/>
        <w:jc w:val="both"/>
        <w:rPr>
          <w:rFonts w:ascii="Calibri" w:eastAsia="Calibri" w:hAnsi="Calibri" w:cs="Calibri"/>
          <w:sz w:val="24"/>
          <w:szCs w:val="24"/>
        </w:rPr>
      </w:pPr>
      <w:r w:rsidRPr="00DB656C">
        <w:rPr>
          <w:rFonts w:ascii="Calibri" w:eastAsia="Calibri" w:hAnsi="Calibri" w:cs="Calibri"/>
          <w:sz w:val="24"/>
          <w:szCs w:val="24"/>
        </w:rPr>
        <w:t>§ 1º A remoção dar-se-á a pedido e deverão ser observados os seguintes requisitos:</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bCs/>
          <w:sz w:val="24"/>
          <w:szCs w:val="24"/>
        </w:rPr>
      </w:pPr>
      <w:r w:rsidRPr="00DB656C">
        <w:rPr>
          <w:rFonts w:ascii="Calibri" w:eastAsia="Calibri" w:hAnsi="Calibri" w:cs="Calibri"/>
          <w:bCs/>
          <w:sz w:val="24"/>
          <w:szCs w:val="24"/>
        </w:rPr>
        <w:t>I - realização exclusivamente no período de férias escolares no término do ano letivo;</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bCs/>
          <w:sz w:val="24"/>
          <w:szCs w:val="24"/>
        </w:rPr>
      </w:pPr>
      <w:r w:rsidRPr="00DB656C">
        <w:rPr>
          <w:rFonts w:ascii="Calibri" w:eastAsia="Calibri" w:hAnsi="Calibri" w:cs="Calibri"/>
          <w:bCs/>
          <w:sz w:val="24"/>
          <w:szCs w:val="24"/>
        </w:rPr>
        <w:t>II - preenchimento das condições fixadas no Edital de Remoção.</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bCs/>
          <w:sz w:val="24"/>
          <w:szCs w:val="24"/>
        </w:rPr>
      </w:pPr>
    </w:p>
    <w:p w:rsidR="00DB656C" w:rsidRPr="00DB656C" w:rsidRDefault="00DB656C" w:rsidP="00DB656C">
      <w:pPr>
        <w:widowControl w:val="0"/>
        <w:tabs>
          <w:tab w:val="left" w:pos="1527"/>
          <w:tab w:val="left" w:pos="2268"/>
        </w:tabs>
        <w:suppressAutoHyphens/>
        <w:spacing w:after="0" w:line="240" w:lineRule="auto"/>
        <w:ind w:firstLine="1418"/>
        <w:jc w:val="both"/>
        <w:rPr>
          <w:rFonts w:ascii="Calibri" w:eastAsia="Calibri" w:hAnsi="Calibri" w:cs="Calibri"/>
          <w:sz w:val="24"/>
          <w:szCs w:val="24"/>
        </w:rPr>
      </w:pPr>
      <w:r w:rsidRPr="00DB656C">
        <w:rPr>
          <w:rFonts w:ascii="Calibri" w:eastAsia="Calibri" w:hAnsi="Calibri" w:cs="Calibri"/>
          <w:sz w:val="24"/>
          <w:szCs w:val="24"/>
        </w:rPr>
        <w:t>§ 2° A remoção a pedido do Profissional da Educação Básica só poderá ser realizada se houver preenchidos os requisitos previstos no § 1º, do Art. 19 desta lei, e ela será definitiva.</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sz w:val="24"/>
          <w:szCs w:val="24"/>
        </w:rPr>
      </w:pPr>
    </w:p>
    <w:p w:rsidR="00DB656C" w:rsidRPr="00DB656C" w:rsidRDefault="00DB656C" w:rsidP="00DB656C">
      <w:pPr>
        <w:widowControl w:val="0"/>
        <w:tabs>
          <w:tab w:val="left" w:pos="1527"/>
          <w:tab w:val="left" w:pos="2268"/>
        </w:tabs>
        <w:suppressAutoHyphens/>
        <w:spacing w:after="0" w:line="240" w:lineRule="auto"/>
        <w:ind w:firstLine="1418"/>
        <w:jc w:val="both"/>
        <w:rPr>
          <w:rFonts w:ascii="Calibri" w:eastAsia="Calibri" w:hAnsi="Calibri" w:cs="Calibri"/>
          <w:color w:val="0315BD"/>
          <w:sz w:val="24"/>
          <w:szCs w:val="24"/>
        </w:rPr>
      </w:pPr>
      <w:r w:rsidRPr="00DB656C">
        <w:rPr>
          <w:rFonts w:ascii="Calibri" w:eastAsia="Calibri" w:hAnsi="Calibri" w:cs="Calibri"/>
          <w:b/>
          <w:sz w:val="24"/>
          <w:szCs w:val="24"/>
        </w:rPr>
        <w:t xml:space="preserve">Art. 20. </w:t>
      </w:r>
      <w:r w:rsidRPr="00DB656C">
        <w:rPr>
          <w:rFonts w:ascii="Calibri" w:eastAsia="Calibri" w:hAnsi="Calibri" w:cs="Calibri"/>
          <w:sz w:val="24"/>
          <w:szCs w:val="24"/>
        </w:rPr>
        <w:t xml:space="preserve"> A remoção por permuta é a troca definitiva do local de exercício laboral, entre dois servidores que se comprometam, reciprocamente, em assumir as suas atividades desempenhadas, </w:t>
      </w:r>
      <w:r w:rsidRPr="00DB656C">
        <w:rPr>
          <w:rFonts w:ascii="Calibri" w:eastAsia="Calibri" w:hAnsi="Calibri" w:cs="Calibri"/>
          <w:bCs/>
          <w:sz w:val="24"/>
          <w:szCs w:val="24"/>
        </w:rPr>
        <w:t>realizada exclusivamente no período de férias escolares no término do ano letivo.</w:t>
      </w:r>
      <w:r w:rsidRPr="00DB656C">
        <w:rPr>
          <w:rFonts w:ascii="Calibri" w:eastAsia="Calibri" w:hAnsi="Calibri" w:cs="Calibri"/>
          <w:sz w:val="24"/>
          <w:szCs w:val="24"/>
        </w:rPr>
        <w:t xml:space="preserve"> </w:t>
      </w:r>
    </w:p>
    <w:p w:rsidR="00DB656C" w:rsidRPr="00DB656C" w:rsidRDefault="00DB656C" w:rsidP="00DB656C">
      <w:pPr>
        <w:widowControl w:val="0"/>
        <w:tabs>
          <w:tab w:val="left" w:pos="1527"/>
          <w:tab w:val="left" w:pos="2268"/>
        </w:tabs>
        <w:suppressAutoHyphens/>
        <w:spacing w:after="0" w:line="240" w:lineRule="auto"/>
        <w:ind w:firstLine="1418"/>
        <w:jc w:val="both"/>
        <w:rPr>
          <w:rFonts w:ascii="Calibri" w:eastAsia="Calibri" w:hAnsi="Calibri" w:cs="Calibri"/>
          <w:sz w:val="24"/>
          <w:szCs w:val="24"/>
        </w:rPr>
      </w:pPr>
    </w:p>
    <w:p w:rsidR="00DB656C" w:rsidRPr="00DB656C" w:rsidRDefault="00DB656C" w:rsidP="00DB656C">
      <w:pPr>
        <w:widowControl w:val="0"/>
        <w:tabs>
          <w:tab w:val="left" w:pos="1527"/>
          <w:tab w:val="left" w:pos="2268"/>
        </w:tabs>
        <w:suppressAutoHyphens/>
        <w:spacing w:after="0" w:line="240" w:lineRule="auto"/>
        <w:ind w:firstLine="1418"/>
        <w:jc w:val="both"/>
        <w:rPr>
          <w:rFonts w:ascii="Calibri" w:eastAsia="Calibri" w:hAnsi="Calibri" w:cs="Calibri"/>
          <w:sz w:val="24"/>
          <w:szCs w:val="24"/>
        </w:rPr>
      </w:pPr>
      <w:r w:rsidRPr="00DB656C">
        <w:rPr>
          <w:rFonts w:ascii="Calibri" w:eastAsia="Calibri" w:hAnsi="Calibri" w:cs="Calibri"/>
          <w:sz w:val="24"/>
          <w:szCs w:val="24"/>
        </w:rPr>
        <w:t xml:space="preserve">§ 1º A permuta </w:t>
      </w:r>
      <w:r w:rsidRPr="00DB656C">
        <w:rPr>
          <w:rFonts w:ascii="Calibri" w:eastAsia="Calibri" w:hAnsi="Calibri" w:cs="Calibri"/>
          <w:color w:val="000000"/>
          <w:sz w:val="24"/>
          <w:szCs w:val="24"/>
        </w:rPr>
        <w:t xml:space="preserve">dar-se-á </w:t>
      </w:r>
      <w:r w:rsidRPr="00DB656C">
        <w:rPr>
          <w:rFonts w:ascii="Calibri" w:eastAsia="Calibri" w:hAnsi="Calibri" w:cs="Calibri"/>
          <w:sz w:val="24"/>
          <w:szCs w:val="24"/>
        </w:rPr>
        <w:t>nos casos em que os servidores sejam titulares do mesmo cargo e função.</w:t>
      </w:r>
    </w:p>
    <w:p w:rsidR="00DB656C" w:rsidRPr="00DB656C" w:rsidRDefault="00DB656C" w:rsidP="00DB656C">
      <w:pPr>
        <w:widowControl w:val="0"/>
        <w:tabs>
          <w:tab w:val="left" w:pos="1527"/>
          <w:tab w:val="left" w:pos="2268"/>
        </w:tabs>
        <w:suppressAutoHyphens/>
        <w:spacing w:after="0" w:line="240" w:lineRule="auto"/>
        <w:ind w:firstLine="1418"/>
        <w:jc w:val="both"/>
        <w:rPr>
          <w:rFonts w:ascii="Calibri" w:eastAsia="Calibri" w:hAnsi="Calibri" w:cs="Calibri"/>
          <w:sz w:val="24"/>
          <w:szCs w:val="24"/>
        </w:rPr>
      </w:pPr>
    </w:p>
    <w:p w:rsidR="00DB656C" w:rsidRPr="00DB656C" w:rsidRDefault="00DB656C" w:rsidP="00DB656C">
      <w:pPr>
        <w:widowControl w:val="0"/>
        <w:tabs>
          <w:tab w:val="left" w:pos="1527"/>
          <w:tab w:val="left" w:pos="2268"/>
        </w:tabs>
        <w:suppressAutoHyphens/>
        <w:spacing w:after="0" w:line="240" w:lineRule="auto"/>
        <w:ind w:firstLine="1418"/>
        <w:jc w:val="both"/>
        <w:rPr>
          <w:rFonts w:ascii="Calibri" w:eastAsia="Calibri" w:hAnsi="Calibri" w:cs="Calibri"/>
          <w:sz w:val="24"/>
          <w:szCs w:val="24"/>
        </w:rPr>
      </w:pPr>
      <w:r w:rsidRPr="00DB656C">
        <w:rPr>
          <w:rFonts w:ascii="Calibri" w:eastAsia="Calibri" w:hAnsi="Calibri" w:cs="Calibri"/>
          <w:sz w:val="24"/>
          <w:szCs w:val="24"/>
        </w:rPr>
        <w:t xml:space="preserve">§ 2º A permuta será homologada pelo Secretário Municipal de Educação dos respectivos servidores. </w:t>
      </w:r>
    </w:p>
    <w:p w:rsidR="00DB656C" w:rsidRPr="00DB656C" w:rsidRDefault="00DB656C" w:rsidP="00DB656C">
      <w:pPr>
        <w:widowControl w:val="0"/>
        <w:tabs>
          <w:tab w:val="left" w:pos="1527"/>
          <w:tab w:val="left" w:pos="2268"/>
        </w:tabs>
        <w:suppressAutoHyphens/>
        <w:spacing w:after="0" w:line="240" w:lineRule="auto"/>
        <w:ind w:firstLine="1418"/>
        <w:jc w:val="both"/>
        <w:rPr>
          <w:rFonts w:ascii="Calibri" w:eastAsia="Calibri" w:hAnsi="Calibri" w:cs="Calibri"/>
          <w:sz w:val="24"/>
          <w:szCs w:val="24"/>
        </w:rPr>
      </w:pP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bCs/>
          <w:sz w:val="24"/>
          <w:szCs w:val="24"/>
        </w:rPr>
      </w:pPr>
      <w:r w:rsidRPr="00DB656C">
        <w:rPr>
          <w:rFonts w:ascii="Calibri" w:eastAsia="Calibri" w:hAnsi="Calibri" w:cs="Calibri"/>
          <w:sz w:val="24"/>
          <w:szCs w:val="24"/>
        </w:rPr>
        <w:t xml:space="preserve">§ 3º O pedido de permuta pode ser realizado a qualquer momento, no entanto, a apreciação será </w:t>
      </w:r>
      <w:r w:rsidRPr="00DB656C">
        <w:rPr>
          <w:rFonts w:ascii="Calibri" w:eastAsia="Calibri" w:hAnsi="Calibri" w:cs="Calibri"/>
          <w:bCs/>
          <w:sz w:val="24"/>
          <w:szCs w:val="24"/>
        </w:rPr>
        <w:t>realizada exclusivamente no período de férias escolares no término do ano letivo.</w:t>
      </w:r>
    </w:p>
    <w:p w:rsidR="00DB656C" w:rsidRPr="00DB656C" w:rsidRDefault="00DB656C" w:rsidP="00DB656C">
      <w:pPr>
        <w:autoSpaceDE w:val="0"/>
        <w:autoSpaceDN w:val="0"/>
        <w:adjustRightInd w:val="0"/>
        <w:spacing w:after="0" w:line="240" w:lineRule="auto"/>
        <w:ind w:firstLine="709"/>
        <w:jc w:val="both"/>
        <w:rPr>
          <w:rFonts w:ascii="Calibri" w:eastAsia="Calibri" w:hAnsi="Calibri" w:cs="Calibri"/>
          <w:sz w:val="24"/>
          <w:szCs w:val="24"/>
        </w:rPr>
      </w:pPr>
    </w:p>
    <w:p w:rsidR="00DB656C" w:rsidRPr="00DB656C" w:rsidRDefault="00DB656C" w:rsidP="00DB656C">
      <w:pPr>
        <w:autoSpaceDE w:val="0"/>
        <w:autoSpaceDN w:val="0"/>
        <w:adjustRightInd w:val="0"/>
        <w:spacing w:after="0" w:line="240" w:lineRule="auto"/>
        <w:jc w:val="center"/>
        <w:rPr>
          <w:rFonts w:ascii="Calibri" w:eastAsia="Calibri" w:hAnsi="Calibri" w:cs="Calibri"/>
          <w:b/>
          <w:bCs/>
          <w:sz w:val="24"/>
          <w:szCs w:val="24"/>
        </w:rPr>
      </w:pPr>
    </w:p>
    <w:p w:rsidR="00DB656C" w:rsidRPr="00DB656C" w:rsidRDefault="00DB656C" w:rsidP="00DB656C">
      <w:pPr>
        <w:autoSpaceDE w:val="0"/>
        <w:autoSpaceDN w:val="0"/>
        <w:adjustRightInd w:val="0"/>
        <w:spacing w:after="0" w:line="240" w:lineRule="auto"/>
        <w:jc w:val="center"/>
        <w:rPr>
          <w:rFonts w:ascii="Calibri" w:eastAsia="Calibri" w:hAnsi="Calibri" w:cs="Calibri"/>
          <w:b/>
          <w:bCs/>
          <w:sz w:val="24"/>
          <w:szCs w:val="24"/>
        </w:rPr>
      </w:pPr>
      <w:r w:rsidRPr="00DB656C">
        <w:rPr>
          <w:rFonts w:ascii="Calibri" w:eastAsia="Calibri" w:hAnsi="Calibri" w:cs="Calibri"/>
          <w:b/>
          <w:bCs/>
          <w:sz w:val="24"/>
          <w:szCs w:val="24"/>
        </w:rPr>
        <w:t>TITULO IV</w:t>
      </w:r>
    </w:p>
    <w:p w:rsidR="00DB656C" w:rsidRPr="00DB656C" w:rsidRDefault="00DB656C" w:rsidP="00DB656C">
      <w:pPr>
        <w:autoSpaceDE w:val="0"/>
        <w:autoSpaceDN w:val="0"/>
        <w:adjustRightInd w:val="0"/>
        <w:spacing w:after="0" w:line="240" w:lineRule="auto"/>
        <w:jc w:val="center"/>
        <w:rPr>
          <w:rFonts w:ascii="Calibri" w:eastAsia="Calibri" w:hAnsi="Calibri" w:cs="Calibri"/>
          <w:b/>
          <w:bCs/>
          <w:sz w:val="24"/>
          <w:szCs w:val="24"/>
        </w:rPr>
      </w:pPr>
      <w:r w:rsidRPr="00DB656C">
        <w:rPr>
          <w:rFonts w:ascii="Calibri" w:eastAsia="Calibri" w:hAnsi="Calibri" w:cs="Calibri"/>
          <w:b/>
          <w:bCs/>
          <w:sz w:val="24"/>
          <w:szCs w:val="24"/>
        </w:rPr>
        <w:t>Da Licença Prêmio Por Assiduidade e das Férias</w:t>
      </w:r>
    </w:p>
    <w:p w:rsidR="00DB656C" w:rsidRPr="00DB656C" w:rsidRDefault="00DB656C" w:rsidP="00DB656C">
      <w:pPr>
        <w:autoSpaceDE w:val="0"/>
        <w:autoSpaceDN w:val="0"/>
        <w:adjustRightInd w:val="0"/>
        <w:spacing w:after="0" w:line="240" w:lineRule="auto"/>
        <w:jc w:val="center"/>
        <w:rPr>
          <w:rFonts w:ascii="Calibri" w:eastAsia="Calibri" w:hAnsi="Calibri" w:cs="Calibri"/>
          <w:b/>
          <w:bCs/>
          <w:sz w:val="24"/>
          <w:szCs w:val="24"/>
        </w:rPr>
      </w:pPr>
    </w:p>
    <w:p w:rsidR="00DB656C" w:rsidRPr="00DB656C" w:rsidRDefault="00DB656C" w:rsidP="00DB656C">
      <w:pPr>
        <w:autoSpaceDE w:val="0"/>
        <w:autoSpaceDN w:val="0"/>
        <w:adjustRightInd w:val="0"/>
        <w:spacing w:after="0" w:line="240" w:lineRule="auto"/>
        <w:jc w:val="center"/>
        <w:rPr>
          <w:rFonts w:ascii="Calibri" w:eastAsia="Calibri" w:hAnsi="Calibri" w:cs="Calibri"/>
          <w:b/>
          <w:bCs/>
          <w:sz w:val="24"/>
          <w:szCs w:val="24"/>
        </w:rPr>
      </w:pPr>
      <w:r w:rsidRPr="00DB656C">
        <w:rPr>
          <w:rFonts w:ascii="Calibri" w:eastAsia="Calibri" w:hAnsi="Calibri" w:cs="Calibri"/>
          <w:b/>
          <w:bCs/>
          <w:sz w:val="24"/>
          <w:szCs w:val="24"/>
        </w:rPr>
        <w:t>CAPITULO I</w:t>
      </w:r>
    </w:p>
    <w:p w:rsidR="00DB656C" w:rsidRPr="00DB656C" w:rsidRDefault="00DB656C" w:rsidP="00DB656C">
      <w:pPr>
        <w:autoSpaceDE w:val="0"/>
        <w:autoSpaceDN w:val="0"/>
        <w:adjustRightInd w:val="0"/>
        <w:spacing w:after="0" w:line="240" w:lineRule="auto"/>
        <w:jc w:val="center"/>
        <w:rPr>
          <w:rFonts w:ascii="Calibri" w:eastAsia="Calibri" w:hAnsi="Calibri" w:cs="Calibri"/>
          <w:bCs/>
          <w:sz w:val="24"/>
          <w:szCs w:val="24"/>
        </w:rPr>
      </w:pPr>
      <w:r w:rsidRPr="00DB656C">
        <w:rPr>
          <w:rFonts w:ascii="Calibri" w:eastAsia="Calibri" w:hAnsi="Calibri" w:cs="Calibri"/>
          <w:bCs/>
          <w:sz w:val="24"/>
          <w:szCs w:val="24"/>
        </w:rPr>
        <w:t>Da Licença Prêmio Por Assiduidade</w:t>
      </w:r>
    </w:p>
    <w:p w:rsidR="00DB656C" w:rsidRPr="00DB656C" w:rsidRDefault="00DB656C" w:rsidP="00DB656C">
      <w:pPr>
        <w:autoSpaceDE w:val="0"/>
        <w:autoSpaceDN w:val="0"/>
        <w:adjustRightInd w:val="0"/>
        <w:spacing w:after="0" w:line="240" w:lineRule="auto"/>
        <w:ind w:firstLine="709"/>
        <w:jc w:val="center"/>
        <w:rPr>
          <w:rFonts w:ascii="Calibri" w:eastAsia="Calibri" w:hAnsi="Calibri" w:cs="Calibri"/>
          <w:bCs/>
          <w:sz w:val="24"/>
          <w:szCs w:val="24"/>
        </w:rPr>
      </w:pPr>
    </w:p>
    <w:p w:rsidR="00DB656C" w:rsidRPr="00DB656C" w:rsidRDefault="00DB656C" w:rsidP="00DB656C">
      <w:pPr>
        <w:spacing w:after="0" w:line="240" w:lineRule="auto"/>
        <w:ind w:firstLine="709"/>
        <w:jc w:val="both"/>
        <w:rPr>
          <w:rFonts w:ascii="Calibri" w:eastAsia="Times New Roman" w:hAnsi="Calibri" w:cs="Calibri"/>
          <w:b/>
          <w:sz w:val="24"/>
          <w:szCs w:val="24"/>
          <w:lang w:eastAsia="pt-BR"/>
        </w:rPr>
      </w:pPr>
    </w:p>
    <w:p w:rsidR="00DB656C" w:rsidRPr="00DB656C" w:rsidRDefault="00DB656C" w:rsidP="00DB656C">
      <w:pPr>
        <w:spacing w:after="0" w:line="240" w:lineRule="auto"/>
        <w:ind w:firstLine="1418"/>
        <w:jc w:val="both"/>
        <w:rPr>
          <w:rFonts w:ascii="Calibri" w:eastAsia="Calibri" w:hAnsi="Calibri" w:cs="Calibri"/>
          <w:color w:val="0315BD"/>
          <w:sz w:val="24"/>
          <w:szCs w:val="24"/>
        </w:rPr>
      </w:pPr>
      <w:r w:rsidRPr="00DB656C">
        <w:rPr>
          <w:rFonts w:ascii="Calibri" w:eastAsia="Times New Roman" w:hAnsi="Calibri" w:cs="Calibri"/>
          <w:b/>
          <w:sz w:val="24"/>
          <w:szCs w:val="24"/>
          <w:lang w:eastAsia="pt-BR"/>
        </w:rPr>
        <w:t>Art. 21.</w:t>
      </w:r>
      <w:r w:rsidRPr="00DB656C">
        <w:rPr>
          <w:rFonts w:ascii="Calibri" w:eastAsia="Times New Roman" w:hAnsi="Calibri" w:cs="Calibri"/>
          <w:sz w:val="24"/>
          <w:szCs w:val="24"/>
          <w:lang w:eastAsia="pt-BR"/>
        </w:rPr>
        <w:t xml:space="preserve"> Os Profissionais do Magistério da Educação Básica, no Exercício da Docência, os </w:t>
      </w:r>
      <w:r w:rsidRPr="00DB656C">
        <w:rPr>
          <w:rFonts w:ascii="Calibri" w:eastAsia="Times New Roman" w:hAnsi="Calibri" w:cs="Calibri"/>
          <w:color w:val="000000"/>
          <w:sz w:val="24"/>
          <w:szCs w:val="24"/>
          <w:lang w:eastAsia="pt-BR"/>
        </w:rPr>
        <w:t>A</w:t>
      </w:r>
      <w:r w:rsidRPr="00DB656C">
        <w:rPr>
          <w:rFonts w:ascii="Calibri" w:eastAsia="Times New Roman" w:hAnsi="Calibri" w:cs="Calibri"/>
          <w:sz w:val="24"/>
          <w:szCs w:val="24"/>
          <w:lang w:eastAsia="pt-BR"/>
        </w:rPr>
        <w:t xml:space="preserve">uxiliares de Educação Infantil, os Técnicos Educacionais em Desenvolvimento Infantil e os Apoios Administrativos Educacionais deverão gozar a Licença Prêmio por Assiduidade de forma integral, não podendo ser objeto de fracionamento, sob nenhuma justificativa. </w:t>
      </w:r>
    </w:p>
    <w:p w:rsidR="00DB656C" w:rsidRPr="00DB656C" w:rsidRDefault="00DB656C" w:rsidP="00DB656C">
      <w:pPr>
        <w:spacing w:after="0" w:line="240" w:lineRule="auto"/>
        <w:ind w:firstLine="1418"/>
        <w:jc w:val="both"/>
        <w:rPr>
          <w:rFonts w:ascii="Calibri" w:eastAsia="Times New Roman" w:hAnsi="Calibri" w:cs="Calibri"/>
          <w:sz w:val="24"/>
          <w:szCs w:val="24"/>
          <w:lang w:eastAsia="pt-BR"/>
        </w:rPr>
      </w:pPr>
    </w:p>
    <w:p w:rsidR="00DB656C" w:rsidRPr="00DB656C" w:rsidRDefault="00DB656C" w:rsidP="00DB656C">
      <w:pPr>
        <w:spacing w:after="0" w:line="240" w:lineRule="auto"/>
        <w:ind w:firstLine="1418"/>
        <w:jc w:val="both"/>
        <w:rPr>
          <w:rFonts w:ascii="Calibri" w:eastAsia="Calibri" w:hAnsi="Calibri" w:cs="Calibri"/>
          <w:sz w:val="24"/>
          <w:szCs w:val="24"/>
        </w:rPr>
      </w:pPr>
      <w:r w:rsidRPr="00DB656C">
        <w:rPr>
          <w:rFonts w:ascii="Calibri" w:eastAsia="Calibri" w:hAnsi="Calibri" w:cs="Calibri"/>
          <w:sz w:val="24"/>
          <w:szCs w:val="24"/>
        </w:rPr>
        <w:t>§ 1º O Profissional da Educação Básica do município que estiver em exercício fora das Unidades Escolares, bem como, o Técnico Administrativo Educacional, a critério da Administração, e após requerimento do servidor, poderá conceder Licença Prêmio a ser gozada e fracionada em período igual ou superior a 30 (trinta) dias, observada a conveniência do serviço.</w:t>
      </w:r>
    </w:p>
    <w:p w:rsidR="00DB656C" w:rsidRPr="00DB656C" w:rsidRDefault="00DB656C" w:rsidP="00DB656C">
      <w:pPr>
        <w:spacing w:after="0" w:line="240" w:lineRule="auto"/>
        <w:ind w:firstLine="1418"/>
        <w:jc w:val="both"/>
        <w:rPr>
          <w:rFonts w:ascii="Calibri" w:eastAsia="Times New Roman" w:hAnsi="Calibri" w:cs="Calibri"/>
          <w:sz w:val="24"/>
          <w:szCs w:val="24"/>
          <w:lang w:eastAsia="pt-BR"/>
        </w:rPr>
      </w:pPr>
    </w:p>
    <w:p w:rsidR="00DB656C" w:rsidRPr="00DB656C" w:rsidRDefault="00DB656C" w:rsidP="00DB656C">
      <w:pPr>
        <w:spacing w:after="0" w:line="240" w:lineRule="auto"/>
        <w:ind w:firstLine="1418"/>
        <w:jc w:val="both"/>
        <w:rPr>
          <w:rFonts w:ascii="Calibri" w:eastAsia="Times New Roman" w:hAnsi="Calibri" w:cs="Calibri"/>
          <w:color w:val="000000"/>
          <w:sz w:val="24"/>
          <w:szCs w:val="24"/>
          <w:lang w:eastAsia="pt-BR"/>
        </w:rPr>
      </w:pPr>
      <w:r w:rsidRPr="00DB656C">
        <w:rPr>
          <w:rFonts w:ascii="Calibri" w:eastAsia="Calibri" w:hAnsi="Calibri" w:cs="Calibri"/>
          <w:color w:val="000000"/>
          <w:sz w:val="24"/>
          <w:szCs w:val="24"/>
        </w:rPr>
        <w:t xml:space="preserve">§ 2° </w:t>
      </w:r>
      <w:r w:rsidRPr="00DB656C">
        <w:rPr>
          <w:rFonts w:ascii="Calibri" w:eastAsia="Times New Roman" w:hAnsi="Calibri" w:cs="Calibri"/>
          <w:color w:val="000000"/>
          <w:sz w:val="24"/>
          <w:szCs w:val="24"/>
          <w:lang w:eastAsia="pt-BR"/>
        </w:rPr>
        <w:t>Os profissionais (Apoio Administrativo, Auxiliar e Técnico Educacional em Desenvolvimento Infantil, Técnico Administrativo Educacional e Professores) em efetivo exercício nas Unidades Escolares e/ou os servidores do cargo de Apoio Administrativo Educacional – Transporte  poderão solicitar a conversão em pecúnia dos 90 (noventa) dias da Licença Prêmio por assiduidade no valor inicial da carreira dos respectivos cargos, observando o impacto orçamentário financeiro e a conveniência administrativa, observando os seguintes critérios:</w:t>
      </w:r>
    </w:p>
    <w:p w:rsidR="00DB656C" w:rsidRPr="00DB656C" w:rsidRDefault="00DB656C" w:rsidP="00DB656C">
      <w:pPr>
        <w:spacing w:after="0" w:line="240" w:lineRule="auto"/>
        <w:ind w:firstLine="1418"/>
        <w:jc w:val="both"/>
        <w:rPr>
          <w:rFonts w:ascii="Calibri" w:eastAsia="Times New Roman" w:hAnsi="Calibri" w:cs="Calibri"/>
          <w:color w:val="000000"/>
          <w:sz w:val="24"/>
          <w:szCs w:val="24"/>
          <w:lang w:eastAsia="pt-BR"/>
        </w:rPr>
      </w:pPr>
      <w:r w:rsidRPr="00DB656C">
        <w:rPr>
          <w:rFonts w:ascii="Calibri" w:eastAsia="Times New Roman" w:hAnsi="Calibri" w:cs="Calibri"/>
          <w:color w:val="000000"/>
          <w:sz w:val="24"/>
          <w:szCs w:val="24"/>
          <w:lang w:eastAsia="pt-BR"/>
        </w:rPr>
        <w:t>I - Não estar em processo de readaptação de função;</w:t>
      </w:r>
    </w:p>
    <w:p w:rsidR="00DB656C" w:rsidRPr="00DB656C" w:rsidRDefault="00DB656C" w:rsidP="00DB656C">
      <w:pPr>
        <w:spacing w:after="0" w:line="240" w:lineRule="auto"/>
        <w:ind w:firstLine="1418"/>
        <w:jc w:val="both"/>
        <w:rPr>
          <w:rFonts w:ascii="Calibri" w:eastAsia="Times New Roman" w:hAnsi="Calibri" w:cs="Calibri"/>
          <w:color w:val="000000"/>
          <w:sz w:val="24"/>
          <w:szCs w:val="24"/>
          <w:lang w:eastAsia="pt-BR"/>
        </w:rPr>
      </w:pPr>
      <w:r w:rsidRPr="00DB656C">
        <w:rPr>
          <w:rFonts w:ascii="Calibri" w:eastAsia="Times New Roman" w:hAnsi="Calibri" w:cs="Calibri"/>
          <w:color w:val="000000"/>
          <w:sz w:val="24"/>
          <w:szCs w:val="24"/>
          <w:lang w:eastAsia="pt-BR"/>
        </w:rPr>
        <w:t xml:space="preserve">II </w:t>
      </w:r>
      <w:r w:rsidRPr="00DB656C">
        <w:rPr>
          <w:rFonts w:ascii="Calibri" w:eastAsia="Times New Roman" w:hAnsi="Calibri" w:cs="Calibri"/>
          <w:color w:val="000000"/>
          <w:sz w:val="24"/>
          <w:szCs w:val="24"/>
          <w:lang w:eastAsia="pt-BR"/>
        </w:rPr>
        <w:softHyphen/>
        <w:t>- Não estar ocupando cargo de gestão e coordenação;</w:t>
      </w:r>
    </w:p>
    <w:p w:rsidR="00DB656C" w:rsidRPr="00DB656C" w:rsidRDefault="00DB656C" w:rsidP="00DB656C">
      <w:pPr>
        <w:spacing w:after="0" w:line="240" w:lineRule="auto"/>
        <w:ind w:firstLine="1418"/>
        <w:jc w:val="both"/>
        <w:rPr>
          <w:rFonts w:ascii="Calibri" w:eastAsia="Times New Roman" w:hAnsi="Calibri" w:cs="Calibri"/>
          <w:color w:val="000000"/>
          <w:sz w:val="24"/>
          <w:szCs w:val="24"/>
          <w:lang w:eastAsia="pt-BR"/>
        </w:rPr>
      </w:pPr>
      <w:r w:rsidRPr="00DB656C">
        <w:rPr>
          <w:rFonts w:ascii="Calibri" w:eastAsia="Times New Roman" w:hAnsi="Calibri" w:cs="Calibri"/>
          <w:color w:val="000000"/>
          <w:sz w:val="24"/>
          <w:szCs w:val="24"/>
          <w:lang w:eastAsia="pt-BR"/>
        </w:rPr>
        <w:t>III - Somente haverá conversão em pecúnia nos casos em que a liberação da licença prêmio gere contratação temporária em substituição;</w:t>
      </w:r>
    </w:p>
    <w:p w:rsidR="00DB656C" w:rsidRPr="00DB656C" w:rsidRDefault="00DB656C" w:rsidP="00DB656C">
      <w:pPr>
        <w:spacing w:after="0" w:line="240" w:lineRule="auto"/>
        <w:ind w:firstLine="1418"/>
        <w:jc w:val="both"/>
        <w:rPr>
          <w:rFonts w:ascii="Calibri" w:eastAsia="Times New Roman" w:hAnsi="Calibri" w:cs="Calibri"/>
          <w:color w:val="000000"/>
          <w:sz w:val="24"/>
          <w:szCs w:val="24"/>
          <w:lang w:eastAsia="pt-BR"/>
        </w:rPr>
      </w:pPr>
      <w:r w:rsidRPr="00DB656C">
        <w:rPr>
          <w:rFonts w:ascii="Calibri" w:eastAsia="Times New Roman" w:hAnsi="Calibri" w:cs="Calibri"/>
          <w:color w:val="000000"/>
          <w:sz w:val="24"/>
          <w:szCs w:val="24"/>
          <w:lang w:eastAsia="pt-BR"/>
        </w:rPr>
        <w:t>IV - Não estar em afastamentos médicos recorrentes;</w:t>
      </w:r>
    </w:p>
    <w:p w:rsidR="00DB656C" w:rsidRPr="00DB656C" w:rsidRDefault="00DB656C" w:rsidP="00DB656C">
      <w:pPr>
        <w:spacing w:after="0" w:line="240" w:lineRule="auto"/>
        <w:ind w:firstLine="1418"/>
        <w:jc w:val="both"/>
        <w:rPr>
          <w:rFonts w:ascii="Calibri" w:eastAsia="Times New Roman" w:hAnsi="Calibri" w:cs="Calibri"/>
          <w:color w:val="000000"/>
          <w:sz w:val="24"/>
          <w:szCs w:val="24"/>
          <w:lang w:eastAsia="pt-BR"/>
        </w:rPr>
      </w:pPr>
      <w:r w:rsidRPr="00DB656C">
        <w:rPr>
          <w:rFonts w:ascii="Calibri" w:eastAsia="Times New Roman" w:hAnsi="Calibri" w:cs="Calibri"/>
          <w:color w:val="000000"/>
          <w:sz w:val="24"/>
          <w:szCs w:val="24"/>
          <w:lang w:eastAsia="pt-BR"/>
        </w:rPr>
        <w:t>V - Não estar respondendo a Processo Administrativo Disciplinar – PAD.</w:t>
      </w:r>
    </w:p>
    <w:p w:rsidR="00DB656C" w:rsidRPr="00DB656C" w:rsidRDefault="00DB656C" w:rsidP="00DB656C">
      <w:pPr>
        <w:spacing w:after="0" w:line="240" w:lineRule="auto"/>
        <w:ind w:firstLine="1418"/>
        <w:jc w:val="both"/>
        <w:rPr>
          <w:rFonts w:ascii="Calibri" w:eastAsia="Times New Roman" w:hAnsi="Calibri" w:cs="Calibri"/>
          <w:color w:val="FF0000"/>
          <w:sz w:val="24"/>
          <w:szCs w:val="24"/>
          <w:lang w:eastAsia="pt-BR"/>
        </w:rPr>
      </w:pPr>
    </w:p>
    <w:p w:rsidR="00DB656C" w:rsidRPr="00DB656C" w:rsidRDefault="00DB656C" w:rsidP="00DB656C">
      <w:pPr>
        <w:spacing w:after="0" w:line="240" w:lineRule="auto"/>
        <w:ind w:firstLine="1418"/>
        <w:jc w:val="both"/>
        <w:rPr>
          <w:rFonts w:ascii="Calibri" w:eastAsia="Times New Roman" w:hAnsi="Calibri" w:cs="Calibri"/>
          <w:sz w:val="24"/>
          <w:szCs w:val="24"/>
          <w:lang w:eastAsia="pt-BR"/>
        </w:rPr>
      </w:pPr>
      <w:r w:rsidRPr="00DB656C">
        <w:rPr>
          <w:rFonts w:ascii="Calibri" w:eastAsia="Calibri" w:hAnsi="Calibri" w:cs="Calibri"/>
          <w:sz w:val="24"/>
          <w:szCs w:val="24"/>
        </w:rPr>
        <w:t xml:space="preserve">§ 3° </w:t>
      </w:r>
      <w:r w:rsidRPr="00DB656C">
        <w:rPr>
          <w:rFonts w:ascii="Calibri" w:eastAsia="Times New Roman" w:hAnsi="Calibri" w:cs="Calibri"/>
          <w:sz w:val="24"/>
          <w:szCs w:val="24"/>
          <w:lang w:eastAsia="pt-BR"/>
        </w:rPr>
        <w:t>Ficam mantidas as demais disposições relativas à Licença Prêmio por Assiduidade prevista no Regime Jurídico Único dos Servidores Públicos Municipais</w:t>
      </w:r>
      <w:r w:rsidRPr="00DB656C">
        <w:rPr>
          <w:rFonts w:ascii="Calibri" w:eastAsia="Calibri" w:hAnsi="Calibri" w:cs="Calibri"/>
          <w:sz w:val="24"/>
          <w:szCs w:val="24"/>
        </w:rPr>
        <w:t>.</w:t>
      </w:r>
    </w:p>
    <w:p w:rsidR="00DB656C" w:rsidRPr="00DB656C" w:rsidRDefault="00DB656C" w:rsidP="00DB656C">
      <w:pPr>
        <w:spacing w:after="0" w:line="240" w:lineRule="auto"/>
        <w:ind w:firstLine="709"/>
        <w:jc w:val="both"/>
        <w:rPr>
          <w:rFonts w:ascii="Calibri" w:eastAsia="Times New Roman" w:hAnsi="Calibri" w:cs="Calibri"/>
          <w:b/>
          <w:color w:val="FF0000"/>
          <w:sz w:val="24"/>
          <w:szCs w:val="24"/>
          <w:lang w:eastAsia="pt-BR"/>
        </w:rPr>
      </w:pPr>
    </w:p>
    <w:p w:rsidR="00DB656C" w:rsidRPr="00DB656C" w:rsidRDefault="00DB656C" w:rsidP="00DB656C">
      <w:pPr>
        <w:autoSpaceDE w:val="0"/>
        <w:autoSpaceDN w:val="0"/>
        <w:adjustRightInd w:val="0"/>
        <w:spacing w:after="0" w:line="240" w:lineRule="auto"/>
        <w:rPr>
          <w:rFonts w:ascii="Calibri" w:eastAsia="Calibri" w:hAnsi="Calibri" w:cs="Calibri"/>
          <w:b/>
          <w:bCs/>
          <w:sz w:val="24"/>
          <w:szCs w:val="24"/>
        </w:rPr>
      </w:pPr>
    </w:p>
    <w:p w:rsidR="00DB656C" w:rsidRPr="00DB656C" w:rsidRDefault="00DB656C" w:rsidP="00DB656C">
      <w:pPr>
        <w:autoSpaceDE w:val="0"/>
        <w:autoSpaceDN w:val="0"/>
        <w:adjustRightInd w:val="0"/>
        <w:spacing w:after="0" w:line="240" w:lineRule="auto"/>
        <w:jc w:val="center"/>
        <w:rPr>
          <w:rFonts w:ascii="Calibri" w:eastAsia="Calibri" w:hAnsi="Calibri" w:cs="Calibri"/>
          <w:b/>
          <w:bCs/>
          <w:sz w:val="24"/>
          <w:szCs w:val="24"/>
        </w:rPr>
      </w:pPr>
      <w:r w:rsidRPr="00DB656C">
        <w:rPr>
          <w:rFonts w:ascii="Calibri" w:eastAsia="Calibri" w:hAnsi="Calibri" w:cs="Calibri"/>
          <w:b/>
          <w:bCs/>
          <w:sz w:val="24"/>
          <w:szCs w:val="24"/>
        </w:rPr>
        <w:t>CAPITULO II</w:t>
      </w:r>
    </w:p>
    <w:p w:rsidR="00DB656C" w:rsidRPr="00DB656C" w:rsidRDefault="00DB656C" w:rsidP="00DB656C">
      <w:pPr>
        <w:autoSpaceDE w:val="0"/>
        <w:autoSpaceDN w:val="0"/>
        <w:adjustRightInd w:val="0"/>
        <w:spacing w:after="0" w:line="240" w:lineRule="auto"/>
        <w:jc w:val="center"/>
        <w:rPr>
          <w:rFonts w:ascii="Calibri" w:eastAsia="Calibri" w:hAnsi="Calibri" w:cs="Calibri"/>
          <w:bCs/>
          <w:sz w:val="24"/>
          <w:szCs w:val="24"/>
        </w:rPr>
      </w:pPr>
      <w:r w:rsidRPr="00DB656C">
        <w:rPr>
          <w:rFonts w:ascii="Calibri" w:eastAsia="Calibri" w:hAnsi="Calibri" w:cs="Calibri"/>
          <w:bCs/>
          <w:sz w:val="24"/>
          <w:szCs w:val="24"/>
        </w:rPr>
        <w:t>Das Férias</w:t>
      </w:r>
    </w:p>
    <w:p w:rsidR="00DB656C" w:rsidRPr="00DB656C" w:rsidRDefault="00DB656C" w:rsidP="00DB656C">
      <w:pPr>
        <w:autoSpaceDE w:val="0"/>
        <w:autoSpaceDN w:val="0"/>
        <w:adjustRightInd w:val="0"/>
        <w:spacing w:after="0" w:line="240" w:lineRule="auto"/>
        <w:ind w:firstLine="709"/>
        <w:jc w:val="center"/>
        <w:rPr>
          <w:rFonts w:ascii="Calibri" w:eastAsia="Calibri" w:hAnsi="Calibri" w:cs="Calibri"/>
          <w:bCs/>
          <w:sz w:val="24"/>
          <w:szCs w:val="24"/>
        </w:rPr>
      </w:pP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color w:val="000000"/>
          <w:sz w:val="24"/>
          <w:szCs w:val="24"/>
        </w:rPr>
      </w:pPr>
      <w:r w:rsidRPr="00DB656C">
        <w:rPr>
          <w:rFonts w:ascii="Calibri" w:eastAsia="Calibri" w:hAnsi="Calibri" w:cs="Calibri"/>
          <w:b/>
          <w:bCs/>
          <w:color w:val="000000"/>
          <w:sz w:val="24"/>
          <w:szCs w:val="24"/>
        </w:rPr>
        <w:t>Art. 22</w:t>
      </w:r>
      <w:r w:rsidRPr="00DB656C">
        <w:rPr>
          <w:rFonts w:ascii="Calibri" w:eastAsia="Calibri" w:hAnsi="Calibri" w:cs="Calibri"/>
          <w:bCs/>
          <w:color w:val="000000"/>
          <w:sz w:val="24"/>
          <w:szCs w:val="24"/>
        </w:rPr>
        <w:t xml:space="preserve">. </w:t>
      </w:r>
      <w:r w:rsidRPr="00DB656C">
        <w:rPr>
          <w:rFonts w:ascii="Calibri" w:eastAsia="Calibri" w:hAnsi="Calibri" w:cs="Calibri"/>
          <w:color w:val="000000"/>
          <w:sz w:val="24"/>
          <w:szCs w:val="24"/>
        </w:rPr>
        <w:t>Os Professores, Auxiliares de Educação Infantil e Técnicos Educacionais em Desenvolvimento Infantil em efetivo exercício nas unidades escolares da Educação Básica Pública Municipal terão direito a 45 (quarenta e cinco) dias de férias anuais.</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b/>
          <w:bCs/>
          <w:sz w:val="24"/>
          <w:szCs w:val="24"/>
        </w:rPr>
      </w:pP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color w:val="000000"/>
          <w:sz w:val="24"/>
          <w:szCs w:val="24"/>
        </w:rPr>
      </w:pPr>
      <w:r w:rsidRPr="00DB656C">
        <w:rPr>
          <w:rFonts w:ascii="Calibri" w:eastAsia="Calibri" w:hAnsi="Calibri" w:cs="Calibri"/>
          <w:bCs/>
          <w:color w:val="000000"/>
          <w:sz w:val="24"/>
          <w:szCs w:val="24"/>
        </w:rPr>
        <w:t>§ 1º</w:t>
      </w:r>
      <w:r w:rsidRPr="00DB656C">
        <w:rPr>
          <w:rFonts w:ascii="Calibri" w:eastAsia="Calibri" w:hAnsi="Calibri" w:cs="Calibri"/>
          <w:b/>
          <w:bCs/>
          <w:color w:val="000000"/>
          <w:sz w:val="24"/>
          <w:szCs w:val="24"/>
        </w:rPr>
        <w:t xml:space="preserve"> </w:t>
      </w:r>
      <w:r w:rsidRPr="00DB656C">
        <w:rPr>
          <w:rFonts w:ascii="Calibri" w:eastAsia="Calibri" w:hAnsi="Calibri" w:cs="Calibri"/>
          <w:bCs/>
          <w:color w:val="000000"/>
          <w:sz w:val="24"/>
          <w:szCs w:val="24"/>
        </w:rPr>
        <w:t xml:space="preserve">Entende-se por efetivo exercício o </w:t>
      </w:r>
      <w:r w:rsidRPr="00DB656C">
        <w:rPr>
          <w:rFonts w:ascii="Calibri" w:eastAsia="Calibri" w:hAnsi="Calibri" w:cs="Calibri"/>
          <w:color w:val="000000"/>
          <w:sz w:val="24"/>
          <w:szCs w:val="24"/>
        </w:rPr>
        <w:t xml:space="preserve">desempenho de atividades de docência ou as de suporte pedagógico à docência, isto é, direção ou administração, planejamento, inspeção, supervisão, orientação e coordenação pedagógica, exercidas no âmbito das unidades escolares de educação básica municipal. </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b/>
          <w:sz w:val="24"/>
          <w:szCs w:val="24"/>
        </w:rPr>
      </w:pP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color w:val="000000"/>
          <w:sz w:val="24"/>
          <w:szCs w:val="24"/>
        </w:rPr>
      </w:pPr>
      <w:r w:rsidRPr="00DB656C">
        <w:rPr>
          <w:rFonts w:ascii="Calibri" w:eastAsia="Calibri" w:hAnsi="Calibri" w:cs="Calibri"/>
          <w:color w:val="000000"/>
          <w:sz w:val="24"/>
          <w:szCs w:val="24"/>
        </w:rPr>
        <w:t>§ 2° Os demais profissionais não docentes, assim como os professores que não estejam em efetivo exercício da docência terão direito ao gozo de 30 (trinta) dias de férias anuais.</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b/>
          <w:bCs/>
          <w:sz w:val="24"/>
          <w:szCs w:val="24"/>
        </w:rPr>
      </w:pP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sz w:val="24"/>
          <w:szCs w:val="24"/>
        </w:rPr>
      </w:pPr>
      <w:r w:rsidRPr="00DB656C">
        <w:rPr>
          <w:rFonts w:ascii="Calibri" w:eastAsia="Calibri" w:hAnsi="Calibri" w:cs="Calibri"/>
          <w:bCs/>
          <w:sz w:val="24"/>
          <w:szCs w:val="24"/>
        </w:rPr>
        <w:t>§ 3°</w:t>
      </w:r>
      <w:r w:rsidRPr="00DB656C">
        <w:rPr>
          <w:rFonts w:ascii="Calibri" w:eastAsia="Calibri" w:hAnsi="Calibri" w:cs="Calibri"/>
          <w:b/>
          <w:bCs/>
          <w:sz w:val="24"/>
          <w:szCs w:val="24"/>
        </w:rPr>
        <w:t xml:space="preserve"> </w:t>
      </w:r>
      <w:r w:rsidRPr="00DB656C">
        <w:rPr>
          <w:rFonts w:ascii="Calibri" w:eastAsia="Calibri" w:hAnsi="Calibri" w:cs="Calibri"/>
          <w:sz w:val="24"/>
          <w:szCs w:val="24"/>
        </w:rPr>
        <w:t xml:space="preserve">As férias </w:t>
      </w:r>
      <w:r w:rsidRPr="00DB656C">
        <w:rPr>
          <w:rFonts w:ascii="Calibri" w:eastAsia="Calibri" w:hAnsi="Calibri" w:cs="Calibri"/>
          <w:color w:val="000000"/>
          <w:sz w:val="24"/>
          <w:szCs w:val="24"/>
        </w:rPr>
        <w:t>dos profissionais especificados no §1º</w:t>
      </w:r>
      <w:r w:rsidRPr="00DB656C">
        <w:rPr>
          <w:rFonts w:ascii="Calibri" w:eastAsia="Calibri" w:hAnsi="Calibri" w:cs="Calibri"/>
          <w:sz w:val="24"/>
          <w:szCs w:val="24"/>
        </w:rPr>
        <w:t xml:space="preserve"> serão concedidas em 2 (duas) etapas, sendo 30 (trinta) dias, preferencialmente entre os meses de dezembro e janeiro, antes do início do período letivo e 15 (quinze) dias no mês de julho.</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b/>
          <w:bCs/>
          <w:sz w:val="24"/>
          <w:szCs w:val="24"/>
        </w:rPr>
      </w:pP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sz w:val="24"/>
          <w:szCs w:val="24"/>
        </w:rPr>
      </w:pPr>
      <w:r w:rsidRPr="00DB656C">
        <w:rPr>
          <w:rFonts w:ascii="Calibri" w:eastAsia="Calibri" w:hAnsi="Calibri" w:cs="Calibri"/>
          <w:bCs/>
          <w:sz w:val="24"/>
          <w:szCs w:val="24"/>
        </w:rPr>
        <w:t>§ 4º</w:t>
      </w:r>
      <w:r w:rsidRPr="00DB656C">
        <w:rPr>
          <w:rFonts w:ascii="Calibri" w:eastAsia="Calibri" w:hAnsi="Calibri" w:cs="Calibri"/>
          <w:b/>
          <w:bCs/>
          <w:sz w:val="24"/>
          <w:szCs w:val="24"/>
        </w:rPr>
        <w:t xml:space="preserve"> </w:t>
      </w:r>
      <w:r w:rsidRPr="00DB656C">
        <w:rPr>
          <w:rFonts w:ascii="Calibri" w:eastAsia="Calibri" w:hAnsi="Calibri" w:cs="Calibri"/>
          <w:sz w:val="24"/>
          <w:szCs w:val="24"/>
        </w:rPr>
        <w:t>Ao Profissional da Educação Básica Municipal é assegurado o adicional de 1/3 sobre a remuneração do seu período de férias.</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b/>
          <w:sz w:val="24"/>
          <w:szCs w:val="24"/>
        </w:rPr>
      </w:pP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sz w:val="24"/>
          <w:szCs w:val="24"/>
        </w:rPr>
      </w:pPr>
      <w:r w:rsidRPr="00DB656C">
        <w:rPr>
          <w:rFonts w:ascii="Calibri" w:eastAsia="Calibri" w:hAnsi="Calibri" w:cs="Calibri"/>
          <w:sz w:val="24"/>
          <w:szCs w:val="24"/>
        </w:rPr>
        <w:t>§ 5°</w:t>
      </w:r>
      <w:r w:rsidRPr="00DB656C">
        <w:rPr>
          <w:rFonts w:ascii="Calibri" w:eastAsia="Calibri" w:hAnsi="Calibri" w:cs="Calibri"/>
          <w:b/>
          <w:sz w:val="24"/>
          <w:szCs w:val="24"/>
        </w:rPr>
        <w:t xml:space="preserve"> </w:t>
      </w:r>
      <w:r w:rsidRPr="00DB656C">
        <w:rPr>
          <w:rFonts w:ascii="Calibri" w:eastAsia="Calibri" w:hAnsi="Calibri" w:cs="Calibri"/>
          <w:sz w:val="24"/>
          <w:szCs w:val="24"/>
        </w:rPr>
        <w:t>Aos Profissionais da Educação Básica Municipal é vedado a conversão das férias em abono pecuniário.</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sz w:val="24"/>
          <w:szCs w:val="24"/>
        </w:rPr>
      </w:pP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sz w:val="24"/>
          <w:szCs w:val="24"/>
        </w:rPr>
      </w:pPr>
    </w:p>
    <w:p w:rsidR="00DB656C" w:rsidRPr="00DB656C" w:rsidRDefault="00DB656C" w:rsidP="00DB656C">
      <w:pPr>
        <w:autoSpaceDE w:val="0"/>
        <w:autoSpaceDN w:val="0"/>
        <w:adjustRightInd w:val="0"/>
        <w:spacing w:after="0" w:line="240" w:lineRule="auto"/>
        <w:jc w:val="center"/>
        <w:rPr>
          <w:rFonts w:ascii="Calibri" w:eastAsia="Calibri" w:hAnsi="Calibri" w:cs="Calibri"/>
          <w:b/>
          <w:bCs/>
          <w:sz w:val="24"/>
          <w:szCs w:val="24"/>
        </w:rPr>
      </w:pPr>
      <w:r w:rsidRPr="00DB656C">
        <w:rPr>
          <w:rFonts w:ascii="Calibri" w:eastAsia="Calibri" w:hAnsi="Calibri" w:cs="Calibri"/>
          <w:b/>
          <w:bCs/>
          <w:sz w:val="24"/>
          <w:szCs w:val="24"/>
        </w:rPr>
        <w:t>TÍTULO V</w:t>
      </w:r>
    </w:p>
    <w:p w:rsidR="00DB656C" w:rsidRPr="00DB656C" w:rsidRDefault="00DB656C" w:rsidP="00DB656C">
      <w:pPr>
        <w:autoSpaceDE w:val="0"/>
        <w:autoSpaceDN w:val="0"/>
        <w:adjustRightInd w:val="0"/>
        <w:spacing w:after="0" w:line="240" w:lineRule="auto"/>
        <w:jc w:val="center"/>
        <w:rPr>
          <w:rFonts w:ascii="Calibri" w:eastAsia="Calibri" w:hAnsi="Calibri" w:cs="Calibri"/>
          <w:b/>
          <w:bCs/>
          <w:sz w:val="24"/>
          <w:szCs w:val="24"/>
        </w:rPr>
      </w:pPr>
      <w:r w:rsidRPr="00DB656C">
        <w:rPr>
          <w:rFonts w:ascii="Calibri" w:eastAsia="Calibri" w:hAnsi="Calibri" w:cs="Calibri"/>
          <w:b/>
          <w:bCs/>
          <w:sz w:val="24"/>
          <w:szCs w:val="24"/>
        </w:rPr>
        <w:t>Da Jornada de Trabalho e Sistema Remuneratório</w:t>
      </w:r>
    </w:p>
    <w:p w:rsidR="00DB656C" w:rsidRPr="00DB656C" w:rsidRDefault="00DB656C" w:rsidP="00DB656C">
      <w:pPr>
        <w:autoSpaceDE w:val="0"/>
        <w:autoSpaceDN w:val="0"/>
        <w:adjustRightInd w:val="0"/>
        <w:spacing w:after="0" w:line="240" w:lineRule="auto"/>
        <w:jc w:val="center"/>
        <w:rPr>
          <w:rFonts w:ascii="Calibri" w:eastAsia="Calibri" w:hAnsi="Calibri" w:cs="Calibri"/>
          <w:b/>
          <w:bCs/>
          <w:sz w:val="24"/>
          <w:szCs w:val="24"/>
        </w:rPr>
      </w:pPr>
    </w:p>
    <w:p w:rsidR="00DB656C" w:rsidRPr="00DB656C" w:rsidRDefault="00DB656C" w:rsidP="00DB656C">
      <w:pPr>
        <w:autoSpaceDE w:val="0"/>
        <w:autoSpaceDN w:val="0"/>
        <w:adjustRightInd w:val="0"/>
        <w:spacing w:after="0" w:line="240" w:lineRule="auto"/>
        <w:jc w:val="center"/>
        <w:rPr>
          <w:rFonts w:ascii="Calibri" w:eastAsia="Calibri" w:hAnsi="Calibri" w:cs="Calibri"/>
          <w:b/>
          <w:bCs/>
          <w:sz w:val="24"/>
          <w:szCs w:val="24"/>
        </w:rPr>
      </w:pPr>
      <w:r w:rsidRPr="00DB656C">
        <w:rPr>
          <w:rFonts w:ascii="Calibri" w:eastAsia="Calibri" w:hAnsi="Calibri" w:cs="Calibri"/>
          <w:b/>
          <w:bCs/>
          <w:sz w:val="24"/>
          <w:szCs w:val="24"/>
        </w:rPr>
        <w:t>CAPITULO I</w:t>
      </w:r>
    </w:p>
    <w:p w:rsidR="00DB656C" w:rsidRPr="00DB656C" w:rsidRDefault="00DB656C" w:rsidP="00DB656C">
      <w:pPr>
        <w:autoSpaceDE w:val="0"/>
        <w:autoSpaceDN w:val="0"/>
        <w:adjustRightInd w:val="0"/>
        <w:spacing w:after="0" w:line="240" w:lineRule="auto"/>
        <w:jc w:val="center"/>
        <w:rPr>
          <w:rFonts w:ascii="Calibri" w:eastAsia="Calibri" w:hAnsi="Calibri" w:cs="Calibri"/>
          <w:bCs/>
          <w:sz w:val="24"/>
          <w:szCs w:val="24"/>
        </w:rPr>
      </w:pPr>
      <w:r w:rsidRPr="00DB656C">
        <w:rPr>
          <w:rFonts w:ascii="Calibri" w:eastAsia="Calibri" w:hAnsi="Calibri" w:cs="Calibri"/>
          <w:bCs/>
          <w:sz w:val="24"/>
          <w:szCs w:val="24"/>
        </w:rPr>
        <w:t>Da jornada de trabalho</w:t>
      </w:r>
    </w:p>
    <w:p w:rsidR="00DB656C" w:rsidRPr="00DB656C" w:rsidRDefault="00DB656C" w:rsidP="00DB656C">
      <w:pPr>
        <w:autoSpaceDE w:val="0"/>
        <w:autoSpaceDN w:val="0"/>
        <w:adjustRightInd w:val="0"/>
        <w:spacing w:after="0" w:line="240" w:lineRule="auto"/>
        <w:ind w:firstLine="709"/>
        <w:jc w:val="center"/>
        <w:rPr>
          <w:rFonts w:ascii="Calibri" w:eastAsia="Calibri" w:hAnsi="Calibri" w:cs="Calibri"/>
          <w:bCs/>
          <w:sz w:val="24"/>
          <w:szCs w:val="24"/>
        </w:rPr>
      </w:pPr>
    </w:p>
    <w:p w:rsidR="00DB656C" w:rsidRPr="00DB656C" w:rsidRDefault="00DB656C" w:rsidP="00DB656C">
      <w:pPr>
        <w:autoSpaceDE w:val="0"/>
        <w:autoSpaceDN w:val="0"/>
        <w:adjustRightInd w:val="0"/>
        <w:spacing w:after="0" w:line="240" w:lineRule="auto"/>
        <w:ind w:firstLine="709"/>
        <w:jc w:val="both"/>
        <w:rPr>
          <w:rFonts w:ascii="Calibri" w:eastAsia="Calibri" w:hAnsi="Calibri" w:cs="Calibri"/>
          <w:b/>
          <w:sz w:val="24"/>
          <w:szCs w:val="24"/>
        </w:rPr>
      </w:pPr>
    </w:p>
    <w:p w:rsidR="00DB656C" w:rsidRPr="00DB656C" w:rsidRDefault="00DB656C" w:rsidP="00DB656C">
      <w:pPr>
        <w:spacing w:after="0" w:line="240" w:lineRule="auto"/>
        <w:ind w:firstLine="1418"/>
        <w:jc w:val="both"/>
        <w:rPr>
          <w:rFonts w:ascii="Calibri" w:eastAsia="Times New Roman" w:hAnsi="Calibri" w:cs="Calibri"/>
          <w:sz w:val="24"/>
          <w:szCs w:val="24"/>
          <w:lang w:eastAsia="pt-BR"/>
        </w:rPr>
      </w:pPr>
      <w:r w:rsidRPr="00DB656C">
        <w:rPr>
          <w:rFonts w:ascii="Calibri" w:eastAsia="Calibri" w:hAnsi="Calibri" w:cs="Calibri"/>
          <w:b/>
          <w:bCs/>
          <w:sz w:val="24"/>
          <w:szCs w:val="24"/>
        </w:rPr>
        <w:t xml:space="preserve">Art. 23. </w:t>
      </w:r>
      <w:r w:rsidRPr="00DB656C">
        <w:rPr>
          <w:rFonts w:ascii="Calibri" w:eastAsia="Calibri" w:hAnsi="Calibri" w:cs="Calibri"/>
          <w:sz w:val="24"/>
          <w:szCs w:val="24"/>
        </w:rPr>
        <w:t xml:space="preserve">A jornada semanal de trabalho dos professores é de 30 (trinta) horas semanais.  </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b/>
          <w:bCs/>
          <w:sz w:val="24"/>
          <w:szCs w:val="24"/>
        </w:rPr>
      </w:pP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sz w:val="24"/>
          <w:szCs w:val="24"/>
        </w:rPr>
      </w:pPr>
      <w:r w:rsidRPr="00DB656C">
        <w:rPr>
          <w:rFonts w:ascii="Calibri" w:eastAsia="Calibri" w:hAnsi="Calibri" w:cs="Calibri"/>
          <w:bCs/>
          <w:sz w:val="24"/>
          <w:szCs w:val="24"/>
        </w:rPr>
        <w:t>§ 1°</w:t>
      </w:r>
      <w:r w:rsidRPr="00DB656C">
        <w:rPr>
          <w:rFonts w:ascii="Calibri" w:eastAsia="Calibri" w:hAnsi="Calibri" w:cs="Calibri"/>
          <w:b/>
          <w:bCs/>
          <w:sz w:val="24"/>
          <w:szCs w:val="24"/>
        </w:rPr>
        <w:t xml:space="preserve"> </w:t>
      </w:r>
      <w:r w:rsidRPr="00DB656C">
        <w:rPr>
          <w:rFonts w:ascii="Calibri" w:eastAsia="Calibri" w:hAnsi="Calibri" w:cs="Calibri"/>
          <w:sz w:val="24"/>
          <w:szCs w:val="24"/>
        </w:rPr>
        <w:t>O professor no exercício da docência na educação básica, com a carga horária de 30 horas semanais, terá 1/3 da sua carga horária destinada à hora-atividade, como preparação de aulas e material didático-pedagógico, avaliação de alunos, acompanhamento individualizado, reuniões escolares, articulação com a comunidade e formação continuada.</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b/>
          <w:sz w:val="24"/>
          <w:szCs w:val="24"/>
        </w:rPr>
      </w:pPr>
    </w:p>
    <w:p w:rsidR="00DB656C" w:rsidRPr="00DB656C" w:rsidRDefault="00DB656C" w:rsidP="00DB656C">
      <w:pPr>
        <w:spacing w:after="0" w:line="240" w:lineRule="auto"/>
        <w:ind w:firstLine="1418"/>
        <w:jc w:val="both"/>
        <w:rPr>
          <w:rFonts w:ascii="Calibri" w:eastAsia="Times New Roman" w:hAnsi="Calibri" w:cs="Calibri"/>
          <w:spacing w:val="-6"/>
          <w:sz w:val="24"/>
          <w:szCs w:val="24"/>
          <w:lang w:eastAsia="pt-BR"/>
        </w:rPr>
      </w:pPr>
      <w:r w:rsidRPr="00DB656C">
        <w:rPr>
          <w:rFonts w:ascii="Calibri" w:eastAsia="Times New Roman" w:hAnsi="Calibri" w:cs="Calibri"/>
          <w:sz w:val="24"/>
          <w:szCs w:val="24"/>
          <w:lang w:eastAsia="pt-BR"/>
        </w:rPr>
        <w:t xml:space="preserve">§ 2° A realização da hora atividade deverá ser realizada, obrigatoriamente, no contra turno escolar do professor, exceto a formação continuada, que deverá ser organizada em horário a ser definido por cada unidade escolar, sem prejuízo ao trabalho docente. </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b/>
          <w:sz w:val="24"/>
          <w:szCs w:val="24"/>
        </w:rPr>
      </w:pP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sz w:val="24"/>
          <w:szCs w:val="24"/>
        </w:rPr>
      </w:pPr>
      <w:r w:rsidRPr="00DB656C">
        <w:rPr>
          <w:rFonts w:ascii="Calibri" w:eastAsia="Calibri" w:hAnsi="Calibri" w:cs="Calibri"/>
          <w:b/>
          <w:sz w:val="24"/>
          <w:szCs w:val="24"/>
        </w:rPr>
        <w:t>Art. 24.</w:t>
      </w:r>
      <w:r w:rsidRPr="00DB656C">
        <w:rPr>
          <w:rFonts w:ascii="Calibri" w:eastAsia="Calibri" w:hAnsi="Calibri" w:cs="Calibri"/>
          <w:sz w:val="24"/>
          <w:szCs w:val="24"/>
        </w:rPr>
        <w:t xml:space="preserve"> A Jornada de trabalho dos Profissionais da Educação nos cargos de Psicólogo Educacional, Técnico Administrativo Educacional, Auxiliar de Educação Infantil, Técnico Educacional em Desenvolvimento Infantil e Apoio Administrativo Educacional é de 40 (quarenta) horas semanais.</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sz w:val="24"/>
          <w:szCs w:val="24"/>
        </w:rPr>
      </w:pPr>
      <w:r w:rsidRPr="00DB656C">
        <w:rPr>
          <w:rFonts w:ascii="Calibri" w:eastAsia="Calibri" w:hAnsi="Calibri" w:cs="Calibri"/>
          <w:sz w:val="24"/>
          <w:szCs w:val="24"/>
        </w:rPr>
        <w:t>§ 1º</w:t>
      </w:r>
      <w:r w:rsidRPr="00DB656C">
        <w:rPr>
          <w:rFonts w:ascii="Calibri" w:eastAsia="Calibri" w:hAnsi="Calibri" w:cs="Calibri"/>
          <w:i/>
          <w:sz w:val="24"/>
          <w:szCs w:val="24"/>
        </w:rPr>
        <w:t xml:space="preserve"> </w:t>
      </w:r>
      <w:r w:rsidRPr="00DB656C">
        <w:rPr>
          <w:rFonts w:ascii="Calibri" w:eastAsia="Calibri" w:hAnsi="Calibri" w:cs="Calibri"/>
          <w:sz w:val="24"/>
          <w:szCs w:val="24"/>
        </w:rPr>
        <w:t xml:space="preserve">Por conveniência administrativa a Secretaria Municipal de Educação poderá, através de decreto, reduzir a carga horária dos profissionais supracitados no </w:t>
      </w:r>
      <w:r w:rsidRPr="00DB656C">
        <w:rPr>
          <w:rFonts w:ascii="Calibri" w:eastAsia="Calibri" w:hAnsi="Calibri" w:cs="Calibri"/>
          <w:i/>
          <w:sz w:val="24"/>
          <w:szCs w:val="24"/>
        </w:rPr>
        <w:t>caput</w:t>
      </w:r>
      <w:r w:rsidRPr="00DB656C">
        <w:rPr>
          <w:rFonts w:ascii="Calibri" w:eastAsia="Calibri" w:hAnsi="Calibri" w:cs="Calibri"/>
          <w:sz w:val="24"/>
          <w:szCs w:val="24"/>
        </w:rPr>
        <w:t xml:space="preserve"> deste artigo para 30 (trinta) horas semanais, desde que devidamente justificado, sem prejuízo ao serviço e sem aumento de despesas.</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i/>
          <w:sz w:val="24"/>
          <w:szCs w:val="24"/>
        </w:rPr>
      </w:pP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sz w:val="24"/>
          <w:szCs w:val="24"/>
        </w:rPr>
      </w:pPr>
      <w:r w:rsidRPr="00DB656C">
        <w:rPr>
          <w:rFonts w:ascii="Calibri" w:eastAsia="Calibri" w:hAnsi="Calibri" w:cs="Calibri"/>
          <w:sz w:val="24"/>
          <w:szCs w:val="24"/>
        </w:rPr>
        <w:t>§ 2º</w:t>
      </w:r>
      <w:r w:rsidRPr="00DB656C">
        <w:rPr>
          <w:rFonts w:ascii="Calibri" w:eastAsia="Calibri" w:hAnsi="Calibri" w:cs="Calibri"/>
          <w:i/>
          <w:sz w:val="24"/>
          <w:szCs w:val="24"/>
        </w:rPr>
        <w:t xml:space="preserve"> </w:t>
      </w:r>
      <w:r w:rsidRPr="00DB656C">
        <w:rPr>
          <w:rFonts w:ascii="Calibri" w:eastAsia="Calibri" w:hAnsi="Calibri" w:cs="Calibri"/>
          <w:sz w:val="24"/>
          <w:szCs w:val="24"/>
        </w:rPr>
        <w:t xml:space="preserve">Por conveniência administrativa a Secretaria Municipal de Educação poderá, através de decreto, estabelecer escalonamento de trabalho dos profissionais de Apoio Administrativo Educacional no período de férias escolares de julho. </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sz w:val="24"/>
          <w:szCs w:val="24"/>
        </w:rPr>
      </w:pP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sz w:val="24"/>
          <w:szCs w:val="24"/>
        </w:rPr>
      </w:pPr>
      <w:r w:rsidRPr="00DB656C">
        <w:rPr>
          <w:rFonts w:ascii="Calibri" w:eastAsia="Calibri" w:hAnsi="Calibri" w:cs="Calibri"/>
          <w:sz w:val="24"/>
          <w:szCs w:val="24"/>
        </w:rPr>
        <w:t>§ 3º Por conveniência administrativa a Secretaria Municipal de Educação poderá, através de decreto, estabelecer recesso escolar no período das festividades natalinas e de ano novo.</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i/>
          <w:sz w:val="24"/>
          <w:szCs w:val="24"/>
        </w:rPr>
      </w:pPr>
      <w:r w:rsidRPr="00DB656C">
        <w:rPr>
          <w:rFonts w:ascii="Calibri" w:eastAsia="Calibri" w:hAnsi="Calibri" w:cs="Calibri"/>
          <w:sz w:val="24"/>
          <w:szCs w:val="24"/>
        </w:rPr>
        <w:t xml:space="preserve"> </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i/>
          <w:sz w:val="24"/>
          <w:szCs w:val="24"/>
        </w:rPr>
      </w:pPr>
      <w:r w:rsidRPr="00DB656C">
        <w:rPr>
          <w:rFonts w:ascii="Calibri" w:eastAsia="Calibri" w:hAnsi="Calibri" w:cs="Calibri"/>
          <w:sz w:val="24"/>
          <w:szCs w:val="24"/>
        </w:rPr>
        <w:t>§ 4º Por conveniência administrativa a Secretaria Municipal de Educação a qualquer momento, poderá revogar o (s) Decreto (s) referentes aos parágrafos 1º, 2º e 3º.</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sz w:val="24"/>
          <w:szCs w:val="24"/>
        </w:rPr>
      </w:pP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sz w:val="24"/>
          <w:szCs w:val="24"/>
        </w:rPr>
      </w:pPr>
      <w:r w:rsidRPr="00DB656C">
        <w:rPr>
          <w:rFonts w:ascii="Calibri" w:eastAsia="Calibri" w:hAnsi="Calibri" w:cs="Calibri"/>
          <w:b/>
          <w:bCs/>
          <w:sz w:val="24"/>
          <w:szCs w:val="24"/>
        </w:rPr>
        <w:t xml:space="preserve">Art. 25. </w:t>
      </w:r>
      <w:r w:rsidRPr="00DB656C">
        <w:rPr>
          <w:rFonts w:ascii="Calibri" w:eastAsia="Calibri" w:hAnsi="Calibri" w:cs="Calibri"/>
          <w:sz w:val="24"/>
          <w:szCs w:val="24"/>
        </w:rPr>
        <w:t>Ao Profissional da Educação Básica Pública Municipal no exercício da função gratificada de Gestor Escolar, Coordenador Pedagógico Escolar e Secretário Escolar é atribuído o regime de trabalho de Dedicação Exclusiva, não incorporável para fins de aposentadoria, com impedimento de exercício de outra atividade remunerada.</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b/>
          <w:bCs/>
          <w:sz w:val="24"/>
          <w:szCs w:val="24"/>
        </w:rPr>
      </w:pP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sz w:val="24"/>
          <w:szCs w:val="24"/>
        </w:rPr>
      </w:pPr>
      <w:r w:rsidRPr="00DB656C">
        <w:rPr>
          <w:rFonts w:ascii="Calibri" w:eastAsia="Calibri" w:hAnsi="Calibri" w:cs="Calibri"/>
          <w:b/>
          <w:bCs/>
          <w:sz w:val="24"/>
          <w:szCs w:val="24"/>
        </w:rPr>
        <w:t xml:space="preserve">Art. 26. </w:t>
      </w:r>
      <w:r w:rsidRPr="00DB656C">
        <w:rPr>
          <w:rFonts w:ascii="Calibri" w:eastAsia="Calibri" w:hAnsi="Calibri" w:cs="Calibri"/>
          <w:sz w:val="24"/>
          <w:szCs w:val="24"/>
        </w:rPr>
        <w:t xml:space="preserve">No serviço noturno, a hora é considerada como tendo 52’30” (cinquenta e dois minutos e trinta segundos). </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b/>
          <w:sz w:val="24"/>
          <w:szCs w:val="24"/>
        </w:rPr>
      </w:pP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sz w:val="24"/>
          <w:szCs w:val="24"/>
        </w:rPr>
      </w:pPr>
      <w:r w:rsidRPr="00DB656C">
        <w:rPr>
          <w:rFonts w:ascii="Calibri" w:eastAsia="Calibri" w:hAnsi="Calibri" w:cs="Calibri"/>
          <w:i/>
          <w:sz w:val="24"/>
          <w:szCs w:val="24"/>
        </w:rPr>
        <w:t>Parágrafo único.</w:t>
      </w:r>
      <w:r w:rsidRPr="00DB656C">
        <w:rPr>
          <w:rFonts w:ascii="Calibri" w:eastAsia="Calibri" w:hAnsi="Calibri" w:cs="Calibri"/>
          <w:sz w:val="24"/>
          <w:szCs w:val="24"/>
        </w:rPr>
        <w:t xml:space="preserve"> Considera-se noturno o serviço prestado entre as 22 (vinte e duas) horas de um dia e as 5 (cinco) horas do dia seguinte. </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b/>
          <w:bCs/>
          <w:sz w:val="24"/>
          <w:szCs w:val="24"/>
        </w:rPr>
      </w:pP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bCs/>
          <w:sz w:val="24"/>
          <w:szCs w:val="24"/>
        </w:rPr>
      </w:pPr>
      <w:r w:rsidRPr="00DB656C">
        <w:rPr>
          <w:rFonts w:ascii="Calibri" w:eastAsia="Calibri" w:hAnsi="Calibri" w:cs="Calibri"/>
          <w:b/>
          <w:bCs/>
          <w:sz w:val="24"/>
          <w:szCs w:val="24"/>
        </w:rPr>
        <w:t xml:space="preserve">Art. 27. </w:t>
      </w:r>
      <w:r w:rsidRPr="00DB656C">
        <w:rPr>
          <w:rFonts w:ascii="Calibri" w:eastAsia="Calibri" w:hAnsi="Calibri" w:cs="Calibri"/>
          <w:bCs/>
          <w:sz w:val="24"/>
          <w:szCs w:val="24"/>
        </w:rPr>
        <w:t xml:space="preserve">Aplica-se aos Profissionais da Educação Básica Pública Municipal o Banco de Horas, para fins de compensação da jornada de trabalho, disposto no </w:t>
      </w:r>
      <w:r w:rsidRPr="00DB656C">
        <w:rPr>
          <w:rFonts w:ascii="Calibri" w:eastAsia="Calibri" w:hAnsi="Calibri" w:cs="Calibri"/>
          <w:sz w:val="24"/>
          <w:szCs w:val="24"/>
        </w:rPr>
        <w:t>Regime Jurídico Único dos Servidores Públicos Municipais</w:t>
      </w:r>
      <w:r w:rsidRPr="00DB656C">
        <w:rPr>
          <w:rFonts w:ascii="Calibri" w:eastAsia="Calibri" w:hAnsi="Calibri" w:cs="Calibri"/>
          <w:bCs/>
          <w:sz w:val="24"/>
          <w:szCs w:val="24"/>
        </w:rPr>
        <w:t>.</w:t>
      </w:r>
    </w:p>
    <w:p w:rsidR="00DB656C" w:rsidRPr="00DB656C" w:rsidRDefault="00DB656C" w:rsidP="00DB656C">
      <w:pPr>
        <w:autoSpaceDE w:val="0"/>
        <w:autoSpaceDN w:val="0"/>
        <w:adjustRightInd w:val="0"/>
        <w:spacing w:after="0" w:line="240" w:lineRule="auto"/>
        <w:ind w:firstLine="709"/>
        <w:jc w:val="both"/>
        <w:rPr>
          <w:rFonts w:ascii="Calibri" w:eastAsia="Calibri" w:hAnsi="Calibri" w:cs="Calibri"/>
          <w:b/>
          <w:bCs/>
          <w:sz w:val="24"/>
          <w:szCs w:val="24"/>
        </w:rPr>
      </w:pPr>
    </w:p>
    <w:p w:rsidR="00DB656C" w:rsidRPr="00DB656C" w:rsidRDefault="00DB656C" w:rsidP="00DB656C">
      <w:pPr>
        <w:autoSpaceDE w:val="0"/>
        <w:autoSpaceDN w:val="0"/>
        <w:adjustRightInd w:val="0"/>
        <w:spacing w:after="0" w:line="240" w:lineRule="auto"/>
        <w:jc w:val="center"/>
        <w:rPr>
          <w:rFonts w:ascii="Calibri" w:eastAsia="Calibri" w:hAnsi="Calibri" w:cs="Calibri"/>
          <w:b/>
          <w:bCs/>
          <w:sz w:val="24"/>
          <w:szCs w:val="24"/>
        </w:rPr>
      </w:pPr>
      <w:r w:rsidRPr="00DB656C">
        <w:rPr>
          <w:rFonts w:ascii="Calibri" w:eastAsia="Calibri" w:hAnsi="Calibri" w:cs="Calibri"/>
          <w:b/>
          <w:bCs/>
          <w:sz w:val="24"/>
          <w:szCs w:val="24"/>
        </w:rPr>
        <w:t>CAPÍTULO II</w:t>
      </w:r>
    </w:p>
    <w:p w:rsidR="00DB656C" w:rsidRPr="00DB656C" w:rsidRDefault="00DB656C" w:rsidP="00DB656C">
      <w:pPr>
        <w:autoSpaceDE w:val="0"/>
        <w:autoSpaceDN w:val="0"/>
        <w:adjustRightInd w:val="0"/>
        <w:spacing w:after="0" w:line="240" w:lineRule="auto"/>
        <w:jc w:val="center"/>
        <w:rPr>
          <w:rFonts w:ascii="Calibri" w:eastAsia="Calibri" w:hAnsi="Calibri" w:cs="Calibri"/>
          <w:bCs/>
          <w:sz w:val="24"/>
          <w:szCs w:val="24"/>
        </w:rPr>
      </w:pPr>
      <w:r w:rsidRPr="00DB656C">
        <w:rPr>
          <w:rFonts w:ascii="Calibri" w:eastAsia="Calibri" w:hAnsi="Calibri" w:cs="Calibri"/>
          <w:bCs/>
          <w:sz w:val="24"/>
          <w:szCs w:val="24"/>
        </w:rPr>
        <w:t>Da Remuneração</w:t>
      </w:r>
    </w:p>
    <w:p w:rsidR="00DB656C" w:rsidRPr="00DB656C" w:rsidRDefault="00DB656C" w:rsidP="00DB656C">
      <w:pPr>
        <w:autoSpaceDE w:val="0"/>
        <w:autoSpaceDN w:val="0"/>
        <w:adjustRightInd w:val="0"/>
        <w:spacing w:after="0" w:line="240" w:lineRule="auto"/>
        <w:ind w:firstLine="709"/>
        <w:jc w:val="center"/>
        <w:rPr>
          <w:rFonts w:ascii="Calibri" w:eastAsia="Calibri" w:hAnsi="Calibri" w:cs="Calibri"/>
          <w:b/>
          <w:bCs/>
          <w:sz w:val="24"/>
          <w:szCs w:val="24"/>
        </w:rPr>
      </w:pPr>
    </w:p>
    <w:p w:rsidR="00DB656C" w:rsidRPr="00DB656C" w:rsidRDefault="00DB656C" w:rsidP="00DB656C">
      <w:pPr>
        <w:autoSpaceDE w:val="0"/>
        <w:autoSpaceDN w:val="0"/>
        <w:adjustRightInd w:val="0"/>
        <w:spacing w:after="0" w:line="240" w:lineRule="auto"/>
        <w:ind w:firstLine="709"/>
        <w:jc w:val="both"/>
        <w:rPr>
          <w:rFonts w:ascii="Calibri" w:eastAsia="Calibri" w:hAnsi="Calibri" w:cs="Calibri"/>
          <w:b/>
          <w:bCs/>
          <w:sz w:val="24"/>
          <w:szCs w:val="24"/>
        </w:rPr>
      </w:pP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sz w:val="24"/>
          <w:szCs w:val="24"/>
        </w:rPr>
      </w:pPr>
      <w:r w:rsidRPr="00DB656C">
        <w:rPr>
          <w:rFonts w:ascii="Calibri" w:eastAsia="Calibri" w:hAnsi="Calibri" w:cs="Calibri"/>
          <w:b/>
          <w:bCs/>
          <w:sz w:val="24"/>
          <w:szCs w:val="24"/>
        </w:rPr>
        <w:t xml:space="preserve">Art. 28. </w:t>
      </w:r>
      <w:r w:rsidRPr="00DB656C">
        <w:rPr>
          <w:rFonts w:ascii="Calibri" w:eastAsia="Calibri" w:hAnsi="Calibri" w:cs="Calibri"/>
          <w:sz w:val="24"/>
          <w:szCs w:val="24"/>
        </w:rPr>
        <w:t xml:space="preserve">A remuneração dos Profissionais do Magistério da Educação Básica Pública Municipal, ocupantes de cargos de provimento efetivo </w:t>
      </w:r>
      <w:r w:rsidRPr="00DB656C">
        <w:rPr>
          <w:rFonts w:ascii="Calibri" w:eastAsia="Calibri" w:hAnsi="Calibri" w:cs="Calibri"/>
          <w:color w:val="000000"/>
          <w:sz w:val="24"/>
          <w:szCs w:val="24"/>
        </w:rPr>
        <w:t>deve ser observada no mínimo o Piso Salarial Profissional Nacional.</w:t>
      </w:r>
    </w:p>
    <w:p w:rsidR="00DB656C" w:rsidRPr="00DB656C" w:rsidRDefault="00DB656C" w:rsidP="00DB656C">
      <w:pPr>
        <w:autoSpaceDE w:val="0"/>
        <w:autoSpaceDN w:val="0"/>
        <w:adjustRightInd w:val="0"/>
        <w:spacing w:after="0" w:line="240" w:lineRule="auto"/>
        <w:ind w:firstLine="709"/>
        <w:jc w:val="both"/>
        <w:rPr>
          <w:rFonts w:ascii="Calibri" w:eastAsia="Calibri" w:hAnsi="Calibri" w:cs="Calibri"/>
          <w:b/>
          <w:bCs/>
          <w:strike/>
          <w:color w:val="FF0000"/>
          <w:sz w:val="24"/>
          <w:szCs w:val="24"/>
        </w:rPr>
      </w:pPr>
    </w:p>
    <w:p w:rsidR="00DB656C" w:rsidRPr="00DB656C" w:rsidRDefault="00DB656C" w:rsidP="00DB656C">
      <w:pPr>
        <w:autoSpaceDE w:val="0"/>
        <w:autoSpaceDN w:val="0"/>
        <w:adjustRightInd w:val="0"/>
        <w:spacing w:after="0" w:line="240" w:lineRule="auto"/>
        <w:jc w:val="center"/>
        <w:rPr>
          <w:rFonts w:ascii="Calibri" w:eastAsia="Calibri" w:hAnsi="Calibri" w:cs="Calibri"/>
          <w:b/>
          <w:bCs/>
          <w:sz w:val="24"/>
          <w:szCs w:val="24"/>
        </w:rPr>
      </w:pPr>
      <w:r w:rsidRPr="00DB656C">
        <w:rPr>
          <w:rFonts w:ascii="Calibri" w:eastAsia="Calibri" w:hAnsi="Calibri" w:cs="Calibri"/>
          <w:b/>
          <w:bCs/>
          <w:sz w:val="24"/>
          <w:szCs w:val="24"/>
        </w:rPr>
        <w:t>SEÇÃO I</w:t>
      </w:r>
    </w:p>
    <w:p w:rsidR="00DB656C" w:rsidRPr="00DB656C" w:rsidRDefault="00DB656C" w:rsidP="00DB656C">
      <w:pPr>
        <w:autoSpaceDE w:val="0"/>
        <w:autoSpaceDN w:val="0"/>
        <w:adjustRightInd w:val="0"/>
        <w:spacing w:after="0" w:line="240" w:lineRule="auto"/>
        <w:jc w:val="center"/>
        <w:rPr>
          <w:rFonts w:ascii="Calibri" w:eastAsia="Calibri" w:hAnsi="Calibri" w:cs="Calibri"/>
          <w:bCs/>
          <w:sz w:val="24"/>
          <w:szCs w:val="24"/>
        </w:rPr>
      </w:pPr>
      <w:r w:rsidRPr="00DB656C">
        <w:rPr>
          <w:rFonts w:ascii="Calibri" w:eastAsia="Calibri" w:hAnsi="Calibri" w:cs="Calibri"/>
          <w:bCs/>
          <w:sz w:val="24"/>
          <w:szCs w:val="24"/>
        </w:rPr>
        <w:t>Do Salário-Base</w:t>
      </w:r>
    </w:p>
    <w:p w:rsidR="00DB656C" w:rsidRPr="00DB656C" w:rsidRDefault="00DB656C" w:rsidP="00DB656C">
      <w:pPr>
        <w:autoSpaceDE w:val="0"/>
        <w:autoSpaceDN w:val="0"/>
        <w:adjustRightInd w:val="0"/>
        <w:spacing w:after="0" w:line="240" w:lineRule="auto"/>
        <w:ind w:firstLine="709"/>
        <w:jc w:val="center"/>
        <w:rPr>
          <w:rFonts w:ascii="Calibri" w:eastAsia="Calibri" w:hAnsi="Calibri" w:cs="Calibri"/>
          <w:b/>
          <w:bCs/>
          <w:sz w:val="24"/>
          <w:szCs w:val="24"/>
        </w:rPr>
      </w:pP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sz w:val="24"/>
          <w:szCs w:val="24"/>
        </w:rPr>
      </w:pPr>
      <w:r w:rsidRPr="00DB656C">
        <w:rPr>
          <w:rFonts w:ascii="Calibri" w:eastAsia="Calibri" w:hAnsi="Calibri" w:cs="Calibri"/>
          <w:b/>
          <w:bCs/>
          <w:sz w:val="24"/>
          <w:szCs w:val="24"/>
        </w:rPr>
        <w:t xml:space="preserve">Art. 29. </w:t>
      </w:r>
      <w:r w:rsidRPr="00DB656C">
        <w:rPr>
          <w:rFonts w:ascii="Calibri" w:eastAsia="Calibri" w:hAnsi="Calibri" w:cs="Calibri"/>
          <w:sz w:val="24"/>
          <w:szCs w:val="24"/>
        </w:rPr>
        <w:t>O salário-base dos Profissionais da Educação Básica Pública Municipal ocupantes de cargos de provimento efetivo integrantes da Educação Básica é escalonado em classes e níveis salariais, designadas em letras e numeração cardinal crescente, respectivamente.</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b/>
          <w:bCs/>
          <w:sz w:val="24"/>
          <w:szCs w:val="24"/>
        </w:rPr>
      </w:pP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sz w:val="24"/>
          <w:szCs w:val="24"/>
        </w:rPr>
      </w:pPr>
      <w:r w:rsidRPr="00DB656C">
        <w:rPr>
          <w:rFonts w:ascii="Calibri" w:eastAsia="Calibri" w:hAnsi="Calibri" w:cs="Calibri"/>
          <w:b/>
          <w:bCs/>
          <w:sz w:val="24"/>
          <w:szCs w:val="24"/>
        </w:rPr>
        <w:t xml:space="preserve">Art. 30. </w:t>
      </w:r>
      <w:r w:rsidRPr="00DB656C">
        <w:rPr>
          <w:rFonts w:ascii="Calibri" w:eastAsia="Calibri" w:hAnsi="Calibri" w:cs="Calibri"/>
          <w:sz w:val="24"/>
          <w:szCs w:val="24"/>
        </w:rPr>
        <w:t>A revisão geral anual da remuneração de todos os Profissionais da Educação Básica Pública Municipal ocorrerá no mês de janeiro de cada ano.</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sz w:val="24"/>
          <w:szCs w:val="24"/>
        </w:rPr>
      </w:pP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color w:val="000000"/>
          <w:sz w:val="24"/>
          <w:szCs w:val="24"/>
        </w:rPr>
      </w:pPr>
      <w:r w:rsidRPr="00DB656C">
        <w:rPr>
          <w:rFonts w:ascii="Calibri" w:eastAsia="Calibri" w:hAnsi="Calibri" w:cs="Calibri"/>
          <w:i/>
          <w:color w:val="000000"/>
          <w:sz w:val="24"/>
          <w:szCs w:val="24"/>
        </w:rPr>
        <w:lastRenderedPageBreak/>
        <w:t>Parágrafo único</w:t>
      </w:r>
      <w:r w:rsidRPr="00DB656C">
        <w:rPr>
          <w:rFonts w:ascii="Calibri" w:eastAsia="Calibri" w:hAnsi="Calibri" w:cs="Calibri"/>
          <w:color w:val="000000"/>
          <w:sz w:val="24"/>
          <w:szCs w:val="24"/>
        </w:rPr>
        <w:t>. A lei deverá observar a disparidade salarial entre as redes de ensino e tendo disponibilidade financeira e limites com despesa de pessoal, deverá ser concedido aumento real.</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b/>
          <w:sz w:val="24"/>
          <w:szCs w:val="24"/>
        </w:rPr>
      </w:pP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sz w:val="24"/>
          <w:szCs w:val="24"/>
        </w:rPr>
      </w:pPr>
      <w:r w:rsidRPr="00DB656C">
        <w:rPr>
          <w:rFonts w:ascii="Calibri" w:eastAsia="Calibri" w:hAnsi="Calibri" w:cs="Calibri"/>
          <w:b/>
          <w:bCs/>
          <w:sz w:val="24"/>
          <w:szCs w:val="24"/>
        </w:rPr>
        <w:t xml:space="preserve">Art. 31. </w:t>
      </w:r>
      <w:r w:rsidRPr="00DB656C">
        <w:rPr>
          <w:rFonts w:ascii="Calibri" w:eastAsia="Calibri" w:hAnsi="Calibri" w:cs="Calibri"/>
          <w:sz w:val="24"/>
          <w:szCs w:val="24"/>
        </w:rPr>
        <w:t xml:space="preserve">As tabelas salariais dos Profissionais da Educação Básica Pública do Município de Nova Xavantina estão dispostas </w:t>
      </w:r>
      <w:r w:rsidRPr="00DB656C">
        <w:rPr>
          <w:rFonts w:ascii="Calibri" w:eastAsia="Calibri" w:hAnsi="Calibri" w:cs="Calibri"/>
          <w:color w:val="000000"/>
          <w:sz w:val="24"/>
          <w:szCs w:val="24"/>
        </w:rPr>
        <w:t xml:space="preserve">nos </w:t>
      </w:r>
      <w:r w:rsidRPr="00DB656C">
        <w:rPr>
          <w:rFonts w:ascii="Calibri" w:eastAsia="Calibri" w:hAnsi="Calibri" w:cs="Calibri"/>
          <w:b/>
          <w:color w:val="000000"/>
          <w:sz w:val="24"/>
          <w:szCs w:val="24"/>
        </w:rPr>
        <w:t>Anexos I, II, III, IV e V</w:t>
      </w:r>
      <w:r w:rsidRPr="00DB656C">
        <w:rPr>
          <w:rFonts w:ascii="Calibri" w:eastAsia="Calibri" w:hAnsi="Calibri" w:cs="Calibri"/>
          <w:color w:val="FF0000"/>
          <w:sz w:val="24"/>
          <w:szCs w:val="24"/>
        </w:rPr>
        <w:t xml:space="preserve"> </w:t>
      </w:r>
      <w:r w:rsidRPr="00DB656C">
        <w:rPr>
          <w:rFonts w:ascii="Calibri" w:eastAsia="Calibri" w:hAnsi="Calibri" w:cs="Calibri"/>
          <w:sz w:val="24"/>
          <w:szCs w:val="24"/>
        </w:rPr>
        <w:t>desta Lei Complementar.</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sz w:val="24"/>
          <w:szCs w:val="24"/>
        </w:rPr>
      </w:pP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sz w:val="24"/>
          <w:szCs w:val="24"/>
        </w:rPr>
      </w:pPr>
      <w:r w:rsidRPr="00DB656C">
        <w:rPr>
          <w:rFonts w:ascii="Calibri" w:eastAsia="Calibri" w:hAnsi="Calibri" w:cs="Calibri"/>
          <w:i/>
          <w:color w:val="000000"/>
          <w:sz w:val="24"/>
          <w:szCs w:val="24"/>
        </w:rPr>
        <w:t>Parágrafo único.</w:t>
      </w:r>
      <w:r w:rsidRPr="00DB656C">
        <w:rPr>
          <w:rFonts w:ascii="Calibri" w:eastAsia="Calibri" w:hAnsi="Calibri" w:cs="Calibri"/>
          <w:sz w:val="24"/>
          <w:szCs w:val="24"/>
        </w:rPr>
        <w:t xml:space="preserve"> Ao ocupante do cargo de Técnico Administrativo Educacional, Técnico Educacional em Desenvolvimento Infantil, Apoio Administrativo Educacional e Auxiliar de Educação Infantil garante-se a valorização profissional e salarial mediante acréscimo de </w:t>
      </w:r>
      <w:r w:rsidRPr="00DB656C">
        <w:rPr>
          <w:rFonts w:ascii="Calibri" w:eastAsia="Calibri" w:hAnsi="Calibri" w:cs="Calibri"/>
          <w:color w:val="000000"/>
          <w:sz w:val="24"/>
          <w:szCs w:val="24"/>
        </w:rPr>
        <w:t>25% (vinte e cinco)</w:t>
      </w:r>
      <w:r w:rsidRPr="00DB656C">
        <w:rPr>
          <w:rFonts w:ascii="Calibri" w:eastAsia="Calibri" w:hAnsi="Calibri" w:cs="Calibri"/>
          <w:sz w:val="24"/>
          <w:szCs w:val="24"/>
        </w:rPr>
        <w:t xml:space="preserve"> sobre o salário-base da classe e nível inicial da tabela salarial de ‘Não Profissionalizado’ para a tabela salarial ‘Profissionalizado’, conforme disposto nos </w:t>
      </w:r>
      <w:r w:rsidRPr="00DB656C">
        <w:rPr>
          <w:rFonts w:ascii="Calibri" w:eastAsia="Calibri" w:hAnsi="Calibri" w:cs="Calibri"/>
          <w:b/>
          <w:color w:val="000000"/>
          <w:sz w:val="24"/>
          <w:szCs w:val="24"/>
        </w:rPr>
        <w:t>Anexos II e III e IV</w:t>
      </w:r>
      <w:r w:rsidRPr="00DB656C">
        <w:rPr>
          <w:rFonts w:ascii="Calibri" w:eastAsia="Calibri" w:hAnsi="Calibri" w:cs="Calibri"/>
          <w:color w:val="000000"/>
          <w:sz w:val="24"/>
          <w:szCs w:val="24"/>
        </w:rPr>
        <w:t>.</w:t>
      </w:r>
      <w:r w:rsidRPr="00DB656C">
        <w:rPr>
          <w:rFonts w:ascii="Calibri" w:eastAsia="Calibri" w:hAnsi="Calibri" w:cs="Calibri"/>
          <w:color w:val="FF0000"/>
          <w:sz w:val="24"/>
          <w:szCs w:val="24"/>
        </w:rPr>
        <w:t xml:space="preserve"> </w:t>
      </w:r>
    </w:p>
    <w:p w:rsidR="00DB656C" w:rsidRPr="00DB656C" w:rsidRDefault="00DB656C" w:rsidP="00DB656C">
      <w:pPr>
        <w:autoSpaceDE w:val="0"/>
        <w:autoSpaceDN w:val="0"/>
        <w:adjustRightInd w:val="0"/>
        <w:spacing w:after="0" w:line="240" w:lineRule="auto"/>
        <w:ind w:firstLine="709"/>
        <w:jc w:val="both"/>
        <w:rPr>
          <w:rFonts w:ascii="Calibri" w:eastAsia="Calibri" w:hAnsi="Calibri" w:cs="Calibri"/>
          <w:b/>
          <w:bCs/>
          <w:sz w:val="24"/>
          <w:szCs w:val="24"/>
        </w:rPr>
      </w:pPr>
    </w:p>
    <w:p w:rsidR="00DB656C" w:rsidRPr="00DB656C" w:rsidRDefault="00DB656C" w:rsidP="00DB656C">
      <w:pPr>
        <w:autoSpaceDE w:val="0"/>
        <w:autoSpaceDN w:val="0"/>
        <w:adjustRightInd w:val="0"/>
        <w:spacing w:after="0" w:line="240" w:lineRule="auto"/>
        <w:jc w:val="center"/>
        <w:rPr>
          <w:rFonts w:ascii="Calibri" w:eastAsia="Calibri" w:hAnsi="Calibri" w:cs="Calibri"/>
          <w:b/>
          <w:bCs/>
          <w:sz w:val="24"/>
          <w:szCs w:val="24"/>
        </w:rPr>
      </w:pPr>
      <w:r w:rsidRPr="00DB656C">
        <w:rPr>
          <w:rFonts w:ascii="Calibri" w:eastAsia="Calibri" w:hAnsi="Calibri" w:cs="Calibri"/>
          <w:b/>
          <w:bCs/>
          <w:sz w:val="24"/>
          <w:szCs w:val="24"/>
        </w:rPr>
        <w:t>SEÇÃO II</w:t>
      </w:r>
    </w:p>
    <w:p w:rsidR="00DB656C" w:rsidRPr="00DB656C" w:rsidRDefault="00DB656C" w:rsidP="00DB656C">
      <w:pPr>
        <w:autoSpaceDE w:val="0"/>
        <w:autoSpaceDN w:val="0"/>
        <w:adjustRightInd w:val="0"/>
        <w:spacing w:after="0" w:line="240" w:lineRule="auto"/>
        <w:jc w:val="center"/>
        <w:rPr>
          <w:rFonts w:ascii="Calibri" w:eastAsia="Calibri" w:hAnsi="Calibri" w:cs="Calibri"/>
          <w:bCs/>
          <w:sz w:val="24"/>
          <w:szCs w:val="24"/>
        </w:rPr>
      </w:pPr>
      <w:r w:rsidRPr="00DB656C">
        <w:rPr>
          <w:rFonts w:ascii="Calibri" w:eastAsia="Calibri" w:hAnsi="Calibri" w:cs="Calibri"/>
          <w:bCs/>
          <w:sz w:val="24"/>
          <w:szCs w:val="24"/>
        </w:rPr>
        <w:t>Das Gratificações</w:t>
      </w:r>
    </w:p>
    <w:p w:rsidR="00DB656C" w:rsidRPr="00DB656C" w:rsidRDefault="00DB656C" w:rsidP="00DB656C">
      <w:pPr>
        <w:autoSpaceDE w:val="0"/>
        <w:autoSpaceDN w:val="0"/>
        <w:adjustRightInd w:val="0"/>
        <w:spacing w:after="0" w:line="240" w:lineRule="auto"/>
        <w:ind w:firstLine="709"/>
        <w:jc w:val="center"/>
        <w:rPr>
          <w:rFonts w:ascii="Calibri" w:eastAsia="Calibri" w:hAnsi="Calibri" w:cs="Calibri"/>
          <w:bCs/>
          <w:sz w:val="24"/>
          <w:szCs w:val="24"/>
        </w:rPr>
      </w:pP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sz w:val="24"/>
          <w:szCs w:val="24"/>
        </w:rPr>
      </w:pPr>
      <w:r w:rsidRPr="00DB656C">
        <w:rPr>
          <w:rFonts w:ascii="Calibri" w:eastAsia="Calibri" w:hAnsi="Calibri" w:cs="Calibri"/>
          <w:b/>
          <w:bCs/>
          <w:sz w:val="24"/>
          <w:szCs w:val="24"/>
        </w:rPr>
        <w:t>Art. 32.</w:t>
      </w:r>
      <w:r w:rsidRPr="00DB656C">
        <w:rPr>
          <w:rFonts w:ascii="Calibri" w:eastAsia="Calibri" w:hAnsi="Calibri" w:cs="Calibri"/>
          <w:bCs/>
          <w:sz w:val="24"/>
          <w:szCs w:val="24"/>
        </w:rPr>
        <w:t xml:space="preserve"> </w:t>
      </w:r>
      <w:r w:rsidRPr="00DB656C">
        <w:rPr>
          <w:rFonts w:ascii="Calibri" w:eastAsia="Calibri" w:hAnsi="Calibri" w:cs="Calibri"/>
          <w:sz w:val="24"/>
          <w:szCs w:val="24"/>
        </w:rPr>
        <w:t>Além do salário-base, conceder-se-á gratificações:</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sz w:val="24"/>
          <w:szCs w:val="24"/>
        </w:rPr>
      </w:pPr>
      <w:r w:rsidRPr="00DB656C">
        <w:rPr>
          <w:rFonts w:ascii="Calibri" w:eastAsia="Calibri" w:hAnsi="Calibri" w:cs="Calibri"/>
          <w:sz w:val="24"/>
          <w:szCs w:val="24"/>
        </w:rPr>
        <w:t>I - por exercício em localidade de difícil acesso;</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sz w:val="24"/>
          <w:szCs w:val="24"/>
        </w:rPr>
      </w:pPr>
      <w:r w:rsidRPr="00DB656C">
        <w:rPr>
          <w:rFonts w:ascii="Calibri" w:eastAsia="Calibri" w:hAnsi="Calibri" w:cs="Calibri"/>
          <w:sz w:val="24"/>
          <w:szCs w:val="24"/>
        </w:rPr>
        <w:t>II - aos ocupantes das funções gratificadas de dedicação exclusiva: Gestor Escolar, Coordenador Pedagógico Escolar e Secretário Escolar.</w:t>
      </w:r>
    </w:p>
    <w:p w:rsidR="00DB656C" w:rsidRPr="00DB656C" w:rsidRDefault="00DB656C" w:rsidP="00DB656C">
      <w:pPr>
        <w:autoSpaceDE w:val="0"/>
        <w:autoSpaceDN w:val="0"/>
        <w:adjustRightInd w:val="0"/>
        <w:spacing w:after="0" w:line="240" w:lineRule="auto"/>
        <w:ind w:firstLine="709"/>
        <w:jc w:val="both"/>
        <w:rPr>
          <w:rFonts w:ascii="Calibri" w:eastAsia="Calibri" w:hAnsi="Calibri" w:cs="Calibri"/>
          <w:b/>
          <w:bCs/>
          <w:sz w:val="24"/>
          <w:szCs w:val="24"/>
        </w:rPr>
      </w:pPr>
    </w:p>
    <w:p w:rsidR="00DB656C" w:rsidRPr="00DB656C" w:rsidRDefault="00DB656C" w:rsidP="00DB656C">
      <w:pPr>
        <w:autoSpaceDE w:val="0"/>
        <w:autoSpaceDN w:val="0"/>
        <w:adjustRightInd w:val="0"/>
        <w:spacing w:after="0" w:line="240" w:lineRule="auto"/>
        <w:ind w:firstLine="709"/>
        <w:jc w:val="both"/>
        <w:rPr>
          <w:rFonts w:ascii="Calibri" w:eastAsia="Calibri" w:hAnsi="Calibri" w:cs="Calibri"/>
          <w:b/>
          <w:bCs/>
          <w:sz w:val="24"/>
          <w:szCs w:val="24"/>
        </w:rPr>
      </w:pPr>
    </w:p>
    <w:p w:rsidR="00DB656C" w:rsidRPr="00DB656C" w:rsidRDefault="00DB656C" w:rsidP="00DB656C">
      <w:pPr>
        <w:autoSpaceDE w:val="0"/>
        <w:autoSpaceDN w:val="0"/>
        <w:adjustRightInd w:val="0"/>
        <w:spacing w:after="0" w:line="240" w:lineRule="auto"/>
        <w:jc w:val="center"/>
        <w:rPr>
          <w:rFonts w:ascii="Calibri" w:eastAsia="Calibri" w:hAnsi="Calibri" w:cs="Calibri"/>
          <w:b/>
          <w:bCs/>
          <w:sz w:val="24"/>
          <w:szCs w:val="24"/>
        </w:rPr>
      </w:pPr>
      <w:r w:rsidRPr="00DB656C">
        <w:rPr>
          <w:rFonts w:ascii="Calibri" w:eastAsia="Calibri" w:hAnsi="Calibri" w:cs="Calibri"/>
          <w:b/>
          <w:bCs/>
          <w:sz w:val="24"/>
          <w:szCs w:val="24"/>
        </w:rPr>
        <w:t>SUBSEÇÃO I</w:t>
      </w:r>
    </w:p>
    <w:p w:rsidR="00DB656C" w:rsidRPr="00DB656C" w:rsidRDefault="00DB656C" w:rsidP="00DB656C">
      <w:pPr>
        <w:autoSpaceDE w:val="0"/>
        <w:autoSpaceDN w:val="0"/>
        <w:adjustRightInd w:val="0"/>
        <w:spacing w:after="0" w:line="240" w:lineRule="auto"/>
        <w:jc w:val="center"/>
        <w:rPr>
          <w:rFonts w:ascii="Calibri" w:eastAsia="Calibri" w:hAnsi="Calibri" w:cs="Calibri"/>
          <w:bCs/>
          <w:sz w:val="24"/>
          <w:szCs w:val="24"/>
        </w:rPr>
      </w:pPr>
      <w:r w:rsidRPr="00DB656C">
        <w:rPr>
          <w:rFonts w:ascii="Calibri" w:eastAsia="Calibri" w:hAnsi="Calibri" w:cs="Calibri"/>
          <w:bCs/>
          <w:sz w:val="24"/>
          <w:szCs w:val="24"/>
        </w:rPr>
        <w:t>Da Gratificação de Exercício em Localidade de Difícil Acesso</w:t>
      </w:r>
    </w:p>
    <w:p w:rsidR="00DB656C" w:rsidRPr="00DB656C" w:rsidRDefault="00DB656C" w:rsidP="00DB656C">
      <w:pPr>
        <w:autoSpaceDE w:val="0"/>
        <w:autoSpaceDN w:val="0"/>
        <w:adjustRightInd w:val="0"/>
        <w:spacing w:after="0" w:line="240" w:lineRule="auto"/>
        <w:ind w:firstLine="709"/>
        <w:jc w:val="center"/>
        <w:rPr>
          <w:rFonts w:ascii="Calibri" w:eastAsia="Calibri" w:hAnsi="Calibri" w:cs="Calibri"/>
          <w:b/>
          <w:bCs/>
          <w:sz w:val="24"/>
          <w:szCs w:val="24"/>
        </w:rPr>
      </w:pPr>
    </w:p>
    <w:p w:rsidR="00DB656C" w:rsidRPr="00DB656C" w:rsidRDefault="00DB656C" w:rsidP="00DB656C">
      <w:pPr>
        <w:autoSpaceDE w:val="0"/>
        <w:autoSpaceDN w:val="0"/>
        <w:adjustRightInd w:val="0"/>
        <w:spacing w:after="0" w:line="240" w:lineRule="auto"/>
        <w:ind w:firstLine="709"/>
        <w:jc w:val="center"/>
        <w:rPr>
          <w:rFonts w:ascii="Calibri" w:eastAsia="Calibri" w:hAnsi="Calibri" w:cs="Calibri"/>
          <w:b/>
          <w:bCs/>
          <w:sz w:val="24"/>
          <w:szCs w:val="24"/>
        </w:rPr>
      </w:pP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sz w:val="24"/>
          <w:szCs w:val="24"/>
        </w:rPr>
      </w:pPr>
      <w:r w:rsidRPr="00DB656C">
        <w:rPr>
          <w:rFonts w:ascii="Calibri" w:eastAsia="Calibri" w:hAnsi="Calibri" w:cs="Calibri"/>
          <w:b/>
          <w:sz w:val="24"/>
          <w:szCs w:val="24"/>
        </w:rPr>
        <w:t>Art. 33</w:t>
      </w:r>
      <w:r w:rsidRPr="00DB656C">
        <w:rPr>
          <w:rFonts w:ascii="Calibri" w:eastAsia="Calibri" w:hAnsi="Calibri" w:cs="Calibri"/>
          <w:sz w:val="24"/>
          <w:szCs w:val="24"/>
        </w:rPr>
        <w:t>. Fica criada a Gratificação de exercício em Localidade de Difícil Acesso, em valor correspondente a percentual de até 20% (vinte por cento) sobre o salário-base, atribuída ao profissional da educação básica que estiver em exercício em escola da rede municipal de ensino localizada em área de difícil acesso.</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b/>
          <w:bCs/>
          <w:color w:val="000000"/>
          <w:sz w:val="24"/>
          <w:szCs w:val="24"/>
        </w:rPr>
      </w:pP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color w:val="000000"/>
          <w:sz w:val="24"/>
          <w:szCs w:val="24"/>
        </w:rPr>
      </w:pPr>
      <w:r w:rsidRPr="00DB656C">
        <w:rPr>
          <w:rFonts w:ascii="Calibri" w:eastAsia="Calibri" w:hAnsi="Calibri" w:cs="Calibri"/>
          <w:bCs/>
          <w:color w:val="000000"/>
          <w:sz w:val="24"/>
          <w:szCs w:val="24"/>
        </w:rPr>
        <w:t>§ 1º</w:t>
      </w:r>
      <w:r w:rsidRPr="00DB656C">
        <w:rPr>
          <w:rFonts w:ascii="Calibri" w:eastAsia="Calibri" w:hAnsi="Calibri" w:cs="Calibri"/>
          <w:color w:val="000000"/>
          <w:sz w:val="24"/>
          <w:szCs w:val="24"/>
        </w:rPr>
        <w:t xml:space="preserve"> As áreas de difícil acesso serão definidas em estudo sob a responsabilidade de uma comissão paritária, composta por representantes do Executivo, da Secretaria Municipal de Educação e representantes dos Profissionais da Educação Básica Pública, que submeterá relatório conclusivo ao Prefeito Municipal que, por decreto, regulamentará sobre a concessão da gratificação aludida no </w:t>
      </w:r>
      <w:r w:rsidRPr="00DB656C">
        <w:rPr>
          <w:rFonts w:ascii="Calibri" w:eastAsia="Calibri" w:hAnsi="Calibri" w:cs="Calibri"/>
          <w:i/>
          <w:color w:val="000000"/>
          <w:sz w:val="24"/>
          <w:szCs w:val="24"/>
        </w:rPr>
        <w:t>caput</w:t>
      </w:r>
      <w:r w:rsidRPr="00DB656C">
        <w:rPr>
          <w:rFonts w:ascii="Calibri" w:eastAsia="Calibri" w:hAnsi="Calibri" w:cs="Calibri"/>
          <w:color w:val="000000"/>
          <w:sz w:val="24"/>
          <w:szCs w:val="24"/>
        </w:rPr>
        <w:t xml:space="preserve"> deste artigo, no prazo de 30 (trinta) dias.</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b/>
          <w:color w:val="000000"/>
          <w:sz w:val="24"/>
          <w:szCs w:val="24"/>
        </w:rPr>
      </w:pP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color w:val="000000"/>
          <w:sz w:val="24"/>
          <w:szCs w:val="24"/>
        </w:rPr>
      </w:pPr>
      <w:r w:rsidRPr="00DB656C">
        <w:rPr>
          <w:rFonts w:ascii="Calibri" w:eastAsia="Calibri" w:hAnsi="Calibri" w:cs="Calibri"/>
          <w:color w:val="000000"/>
          <w:sz w:val="24"/>
          <w:szCs w:val="24"/>
        </w:rPr>
        <w:t>§ 2° As áreas de difícil acesso deverão ser objeto de revisão anual, preferencialmente entre os meses de dezembro e janeiro.</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color w:val="000000"/>
          <w:sz w:val="24"/>
          <w:szCs w:val="24"/>
        </w:rPr>
      </w:pP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color w:val="000000"/>
          <w:sz w:val="24"/>
          <w:szCs w:val="24"/>
        </w:rPr>
      </w:pPr>
      <w:r w:rsidRPr="00DB656C">
        <w:rPr>
          <w:rFonts w:ascii="Calibri" w:eastAsia="Calibri" w:hAnsi="Calibri" w:cs="Calibri"/>
          <w:bCs/>
          <w:color w:val="000000"/>
          <w:sz w:val="24"/>
          <w:szCs w:val="24"/>
        </w:rPr>
        <w:t>§ 3º</w:t>
      </w:r>
      <w:r w:rsidRPr="00DB656C">
        <w:rPr>
          <w:rFonts w:ascii="Calibri" w:eastAsia="Calibri" w:hAnsi="Calibri" w:cs="Calibri"/>
          <w:color w:val="000000"/>
          <w:sz w:val="24"/>
          <w:szCs w:val="24"/>
        </w:rPr>
        <w:t xml:space="preserve"> A gratificação de que trata o </w:t>
      </w:r>
      <w:r w:rsidRPr="00DB656C">
        <w:rPr>
          <w:rFonts w:ascii="Calibri" w:eastAsia="Calibri" w:hAnsi="Calibri" w:cs="Calibri"/>
          <w:i/>
          <w:color w:val="000000"/>
          <w:sz w:val="24"/>
          <w:szCs w:val="24"/>
        </w:rPr>
        <w:t>caput</w:t>
      </w:r>
      <w:r w:rsidRPr="00DB656C">
        <w:rPr>
          <w:rFonts w:ascii="Calibri" w:eastAsia="Calibri" w:hAnsi="Calibri" w:cs="Calibri"/>
          <w:color w:val="000000"/>
          <w:sz w:val="24"/>
          <w:szCs w:val="24"/>
        </w:rPr>
        <w:t xml:space="preserve"> deste artigo extingue-se pela alteração na lotação do servidor na localidade ou quando cessar o difícil acesso. </w:t>
      </w:r>
    </w:p>
    <w:p w:rsidR="00DB656C" w:rsidRPr="00DB656C" w:rsidRDefault="00DB656C" w:rsidP="00DB656C">
      <w:pPr>
        <w:autoSpaceDE w:val="0"/>
        <w:autoSpaceDN w:val="0"/>
        <w:adjustRightInd w:val="0"/>
        <w:spacing w:after="0" w:line="240" w:lineRule="auto"/>
        <w:ind w:firstLine="709"/>
        <w:jc w:val="both"/>
        <w:rPr>
          <w:rFonts w:ascii="Calibri" w:eastAsia="Calibri" w:hAnsi="Calibri" w:cs="Calibri"/>
          <w:b/>
          <w:bCs/>
          <w:sz w:val="24"/>
          <w:szCs w:val="24"/>
        </w:rPr>
      </w:pPr>
    </w:p>
    <w:p w:rsidR="00DB656C" w:rsidRPr="00DB656C" w:rsidRDefault="00DB656C" w:rsidP="00DB656C">
      <w:pPr>
        <w:autoSpaceDE w:val="0"/>
        <w:autoSpaceDN w:val="0"/>
        <w:adjustRightInd w:val="0"/>
        <w:spacing w:after="0" w:line="240" w:lineRule="auto"/>
        <w:ind w:firstLine="709"/>
        <w:jc w:val="both"/>
        <w:rPr>
          <w:rFonts w:ascii="Calibri" w:eastAsia="Calibri" w:hAnsi="Calibri" w:cs="Calibri"/>
          <w:b/>
          <w:bCs/>
          <w:sz w:val="24"/>
          <w:szCs w:val="24"/>
        </w:rPr>
      </w:pPr>
    </w:p>
    <w:p w:rsidR="00DB656C" w:rsidRPr="00DB656C" w:rsidRDefault="00DB656C" w:rsidP="00DB656C">
      <w:pPr>
        <w:autoSpaceDE w:val="0"/>
        <w:autoSpaceDN w:val="0"/>
        <w:adjustRightInd w:val="0"/>
        <w:spacing w:after="0" w:line="240" w:lineRule="auto"/>
        <w:jc w:val="center"/>
        <w:rPr>
          <w:rFonts w:ascii="Calibri" w:eastAsia="Calibri" w:hAnsi="Calibri" w:cs="Calibri"/>
          <w:b/>
          <w:bCs/>
          <w:sz w:val="24"/>
          <w:szCs w:val="24"/>
        </w:rPr>
      </w:pPr>
      <w:r w:rsidRPr="00DB656C">
        <w:rPr>
          <w:rFonts w:ascii="Calibri" w:eastAsia="Calibri" w:hAnsi="Calibri" w:cs="Calibri"/>
          <w:b/>
          <w:bCs/>
          <w:sz w:val="24"/>
          <w:szCs w:val="24"/>
        </w:rPr>
        <w:t>SUBSEÇÃO II</w:t>
      </w:r>
    </w:p>
    <w:p w:rsidR="00DB656C" w:rsidRPr="00DB656C" w:rsidRDefault="00DB656C" w:rsidP="00DB656C">
      <w:pPr>
        <w:autoSpaceDE w:val="0"/>
        <w:autoSpaceDN w:val="0"/>
        <w:adjustRightInd w:val="0"/>
        <w:spacing w:after="0" w:line="240" w:lineRule="auto"/>
        <w:jc w:val="center"/>
        <w:rPr>
          <w:rFonts w:ascii="Calibri" w:eastAsia="Calibri" w:hAnsi="Calibri" w:cs="Calibri"/>
          <w:bCs/>
          <w:sz w:val="24"/>
          <w:szCs w:val="24"/>
        </w:rPr>
      </w:pPr>
      <w:r w:rsidRPr="00DB656C">
        <w:rPr>
          <w:rFonts w:ascii="Calibri" w:eastAsia="Calibri" w:hAnsi="Calibri" w:cs="Calibri"/>
          <w:bCs/>
          <w:sz w:val="24"/>
          <w:szCs w:val="24"/>
        </w:rPr>
        <w:t>Da Gratificação de Função de Confiança de dedicação exclusiva</w:t>
      </w:r>
    </w:p>
    <w:p w:rsidR="00DB656C" w:rsidRPr="00DB656C" w:rsidRDefault="00DB656C" w:rsidP="00DB656C">
      <w:pPr>
        <w:autoSpaceDE w:val="0"/>
        <w:autoSpaceDN w:val="0"/>
        <w:adjustRightInd w:val="0"/>
        <w:spacing w:after="0" w:line="240" w:lineRule="auto"/>
        <w:ind w:firstLine="709"/>
        <w:jc w:val="center"/>
        <w:rPr>
          <w:rFonts w:ascii="Calibri" w:eastAsia="Calibri" w:hAnsi="Calibri" w:cs="Calibri"/>
          <w:bCs/>
          <w:sz w:val="24"/>
          <w:szCs w:val="24"/>
        </w:rPr>
      </w:pPr>
    </w:p>
    <w:p w:rsidR="00DB656C" w:rsidRPr="00DB656C" w:rsidRDefault="00DB656C" w:rsidP="00DB656C">
      <w:pPr>
        <w:autoSpaceDE w:val="0"/>
        <w:autoSpaceDN w:val="0"/>
        <w:adjustRightInd w:val="0"/>
        <w:spacing w:after="0" w:line="240" w:lineRule="auto"/>
        <w:ind w:firstLine="709"/>
        <w:jc w:val="center"/>
        <w:rPr>
          <w:rFonts w:ascii="Calibri" w:eastAsia="Calibri" w:hAnsi="Calibri" w:cs="Calibri"/>
          <w:bCs/>
          <w:sz w:val="24"/>
          <w:szCs w:val="24"/>
        </w:rPr>
      </w:pP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sz w:val="24"/>
          <w:szCs w:val="24"/>
        </w:rPr>
      </w:pPr>
      <w:r w:rsidRPr="00DB656C">
        <w:rPr>
          <w:rFonts w:ascii="Calibri" w:eastAsia="Calibri" w:hAnsi="Calibri" w:cs="Calibri"/>
          <w:b/>
          <w:sz w:val="24"/>
          <w:szCs w:val="24"/>
        </w:rPr>
        <w:t>Art. 34.</w:t>
      </w:r>
      <w:r w:rsidRPr="00DB656C">
        <w:rPr>
          <w:rFonts w:ascii="Calibri" w:eastAsia="Calibri" w:hAnsi="Calibri" w:cs="Calibri"/>
          <w:sz w:val="24"/>
          <w:szCs w:val="24"/>
        </w:rPr>
        <w:t xml:space="preserve"> Ao Profissional da Educação Básica Pública Municipal ocupante de função gratificada de acordo com o disposto no </w:t>
      </w:r>
      <w:r w:rsidRPr="00DB656C">
        <w:rPr>
          <w:rFonts w:ascii="Calibri" w:eastAsia="Calibri" w:hAnsi="Calibri" w:cs="Calibri"/>
          <w:color w:val="000000"/>
          <w:sz w:val="24"/>
          <w:szCs w:val="24"/>
        </w:rPr>
        <w:t xml:space="preserve">Art. 7º, inciso II e </w:t>
      </w:r>
      <w:r w:rsidRPr="00DB656C">
        <w:rPr>
          <w:rFonts w:ascii="Calibri" w:eastAsia="Calibri" w:hAnsi="Calibri" w:cs="Calibri"/>
          <w:b/>
          <w:color w:val="000000"/>
          <w:sz w:val="24"/>
          <w:szCs w:val="24"/>
        </w:rPr>
        <w:t>Anexos VI e VIII</w:t>
      </w:r>
      <w:r w:rsidRPr="00DB656C">
        <w:rPr>
          <w:rFonts w:ascii="Calibri" w:eastAsia="Calibri" w:hAnsi="Calibri" w:cs="Calibri"/>
          <w:sz w:val="24"/>
          <w:szCs w:val="24"/>
        </w:rPr>
        <w:t xml:space="preserve">, desta Lei Complementar, é concedido gratificação por dedicação exclusiva ao trabalho conforme valores estabelecidos no </w:t>
      </w:r>
      <w:r w:rsidRPr="00DB656C">
        <w:rPr>
          <w:rFonts w:ascii="Calibri" w:eastAsia="Calibri" w:hAnsi="Calibri" w:cs="Calibri"/>
          <w:b/>
          <w:color w:val="000000"/>
          <w:sz w:val="24"/>
          <w:szCs w:val="24"/>
        </w:rPr>
        <w:t xml:space="preserve">Anexo VIII </w:t>
      </w:r>
      <w:r w:rsidRPr="00DB656C">
        <w:rPr>
          <w:rFonts w:ascii="Calibri" w:eastAsia="Calibri" w:hAnsi="Calibri" w:cs="Calibri"/>
          <w:sz w:val="24"/>
          <w:szCs w:val="24"/>
        </w:rPr>
        <w:t>desta Lei.</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sz w:val="24"/>
          <w:szCs w:val="24"/>
        </w:rPr>
      </w:pP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sz w:val="24"/>
          <w:szCs w:val="24"/>
        </w:rPr>
      </w:pPr>
      <w:r w:rsidRPr="00DB656C">
        <w:rPr>
          <w:rFonts w:ascii="Calibri" w:eastAsia="Calibri" w:hAnsi="Calibri" w:cs="Calibri"/>
          <w:i/>
          <w:sz w:val="24"/>
          <w:szCs w:val="24"/>
        </w:rPr>
        <w:t>Parágrafo único.</w:t>
      </w:r>
      <w:r w:rsidRPr="00DB656C">
        <w:rPr>
          <w:rFonts w:ascii="Calibri" w:eastAsia="Calibri" w:hAnsi="Calibri" w:cs="Calibri"/>
          <w:sz w:val="24"/>
          <w:szCs w:val="24"/>
        </w:rPr>
        <w:t xml:space="preserve"> A gratificação de que trata o </w:t>
      </w:r>
      <w:r w:rsidRPr="00DB656C">
        <w:rPr>
          <w:rFonts w:ascii="Calibri" w:eastAsia="Calibri" w:hAnsi="Calibri" w:cs="Calibri"/>
          <w:i/>
          <w:sz w:val="24"/>
          <w:szCs w:val="24"/>
        </w:rPr>
        <w:t>caput</w:t>
      </w:r>
      <w:r w:rsidRPr="00DB656C">
        <w:rPr>
          <w:rFonts w:ascii="Calibri" w:eastAsia="Calibri" w:hAnsi="Calibri" w:cs="Calibri"/>
          <w:sz w:val="24"/>
          <w:szCs w:val="24"/>
        </w:rPr>
        <w:t xml:space="preserve"> deste artigo incidirá sobre o vencimento do servidor, não incorporável para fins de aposentadoria e, é retirada quando cessar o exercício da função gratificada.</w:t>
      </w:r>
    </w:p>
    <w:p w:rsidR="00DB656C" w:rsidRPr="00DB656C" w:rsidRDefault="00DB656C" w:rsidP="00DB656C">
      <w:pPr>
        <w:autoSpaceDE w:val="0"/>
        <w:autoSpaceDN w:val="0"/>
        <w:adjustRightInd w:val="0"/>
        <w:spacing w:after="0" w:line="240" w:lineRule="auto"/>
        <w:ind w:firstLine="709"/>
        <w:jc w:val="both"/>
        <w:rPr>
          <w:rFonts w:ascii="Calibri" w:eastAsia="Calibri" w:hAnsi="Calibri" w:cs="Calibri"/>
          <w:sz w:val="24"/>
          <w:szCs w:val="24"/>
        </w:rPr>
      </w:pPr>
    </w:p>
    <w:p w:rsidR="00DB656C" w:rsidRPr="00DB656C" w:rsidRDefault="00DB656C" w:rsidP="00DB656C">
      <w:pPr>
        <w:autoSpaceDE w:val="0"/>
        <w:autoSpaceDN w:val="0"/>
        <w:adjustRightInd w:val="0"/>
        <w:spacing w:after="0" w:line="240" w:lineRule="auto"/>
        <w:ind w:firstLine="709"/>
        <w:jc w:val="both"/>
        <w:rPr>
          <w:rFonts w:ascii="Calibri" w:eastAsia="Calibri" w:hAnsi="Calibri" w:cs="Calibri"/>
          <w:sz w:val="24"/>
          <w:szCs w:val="24"/>
          <w:highlight w:val="yellow"/>
        </w:rPr>
      </w:pPr>
    </w:p>
    <w:p w:rsidR="00DB656C" w:rsidRPr="00DB656C" w:rsidRDefault="00DB656C" w:rsidP="00DB656C">
      <w:pPr>
        <w:autoSpaceDE w:val="0"/>
        <w:autoSpaceDN w:val="0"/>
        <w:adjustRightInd w:val="0"/>
        <w:spacing w:after="0" w:line="240" w:lineRule="auto"/>
        <w:jc w:val="center"/>
        <w:rPr>
          <w:rFonts w:ascii="Calibri" w:eastAsia="Calibri" w:hAnsi="Calibri" w:cs="Calibri"/>
          <w:b/>
          <w:bCs/>
          <w:sz w:val="24"/>
          <w:szCs w:val="24"/>
        </w:rPr>
      </w:pPr>
      <w:r w:rsidRPr="00DB656C">
        <w:rPr>
          <w:rFonts w:ascii="Calibri" w:eastAsia="Calibri" w:hAnsi="Calibri" w:cs="Calibri"/>
          <w:b/>
          <w:bCs/>
          <w:sz w:val="24"/>
          <w:szCs w:val="24"/>
        </w:rPr>
        <w:t>TÍTULO VI</w:t>
      </w:r>
    </w:p>
    <w:p w:rsidR="00DB656C" w:rsidRPr="00DB656C" w:rsidRDefault="00DB656C" w:rsidP="00DB656C">
      <w:pPr>
        <w:autoSpaceDE w:val="0"/>
        <w:autoSpaceDN w:val="0"/>
        <w:adjustRightInd w:val="0"/>
        <w:spacing w:after="0" w:line="240" w:lineRule="auto"/>
        <w:jc w:val="center"/>
        <w:rPr>
          <w:rFonts w:ascii="Calibri" w:eastAsia="Calibri" w:hAnsi="Calibri" w:cs="Calibri"/>
          <w:b/>
          <w:bCs/>
          <w:sz w:val="24"/>
          <w:szCs w:val="24"/>
        </w:rPr>
      </w:pPr>
      <w:r w:rsidRPr="00DB656C">
        <w:rPr>
          <w:rFonts w:ascii="Calibri" w:eastAsia="Calibri" w:hAnsi="Calibri" w:cs="Calibri"/>
          <w:b/>
          <w:bCs/>
          <w:sz w:val="24"/>
          <w:szCs w:val="24"/>
        </w:rPr>
        <w:t>Do Aperfeiçoamento Profissional e da Formação Continuada</w:t>
      </w:r>
    </w:p>
    <w:p w:rsidR="00DB656C" w:rsidRPr="00DB656C" w:rsidRDefault="00DB656C" w:rsidP="00DB656C">
      <w:pPr>
        <w:autoSpaceDE w:val="0"/>
        <w:autoSpaceDN w:val="0"/>
        <w:adjustRightInd w:val="0"/>
        <w:spacing w:after="0" w:line="240" w:lineRule="auto"/>
        <w:ind w:firstLine="709"/>
        <w:jc w:val="center"/>
        <w:rPr>
          <w:rFonts w:ascii="Calibri" w:eastAsia="Calibri" w:hAnsi="Calibri" w:cs="Calibri"/>
          <w:b/>
          <w:bCs/>
          <w:sz w:val="24"/>
          <w:szCs w:val="24"/>
        </w:rPr>
      </w:pPr>
    </w:p>
    <w:p w:rsidR="00DB656C" w:rsidRPr="00DB656C" w:rsidRDefault="00DB656C" w:rsidP="00DB656C">
      <w:pPr>
        <w:autoSpaceDE w:val="0"/>
        <w:autoSpaceDN w:val="0"/>
        <w:adjustRightInd w:val="0"/>
        <w:spacing w:after="0" w:line="240" w:lineRule="auto"/>
        <w:jc w:val="center"/>
        <w:rPr>
          <w:rFonts w:ascii="Calibri" w:eastAsia="Calibri" w:hAnsi="Calibri" w:cs="Calibri"/>
          <w:b/>
          <w:bCs/>
          <w:sz w:val="24"/>
          <w:szCs w:val="24"/>
        </w:rPr>
      </w:pPr>
      <w:r w:rsidRPr="00DB656C">
        <w:rPr>
          <w:rFonts w:ascii="Calibri" w:eastAsia="Calibri" w:hAnsi="Calibri" w:cs="Calibri"/>
          <w:b/>
          <w:bCs/>
          <w:sz w:val="24"/>
          <w:szCs w:val="24"/>
        </w:rPr>
        <w:t>CAPÍTULO I</w:t>
      </w:r>
    </w:p>
    <w:p w:rsidR="00DB656C" w:rsidRPr="00DB656C" w:rsidRDefault="00DB656C" w:rsidP="00DB656C">
      <w:pPr>
        <w:autoSpaceDE w:val="0"/>
        <w:autoSpaceDN w:val="0"/>
        <w:adjustRightInd w:val="0"/>
        <w:spacing w:after="0" w:line="240" w:lineRule="auto"/>
        <w:jc w:val="center"/>
        <w:rPr>
          <w:rFonts w:ascii="Calibri" w:eastAsia="Calibri" w:hAnsi="Calibri" w:cs="Calibri"/>
          <w:bCs/>
          <w:sz w:val="24"/>
          <w:szCs w:val="24"/>
        </w:rPr>
      </w:pPr>
      <w:r w:rsidRPr="00DB656C">
        <w:rPr>
          <w:rFonts w:ascii="Calibri" w:eastAsia="Calibri" w:hAnsi="Calibri" w:cs="Calibri"/>
          <w:bCs/>
          <w:sz w:val="24"/>
          <w:szCs w:val="24"/>
        </w:rPr>
        <w:t>Da Formação Inicial e Continuada, da Capacitação e do Aperfeiçoamento</w:t>
      </w:r>
    </w:p>
    <w:p w:rsidR="00DB656C" w:rsidRPr="00DB656C" w:rsidRDefault="00DB656C" w:rsidP="00DB656C">
      <w:pPr>
        <w:autoSpaceDE w:val="0"/>
        <w:autoSpaceDN w:val="0"/>
        <w:adjustRightInd w:val="0"/>
        <w:spacing w:after="0" w:line="240" w:lineRule="auto"/>
        <w:ind w:firstLine="709"/>
        <w:jc w:val="center"/>
        <w:rPr>
          <w:rFonts w:ascii="Calibri" w:eastAsia="Calibri" w:hAnsi="Calibri" w:cs="Calibri"/>
          <w:b/>
          <w:bCs/>
          <w:sz w:val="24"/>
          <w:szCs w:val="24"/>
        </w:rPr>
      </w:pPr>
    </w:p>
    <w:p w:rsidR="00DB656C" w:rsidRPr="00DB656C" w:rsidRDefault="00DB656C" w:rsidP="00DB656C">
      <w:pPr>
        <w:autoSpaceDE w:val="0"/>
        <w:autoSpaceDN w:val="0"/>
        <w:adjustRightInd w:val="0"/>
        <w:spacing w:after="0" w:line="240" w:lineRule="auto"/>
        <w:ind w:firstLine="709"/>
        <w:jc w:val="center"/>
        <w:rPr>
          <w:rFonts w:ascii="Calibri" w:eastAsia="Calibri" w:hAnsi="Calibri" w:cs="Calibri"/>
          <w:b/>
          <w:bCs/>
          <w:sz w:val="24"/>
          <w:szCs w:val="24"/>
        </w:rPr>
      </w:pP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sz w:val="24"/>
          <w:szCs w:val="24"/>
        </w:rPr>
      </w:pPr>
      <w:r w:rsidRPr="00DB656C">
        <w:rPr>
          <w:rFonts w:ascii="Calibri" w:eastAsia="Calibri" w:hAnsi="Calibri" w:cs="Calibri"/>
          <w:b/>
          <w:bCs/>
          <w:sz w:val="24"/>
          <w:szCs w:val="24"/>
        </w:rPr>
        <w:t>Art. 35</w:t>
      </w:r>
      <w:r w:rsidRPr="00DB656C">
        <w:rPr>
          <w:rFonts w:ascii="Calibri" w:eastAsia="Calibri" w:hAnsi="Calibri" w:cs="Calibri"/>
          <w:sz w:val="24"/>
          <w:szCs w:val="24"/>
        </w:rPr>
        <w:t>. A formação do profissional da educação básica, de modo a atender às especificidades do exercício de suas atividades, bem como aos objetivos das diferentes etapas e modalidades da educação básica, terá como fundamentos:</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sz w:val="24"/>
          <w:szCs w:val="24"/>
        </w:rPr>
      </w:pPr>
      <w:r w:rsidRPr="00DB656C">
        <w:rPr>
          <w:rFonts w:ascii="Calibri" w:eastAsia="Calibri" w:hAnsi="Calibri" w:cs="Calibri"/>
          <w:bCs/>
          <w:sz w:val="24"/>
          <w:szCs w:val="24"/>
        </w:rPr>
        <w:t>I</w:t>
      </w:r>
      <w:r w:rsidRPr="00DB656C">
        <w:rPr>
          <w:rFonts w:ascii="Calibri" w:eastAsia="Calibri" w:hAnsi="Calibri" w:cs="Calibri"/>
          <w:b/>
          <w:bCs/>
          <w:sz w:val="24"/>
          <w:szCs w:val="24"/>
        </w:rPr>
        <w:t xml:space="preserve"> - </w:t>
      </w:r>
      <w:r w:rsidRPr="00DB656C">
        <w:rPr>
          <w:rFonts w:ascii="Calibri" w:eastAsia="Calibri" w:hAnsi="Calibri" w:cs="Calibri"/>
          <w:sz w:val="24"/>
          <w:szCs w:val="24"/>
        </w:rPr>
        <w:t>a presença de sólida formação inicial básica, que propicie o conhecimento dos fundamentos científicos e sociais de suas competências de trabalho;</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sz w:val="24"/>
          <w:szCs w:val="24"/>
        </w:rPr>
      </w:pPr>
      <w:r w:rsidRPr="00DB656C">
        <w:rPr>
          <w:rFonts w:ascii="Calibri" w:eastAsia="Calibri" w:hAnsi="Calibri" w:cs="Calibri"/>
          <w:bCs/>
          <w:sz w:val="24"/>
          <w:szCs w:val="24"/>
        </w:rPr>
        <w:t>II</w:t>
      </w:r>
      <w:r w:rsidRPr="00DB656C">
        <w:rPr>
          <w:rFonts w:ascii="Calibri" w:eastAsia="Calibri" w:hAnsi="Calibri" w:cs="Calibri"/>
          <w:b/>
          <w:bCs/>
          <w:sz w:val="24"/>
          <w:szCs w:val="24"/>
        </w:rPr>
        <w:t xml:space="preserve"> - </w:t>
      </w:r>
      <w:r w:rsidRPr="00DB656C">
        <w:rPr>
          <w:rFonts w:ascii="Calibri" w:eastAsia="Calibri" w:hAnsi="Calibri" w:cs="Calibri"/>
          <w:sz w:val="24"/>
          <w:szCs w:val="24"/>
        </w:rPr>
        <w:t>a associação entre teorias e práticas, mediante estágios supervisionados e capacitação em serviço;</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sz w:val="24"/>
          <w:szCs w:val="24"/>
        </w:rPr>
      </w:pPr>
      <w:r w:rsidRPr="00DB656C">
        <w:rPr>
          <w:rFonts w:ascii="Calibri" w:eastAsia="Calibri" w:hAnsi="Calibri" w:cs="Calibri"/>
          <w:bCs/>
          <w:sz w:val="24"/>
          <w:szCs w:val="24"/>
        </w:rPr>
        <w:t>III</w:t>
      </w:r>
      <w:r w:rsidRPr="00DB656C">
        <w:rPr>
          <w:rFonts w:ascii="Calibri" w:eastAsia="Calibri" w:hAnsi="Calibri" w:cs="Calibri"/>
          <w:b/>
          <w:bCs/>
          <w:sz w:val="24"/>
          <w:szCs w:val="24"/>
        </w:rPr>
        <w:t xml:space="preserve"> - </w:t>
      </w:r>
      <w:r w:rsidRPr="00DB656C">
        <w:rPr>
          <w:rFonts w:ascii="Calibri" w:eastAsia="Calibri" w:hAnsi="Calibri" w:cs="Calibri"/>
          <w:sz w:val="24"/>
          <w:szCs w:val="24"/>
        </w:rPr>
        <w:t>o aproveitamento da formação e experiências anteriores, em instituições de ensino em outras atividades;</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sz w:val="24"/>
          <w:szCs w:val="24"/>
        </w:rPr>
      </w:pPr>
      <w:r w:rsidRPr="00DB656C">
        <w:rPr>
          <w:rFonts w:ascii="Calibri" w:eastAsia="Calibri" w:hAnsi="Calibri" w:cs="Calibri"/>
          <w:bCs/>
          <w:sz w:val="24"/>
          <w:szCs w:val="24"/>
        </w:rPr>
        <w:t>IV</w:t>
      </w:r>
      <w:r w:rsidRPr="00DB656C">
        <w:rPr>
          <w:rFonts w:ascii="Calibri" w:eastAsia="Calibri" w:hAnsi="Calibri" w:cs="Calibri"/>
          <w:b/>
          <w:bCs/>
          <w:sz w:val="24"/>
          <w:szCs w:val="24"/>
        </w:rPr>
        <w:t xml:space="preserve"> - </w:t>
      </w:r>
      <w:r w:rsidRPr="00DB656C">
        <w:rPr>
          <w:rFonts w:ascii="Calibri" w:eastAsia="Calibri" w:hAnsi="Calibri" w:cs="Calibri"/>
          <w:sz w:val="24"/>
          <w:szCs w:val="24"/>
        </w:rPr>
        <w:t>a realização de estudos, planejamento e avaliação a serem operacionalizados durante a jornada de trabalho do profissional da educação básica, conforme prevê o art. 67, V, da Lei nº 9.394/96 – Lei de Diretrizes e Bases da Educação Nacional;</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sz w:val="24"/>
          <w:szCs w:val="24"/>
        </w:rPr>
      </w:pPr>
      <w:r w:rsidRPr="00DB656C">
        <w:rPr>
          <w:rFonts w:ascii="Calibri" w:eastAsia="Calibri" w:hAnsi="Calibri" w:cs="Calibri"/>
          <w:bCs/>
          <w:sz w:val="24"/>
          <w:szCs w:val="24"/>
        </w:rPr>
        <w:t>V</w:t>
      </w:r>
      <w:r w:rsidRPr="00DB656C">
        <w:rPr>
          <w:rFonts w:ascii="Calibri" w:eastAsia="Calibri" w:hAnsi="Calibri" w:cs="Calibri"/>
          <w:b/>
          <w:bCs/>
          <w:sz w:val="24"/>
          <w:szCs w:val="24"/>
        </w:rPr>
        <w:t xml:space="preserve"> - </w:t>
      </w:r>
      <w:r w:rsidRPr="00DB656C">
        <w:rPr>
          <w:rFonts w:ascii="Calibri" w:eastAsia="Calibri" w:hAnsi="Calibri" w:cs="Calibri"/>
          <w:sz w:val="24"/>
          <w:szCs w:val="24"/>
        </w:rPr>
        <w:t>a garantia, no próprio sistema de ensino municipal ou em colaboração com demais sistemas de ensino ou instituições de ensino superior, da oferta de programas permanentes e regulares de formação continuada para aperfeiçoamento profissional, inclusive em nível de pós-graduação;</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sz w:val="24"/>
          <w:szCs w:val="24"/>
        </w:rPr>
      </w:pPr>
      <w:r w:rsidRPr="00DB656C">
        <w:rPr>
          <w:rFonts w:ascii="Calibri" w:eastAsia="Calibri" w:hAnsi="Calibri" w:cs="Calibri"/>
          <w:bCs/>
          <w:sz w:val="24"/>
          <w:szCs w:val="24"/>
        </w:rPr>
        <w:t>VI</w:t>
      </w:r>
      <w:r w:rsidRPr="00DB656C">
        <w:rPr>
          <w:rFonts w:ascii="Calibri" w:eastAsia="Calibri" w:hAnsi="Calibri" w:cs="Calibri"/>
          <w:b/>
          <w:bCs/>
          <w:sz w:val="24"/>
          <w:szCs w:val="24"/>
        </w:rPr>
        <w:t xml:space="preserve"> - </w:t>
      </w:r>
      <w:r w:rsidRPr="00DB656C">
        <w:rPr>
          <w:rFonts w:ascii="Calibri" w:eastAsia="Calibri" w:hAnsi="Calibri" w:cs="Calibri"/>
          <w:sz w:val="24"/>
          <w:szCs w:val="24"/>
        </w:rPr>
        <w:t>instituição de mecanismos de concessão de licenças para aperfeiçoamento e formação continuada, após análise do interesse público, sem prejudicar o funcionamento do sistema municipal de ensino, bem como a aprendizagem dos educandos;</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sz w:val="24"/>
          <w:szCs w:val="24"/>
        </w:rPr>
      </w:pPr>
      <w:r w:rsidRPr="00DB656C">
        <w:rPr>
          <w:rFonts w:ascii="Calibri" w:eastAsia="Calibri" w:hAnsi="Calibri" w:cs="Calibri"/>
          <w:bCs/>
          <w:sz w:val="24"/>
          <w:szCs w:val="24"/>
        </w:rPr>
        <w:lastRenderedPageBreak/>
        <w:t>VII</w:t>
      </w:r>
      <w:r w:rsidRPr="00DB656C">
        <w:rPr>
          <w:rFonts w:ascii="Calibri" w:eastAsia="Calibri" w:hAnsi="Calibri" w:cs="Calibri"/>
          <w:b/>
          <w:bCs/>
          <w:sz w:val="24"/>
          <w:szCs w:val="24"/>
        </w:rPr>
        <w:t xml:space="preserve"> - </w:t>
      </w:r>
      <w:r w:rsidRPr="00DB656C">
        <w:rPr>
          <w:rFonts w:ascii="Calibri" w:eastAsia="Calibri" w:hAnsi="Calibri" w:cs="Calibri"/>
          <w:sz w:val="24"/>
          <w:szCs w:val="24"/>
        </w:rPr>
        <w:t>institucionalização de processo de avaliação de desempenho do profissional da educação básica e da rede municipal de ensino.</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sz w:val="24"/>
          <w:szCs w:val="24"/>
        </w:rPr>
      </w:pP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color w:val="000000"/>
          <w:sz w:val="24"/>
          <w:szCs w:val="24"/>
        </w:rPr>
      </w:pPr>
      <w:r w:rsidRPr="00DB656C">
        <w:rPr>
          <w:rFonts w:ascii="Calibri" w:eastAsia="Calibri" w:hAnsi="Calibri" w:cs="Calibri"/>
          <w:b/>
          <w:color w:val="000000"/>
          <w:sz w:val="24"/>
          <w:szCs w:val="24"/>
        </w:rPr>
        <w:t>Art. 36.</w:t>
      </w:r>
      <w:r w:rsidRPr="00DB656C">
        <w:rPr>
          <w:rFonts w:ascii="Calibri" w:eastAsia="Calibri" w:hAnsi="Calibri" w:cs="Calibri"/>
          <w:color w:val="000000"/>
          <w:sz w:val="24"/>
          <w:szCs w:val="24"/>
        </w:rPr>
        <w:t xml:space="preserve"> O servidor efetivo que estiver regularmente matriculado em programa de pós-graduação </w:t>
      </w:r>
      <w:r w:rsidRPr="00DB656C">
        <w:rPr>
          <w:rFonts w:ascii="Calibri" w:eastAsia="Calibri" w:hAnsi="Calibri" w:cs="Calibri"/>
          <w:i/>
          <w:color w:val="000000"/>
          <w:sz w:val="24"/>
          <w:szCs w:val="24"/>
        </w:rPr>
        <w:t>stricto sensu</w:t>
      </w:r>
      <w:r w:rsidRPr="00DB656C">
        <w:rPr>
          <w:rFonts w:ascii="Calibri" w:eastAsia="Calibri" w:hAnsi="Calibri" w:cs="Calibri"/>
          <w:color w:val="000000"/>
          <w:sz w:val="24"/>
          <w:szCs w:val="24"/>
        </w:rPr>
        <w:t>, em instituição devidamente reconhecida pelo MEC, poderá ser afastado sem prejuízo de sua remuneração.</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color w:val="000000"/>
          <w:sz w:val="24"/>
          <w:szCs w:val="24"/>
        </w:rPr>
      </w:pP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color w:val="000000"/>
          <w:sz w:val="24"/>
          <w:szCs w:val="24"/>
        </w:rPr>
      </w:pPr>
      <w:r w:rsidRPr="00DB656C">
        <w:rPr>
          <w:rFonts w:ascii="Calibri" w:eastAsia="Calibri" w:hAnsi="Calibri" w:cs="Calibri"/>
          <w:b/>
          <w:color w:val="000000"/>
          <w:sz w:val="24"/>
          <w:szCs w:val="24"/>
        </w:rPr>
        <w:t>Art. 37.</w:t>
      </w:r>
      <w:r w:rsidRPr="00DB656C">
        <w:rPr>
          <w:rFonts w:ascii="Calibri" w:eastAsia="Calibri" w:hAnsi="Calibri" w:cs="Calibri"/>
          <w:color w:val="000000"/>
          <w:sz w:val="24"/>
          <w:szCs w:val="24"/>
        </w:rPr>
        <w:t xml:space="preserve"> O afastamento para realização de programas de mestrado, doutorado ou pós-doutorado, somente poderá ser concedido ao servidor estável que esteja em efetivo exercício no órgão, há pelo menos: </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color w:val="000000"/>
          <w:sz w:val="24"/>
          <w:szCs w:val="24"/>
        </w:rPr>
      </w:pPr>
      <w:r w:rsidRPr="00DB656C">
        <w:rPr>
          <w:rFonts w:ascii="Calibri" w:eastAsia="Calibri" w:hAnsi="Calibri" w:cs="Calibri"/>
          <w:color w:val="000000"/>
          <w:sz w:val="24"/>
          <w:szCs w:val="24"/>
        </w:rPr>
        <w:t xml:space="preserve">I – 2 (dois) anos consecutivos para mestrado; </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color w:val="000000"/>
          <w:sz w:val="24"/>
          <w:szCs w:val="24"/>
        </w:rPr>
      </w:pPr>
      <w:r w:rsidRPr="00DB656C">
        <w:rPr>
          <w:rFonts w:ascii="Calibri" w:eastAsia="Calibri" w:hAnsi="Calibri" w:cs="Calibri"/>
          <w:color w:val="000000"/>
          <w:sz w:val="24"/>
          <w:szCs w:val="24"/>
        </w:rPr>
        <w:t xml:space="preserve">II – 4 (quatro) anos consecutivos para doutorado; </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color w:val="000000"/>
          <w:sz w:val="24"/>
          <w:szCs w:val="24"/>
        </w:rPr>
      </w:pPr>
      <w:r w:rsidRPr="00DB656C">
        <w:rPr>
          <w:rFonts w:ascii="Calibri" w:eastAsia="Calibri" w:hAnsi="Calibri" w:cs="Calibri"/>
          <w:color w:val="000000"/>
          <w:sz w:val="24"/>
          <w:szCs w:val="24"/>
        </w:rPr>
        <w:t>III – no tempo estipulado pela instituição para o pós-doutorado.</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color w:val="000000"/>
          <w:sz w:val="24"/>
          <w:szCs w:val="24"/>
        </w:rPr>
      </w:pP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color w:val="000000"/>
          <w:sz w:val="24"/>
          <w:szCs w:val="24"/>
        </w:rPr>
      </w:pPr>
      <w:r w:rsidRPr="00DB656C">
        <w:rPr>
          <w:rFonts w:ascii="Calibri" w:eastAsia="Calibri" w:hAnsi="Calibri" w:cs="Calibri"/>
          <w:color w:val="000000"/>
          <w:sz w:val="24"/>
          <w:szCs w:val="24"/>
        </w:rPr>
        <w:t>§ 1º É vedado autorizar novo afastamento para curso do mesmo nível.</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color w:val="000000"/>
          <w:sz w:val="24"/>
          <w:szCs w:val="24"/>
        </w:rPr>
      </w:pP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color w:val="000000"/>
          <w:sz w:val="24"/>
          <w:szCs w:val="24"/>
        </w:rPr>
      </w:pPr>
      <w:r w:rsidRPr="00DB656C">
        <w:rPr>
          <w:rFonts w:ascii="Calibri" w:eastAsia="Calibri" w:hAnsi="Calibri" w:cs="Calibri"/>
          <w:color w:val="000000"/>
          <w:sz w:val="24"/>
          <w:szCs w:val="24"/>
        </w:rPr>
        <w:t>§ 2º O servidor beneficiado pelo afastamento previsto no caput deste artigo deverá:</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sz w:val="24"/>
          <w:szCs w:val="24"/>
        </w:rPr>
      </w:pPr>
      <w:r w:rsidRPr="00DB656C">
        <w:rPr>
          <w:rFonts w:ascii="Calibri" w:eastAsia="Calibri" w:hAnsi="Calibri" w:cs="Calibri"/>
          <w:color w:val="000000"/>
          <w:sz w:val="24"/>
          <w:szCs w:val="24"/>
        </w:rPr>
        <w:t xml:space="preserve"> </w:t>
      </w:r>
      <w:r w:rsidRPr="00DB656C">
        <w:rPr>
          <w:rFonts w:ascii="Calibri" w:eastAsia="Calibri" w:hAnsi="Calibri" w:cs="Calibri"/>
          <w:sz w:val="24"/>
          <w:szCs w:val="24"/>
        </w:rPr>
        <w:t xml:space="preserve">I – quando do seu retorno, apresentar o título ou grau obtido com o curso que justificou seu afastamento, comprovando que o período solicitado para o afastamento foi o mesmo que a duração do curso; </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color w:val="000000"/>
          <w:sz w:val="24"/>
          <w:szCs w:val="24"/>
        </w:rPr>
      </w:pPr>
      <w:r w:rsidRPr="00DB656C">
        <w:rPr>
          <w:rFonts w:ascii="Calibri" w:eastAsia="Calibri" w:hAnsi="Calibri" w:cs="Calibri"/>
          <w:color w:val="000000"/>
          <w:sz w:val="24"/>
          <w:szCs w:val="24"/>
        </w:rPr>
        <w:t>II – compartilhar com os demais servidores de seu órgão, os conhecimentos adquiridos no curso;</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color w:val="000000"/>
          <w:sz w:val="24"/>
          <w:szCs w:val="24"/>
        </w:rPr>
      </w:pPr>
      <w:r w:rsidRPr="00DB656C">
        <w:rPr>
          <w:rFonts w:ascii="Calibri" w:eastAsia="Calibri" w:hAnsi="Calibri" w:cs="Calibri"/>
          <w:color w:val="000000"/>
          <w:sz w:val="24"/>
          <w:szCs w:val="24"/>
        </w:rPr>
        <w:t>III – permanecer no efetivo exercício de suas atribuições após o seu retorno por um período igual ao do afastamento concedido.</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sz w:val="24"/>
          <w:szCs w:val="24"/>
        </w:rPr>
      </w:pPr>
      <w:r w:rsidRPr="00DB656C">
        <w:rPr>
          <w:rFonts w:ascii="Calibri" w:eastAsia="Calibri" w:hAnsi="Calibri" w:cs="Calibri"/>
          <w:sz w:val="24"/>
          <w:szCs w:val="24"/>
        </w:rPr>
        <w:t>IV - O servidor estudante deverá comprovar, semestralmente, a frequência escolar, junto à Gestão de Pessoas.</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color w:val="000000"/>
          <w:sz w:val="24"/>
          <w:szCs w:val="24"/>
        </w:rPr>
      </w:pPr>
      <w:r w:rsidRPr="00DB656C">
        <w:rPr>
          <w:rFonts w:ascii="Calibri" w:eastAsia="Calibri" w:hAnsi="Calibri" w:cs="Calibri"/>
          <w:color w:val="000000"/>
          <w:sz w:val="24"/>
          <w:szCs w:val="24"/>
        </w:rPr>
        <w:t>V- O servidor estudante poderá solicitar seu afastamento a qualquer momento a partir do início da realização do programa.</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color w:val="FF0000"/>
          <w:sz w:val="24"/>
          <w:szCs w:val="24"/>
        </w:rPr>
      </w:pP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color w:val="000000"/>
          <w:sz w:val="24"/>
          <w:szCs w:val="24"/>
        </w:rPr>
      </w:pPr>
      <w:r w:rsidRPr="00DB656C">
        <w:rPr>
          <w:rFonts w:ascii="Calibri" w:eastAsia="Calibri" w:hAnsi="Calibri" w:cs="Calibri"/>
          <w:color w:val="000000"/>
          <w:sz w:val="24"/>
          <w:szCs w:val="24"/>
        </w:rPr>
        <w:t xml:space="preserve">§ 3º O servidor beneficiado pelo disposto neste artigo deverá ressarcir a despesa havida em virtude de seu afastamento, incluídos a remuneração ou o subsídio e os encargos sociais, da forma seguinte: </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color w:val="000000"/>
          <w:sz w:val="24"/>
          <w:szCs w:val="24"/>
        </w:rPr>
      </w:pPr>
      <w:r w:rsidRPr="00DB656C">
        <w:rPr>
          <w:rFonts w:ascii="Calibri" w:eastAsia="Calibri" w:hAnsi="Calibri" w:cs="Calibri"/>
          <w:color w:val="000000"/>
          <w:sz w:val="24"/>
          <w:szCs w:val="24"/>
        </w:rPr>
        <w:t xml:space="preserve">I – proporcional, em caso de exoneração, demissão, aposentadoria voluntária, licença para acompanhamento de cônjuge ou companheiro, licença para tratar de interesse particular ou vacância em razão de posse em outro cargo inacumulável, antes de decorrido período igual ao do afastamento; </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color w:val="000000"/>
          <w:sz w:val="24"/>
          <w:szCs w:val="24"/>
        </w:rPr>
      </w:pPr>
      <w:r w:rsidRPr="00DB656C">
        <w:rPr>
          <w:rFonts w:ascii="Calibri" w:eastAsia="Calibri" w:hAnsi="Calibri" w:cs="Calibri"/>
          <w:color w:val="000000"/>
          <w:sz w:val="24"/>
          <w:szCs w:val="24"/>
        </w:rPr>
        <w:t>II – integral, em caso de não obtenção do título ou grau que justificou seu afastamento, salvo na hipótese comprovada de força maior ou de caso fortuito.</w:t>
      </w:r>
    </w:p>
    <w:p w:rsidR="00DB656C" w:rsidRPr="00DB656C" w:rsidRDefault="00DB656C" w:rsidP="00DB656C">
      <w:pPr>
        <w:autoSpaceDE w:val="0"/>
        <w:autoSpaceDN w:val="0"/>
        <w:adjustRightInd w:val="0"/>
        <w:spacing w:after="0" w:line="240" w:lineRule="auto"/>
        <w:ind w:firstLine="709"/>
        <w:jc w:val="both"/>
        <w:rPr>
          <w:rFonts w:ascii="Calibri" w:eastAsia="Calibri" w:hAnsi="Calibri" w:cs="Calibri"/>
          <w:color w:val="000000"/>
          <w:sz w:val="24"/>
          <w:szCs w:val="24"/>
        </w:rPr>
      </w:pPr>
    </w:p>
    <w:p w:rsidR="00DB656C" w:rsidRPr="00DB656C" w:rsidRDefault="00DB656C" w:rsidP="00DB656C">
      <w:pPr>
        <w:autoSpaceDE w:val="0"/>
        <w:autoSpaceDN w:val="0"/>
        <w:adjustRightInd w:val="0"/>
        <w:spacing w:after="0" w:line="240" w:lineRule="auto"/>
        <w:ind w:firstLine="709"/>
        <w:jc w:val="both"/>
        <w:rPr>
          <w:rFonts w:ascii="Calibri" w:eastAsia="Calibri" w:hAnsi="Calibri" w:cs="Calibri"/>
          <w:color w:val="000000"/>
          <w:sz w:val="24"/>
          <w:szCs w:val="24"/>
        </w:rPr>
      </w:pPr>
    </w:p>
    <w:p w:rsidR="00DB656C" w:rsidRPr="00DB656C" w:rsidRDefault="00DB656C" w:rsidP="00DB656C">
      <w:pPr>
        <w:autoSpaceDE w:val="0"/>
        <w:autoSpaceDN w:val="0"/>
        <w:adjustRightInd w:val="0"/>
        <w:spacing w:after="0" w:line="240" w:lineRule="auto"/>
        <w:ind w:firstLine="709"/>
        <w:jc w:val="center"/>
        <w:rPr>
          <w:rFonts w:ascii="Calibri" w:eastAsia="Calibri" w:hAnsi="Calibri" w:cs="Calibri"/>
          <w:b/>
          <w:bCs/>
          <w:sz w:val="24"/>
          <w:szCs w:val="24"/>
        </w:rPr>
      </w:pPr>
    </w:p>
    <w:p w:rsidR="00DB656C" w:rsidRPr="00DB656C" w:rsidRDefault="00DB656C" w:rsidP="00DB656C">
      <w:pPr>
        <w:autoSpaceDE w:val="0"/>
        <w:autoSpaceDN w:val="0"/>
        <w:adjustRightInd w:val="0"/>
        <w:spacing w:after="0" w:line="240" w:lineRule="auto"/>
        <w:jc w:val="center"/>
        <w:rPr>
          <w:rFonts w:ascii="Calibri" w:eastAsia="Calibri" w:hAnsi="Calibri" w:cs="Calibri"/>
          <w:b/>
          <w:bCs/>
          <w:sz w:val="24"/>
          <w:szCs w:val="24"/>
        </w:rPr>
      </w:pPr>
      <w:r w:rsidRPr="00DB656C">
        <w:rPr>
          <w:rFonts w:ascii="Calibri" w:eastAsia="Calibri" w:hAnsi="Calibri" w:cs="Calibri"/>
          <w:b/>
          <w:bCs/>
          <w:sz w:val="24"/>
          <w:szCs w:val="24"/>
        </w:rPr>
        <w:t>CAPITULO II</w:t>
      </w:r>
    </w:p>
    <w:p w:rsidR="00DB656C" w:rsidRPr="00DB656C" w:rsidRDefault="00DB656C" w:rsidP="00DB656C">
      <w:pPr>
        <w:autoSpaceDE w:val="0"/>
        <w:autoSpaceDN w:val="0"/>
        <w:adjustRightInd w:val="0"/>
        <w:spacing w:after="0" w:line="240" w:lineRule="auto"/>
        <w:jc w:val="center"/>
        <w:rPr>
          <w:rFonts w:ascii="Calibri" w:eastAsia="Calibri" w:hAnsi="Calibri" w:cs="Calibri"/>
          <w:bCs/>
          <w:sz w:val="24"/>
          <w:szCs w:val="24"/>
        </w:rPr>
      </w:pPr>
      <w:r w:rsidRPr="00DB656C">
        <w:rPr>
          <w:rFonts w:ascii="Calibri" w:eastAsia="Calibri" w:hAnsi="Calibri" w:cs="Calibri"/>
          <w:bCs/>
          <w:sz w:val="24"/>
          <w:szCs w:val="24"/>
        </w:rPr>
        <w:lastRenderedPageBreak/>
        <w:t>Da Avaliação do Profissional da Educação e do Sistema de Ensino</w:t>
      </w:r>
    </w:p>
    <w:p w:rsidR="00DB656C" w:rsidRPr="00DB656C" w:rsidRDefault="00DB656C" w:rsidP="00DB656C">
      <w:pPr>
        <w:autoSpaceDE w:val="0"/>
        <w:autoSpaceDN w:val="0"/>
        <w:adjustRightInd w:val="0"/>
        <w:spacing w:after="0" w:line="240" w:lineRule="auto"/>
        <w:ind w:firstLine="709"/>
        <w:jc w:val="center"/>
        <w:rPr>
          <w:rFonts w:ascii="Calibri" w:eastAsia="Calibri" w:hAnsi="Calibri" w:cs="Calibri"/>
          <w:b/>
          <w:bCs/>
          <w:sz w:val="24"/>
          <w:szCs w:val="24"/>
        </w:rPr>
      </w:pPr>
    </w:p>
    <w:p w:rsidR="00DB656C" w:rsidRPr="00DB656C" w:rsidRDefault="00DB656C" w:rsidP="00DB656C">
      <w:pPr>
        <w:autoSpaceDE w:val="0"/>
        <w:autoSpaceDN w:val="0"/>
        <w:adjustRightInd w:val="0"/>
        <w:spacing w:after="0" w:line="240" w:lineRule="auto"/>
        <w:ind w:firstLine="709"/>
        <w:jc w:val="center"/>
        <w:rPr>
          <w:rFonts w:ascii="Calibri" w:eastAsia="Calibri" w:hAnsi="Calibri" w:cs="Calibri"/>
          <w:b/>
          <w:bCs/>
          <w:sz w:val="24"/>
          <w:szCs w:val="24"/>
        </w:rPr>
      </w:pP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color w:val="000000"/>
          <w:sz w:val="24"/>
          <w:szCs w:val="24"/>
        </w:rPr>
      </w:pPr>
      <w:r w:rsidRPr="00DB656C">
        <w:rPr>
          <w:rFonts w:ascii="Calibri" w:eastAsia="Calibri" w:hAnsi="Calibri" w:cs="Calibri"/>
          <w:b/>
          <w:bCs/>
          <w:color w:val="000000"/>
          <w:sz w:val="24"/>
          <w:szCs w:val="24"/>
        </w:rPr>
        <w:t xml:space="preserve">Art. 38. </w:t>
      </w:r>
      <w:r w:rsidRPr="00DB656C">
        <w:rPr>
          <w:rFonts w:ascii="Calibri" w:eastAsia="Calibri" w:hAnsi="Calibri" w:cs="Calibri"/>
          <w:color w:val="000000"/>
          <w:sz w:val="24"/>
          <w:szCs w:val="24"/>
        </w:rPr>
        <w:t>O processo de avaliação do profissional da educação e da rede municipal de ensino será pautado na elevação da qualidade da educação no município, e levará em conta entre outros fatores, a objetividade e a transparência, com vistas à superação das dificuldades detectadas para o desempenho profissional ou da rede, a ser realizada com base nos princípios da Participação Democrática e Amplitude.</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sz w:val="24"/>
          <w:szCs w:val="24"/>
        </w:rPr>
      </w:pP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color w:val="000000"/>
          <w:sz w:val="24"/>
          <w:szCs w:val="24"/>
        </w:rPr>
      </w:pPr>
      <w:r w:rsidRPr="00DB656C">
        <w:rPr>
          <w:rFonts w:ascii="Calibri" w:eastAsia="Calibri" w:hAnsi="Calibri" w:cs="Calibri"/>
          <w:b/>
          <w:bCs/>
          <w:color w:val="000000"/>
          <w:sz w:val="24"/>
          <w:szCs w:val="24"/>
        </w:rPr>
        <w:t xml:space="preserve">Art. 39. </w:t>
      </w:r>
      <w:r w:rsidRPr="00DB656C">
        <w:rPr>
          <w:rFonts w:ascii="Calibri" w:eastAsia="Calibri" w:hAnsi="Calibri" w:cs="Calibri"/>
          <w:color w:val="000000"/>
          <w:sz w:val="24"/>
          <w:szCs w:val="24"/>
        </w:rPr>
        <w:t>A avaliação de desempenho a que se refere o artigo anterior deve reconhecer a interdependência entre o trabalho do profissional da educação básica e o funcionamento geral da rede de ensino, e, portanto, ser compreendida como um processo global e permanente de análise das atividades educacionais.</w:t>
      </w:r>
    </w:p>
    <w:p w:rsidR="00DB656C" w:rsidRPr="00DB656C" w:rsidRDefault="00DB656C" w:rsidP="00DB656C">
      <w:pPr>
        <w:autoSpaceDE w:val="0"/>
        <w:autoSpaceDN w:val="0"/>
        <w:adjustRightInd w:val="0"/>
        <w:spacing w:after="0" w:line="240" w:lineRule="auto"/>
        <w:jc w:val="center"/>
        <w:rPr>
          <w:rFonts w:ascii="Calibri" w:eastAsia="Calibri" w:hAnsi="Calibri" w:cs="Calibri"/>
          <w:b/>
          <w:bCs/>
          <w:sz w:val="24"/>
          <w:szCs w:val="24"/>
        </w:rPr>
      </w:pPr>
    </w:p>
    <w:p w:rsidR="00DB656C" w:rsidRPr="00DB656C" w:rsidRDefault="00DB656C" w:rsidP="00DB656C">
      <w:pPr>
        <w:autoSpaceDE w:val="0"/>
        <w:autoSpaceDN w:val="0"/>
        <w:adjustRightInd w:val="0"/>
        <w:spacing w:after="0" w:line="240" w:lineRule="auto"/>
        <w:jc w:val="center"/>
        <w:rPr>
          <w:rFonts w:ascii="Calibri" w:eastAsia="Calibri" w:hAnsi="Calibri" w:cs="Calibri"/>
          <w:b/>
          <w:bCs/>
          <w:sz w:val="24"/>
          <w:szCs w:val="24"/>
        </w:rPr>
      </w:pPr>
    </w:p>
    <w:p w:rsidR="00DB656C" w:rsidRPr="00DB656C" w:rsidRDefault="00DB656C" w:rsidP="00DB656C">
      <w:pPr>
        <w:autoSpaceDE w:val="0"/>
        <w:autoSpaceDN w:val="0"/>
        <w:adjustRightInd w:val="0"/>
        <w:spacing w:after="0" w:line="240" w:lineRule="auto"/>
        <w:jc w:val="center"/>
        <w:rPr>
          <w:rFonts w:ascii="Calibri" w:eastAsia="Calibri" w:hAnsi="Calibri" w:cs="Calibri"/>
          <w:b/>
          <w:bCs/>
          <w:sz w:val="24"/>
          <w:szCs w:val="24"/>
        </w:rPr>
      </w:pPr>
      <w:r w:rsidRPr="00DB656C">
        <w:rPr>
          <w:rFonts w:ascii="Calibri" w:eastAsia="Calibri" w:hAnsi="Calibri" w:cs="Calibri"/>
          <w:b/>
          <w:bCs/>
          <w:sz w:val="24"/>
          <w:szCs w:val="24"/>
        </w:rPr>
        <w:t>CAPITULO III</w:t>
      </w:r>
    </w:p>
    <w:p w:rsidR="00DB656C" w:rsidRPr="00DB656C" w:rsidRDefault="00DB656C" w:rsidP="00DB656C">
      <w:pPr>
        <w:autoSpaceDE w:val="0"/>
        <w:autoSpaceDN w:val="0"/>
        <w:adjustRightInd w:val="0"/>
        <w:spacing w:after="0" w:line="240" w:lineRule="auto"/>
        <w:jc w:val="center"/>
        <w:rPr>
          <w:rFonts w:ascii="Calibri" w:eastAsia="Calibri" w:hAnsi="Calibri" w:cs="Calibri"/>
          <w:bCs/>
          <w:sz w:val="24"/>
          <w:szCs w:val="24"/>
        </w:rPr>
      </w:pPr>
      <w:r w:rsidRPr="00DB656C">
        <w:rPr>
          <w:rFonts w:ascii="Calibri" w:eastAsia="Calibri" w:hAnsi="Calibri" w:cs="Calibri"/>
          <w:bCs/>
          <w:sz w:val="24"/>
          <w:szCs w:val="24"/>
        </w:rPr>
        <w:t>Da avaliação de desempenho e da avaliação meritória</w:t>
      </w:r>
    </w:p>
    <w:p w:rsidR="00DB656C" w:rsidRPr="00DB656C" w:rsidRDefault="00DB656C" w:rsidP="00DB656C">
      <w:pPr>
        <w:autoSpaceDE w:val="0"/>
        <w:autoSpaceDN w:val="0"/>
        <w:adjustRightInd w:val="0"/>
        <w:spacing w:after="0" w:line="240" w:lineRule="auto"/>
        <w:jc w:val="center"/>
        <w:rPr>
          <w:rFonts w:ascii="Calibri" w:eastAsia="Calibri" w:hAnsi="Calibri" w:cs="Calibri"/>
          <w:b/>
          <w:bCs/>
          <w:sz w:val="24"/>
          <w:szCs w:val="24"/>
        </w:rPr>
      </w:pPr>
    </w:p>
    <w:p w:rsidR="00DB656C" w:rsidRPr="00DB656C" w:rsidRDefault="00DB656C" w:rsidP="00DB656C">
      <w:pPr>
        <w:autoSpaceDE w:val="0"/>
        <w:autoSpaceDN w:val="0"/>
        <w:adjustRightInd w:val="0"/>
        <w:spacing w:after="0" w:line="240" w:lineRule="auto"/>
        <w:jc w:val="center"/>
        <w:rPr>
          <w:rFonts w:ascii="Calibri" w:eastAsia="Calibri" w:hAnsi="Calibri" w:cs="Calibri"/>
          <w:b/>
          <w:bCs/>
          <w:sz w:val="24"/>
          <w:szCs w:val="24"/>
        </w:rPr>
      </w:pPr>
      <w:r w:rsidRPr="00DB656C">
        <w:rPr>
          <w:rFonts w:ascii="Calibri" w:eastAsia="Calibri" w:hAnsi="Calibri" w:cs="Calibri"/>
          <w:b/>
          <w:bCs/>
          <w:sz w:val="24"/>
          <w:szCs w:val="24"/>
        </w:rPr>
        <w:t>SEÇÃO I</w:t>
      </w:r>
    </w:p>
    <w:p w:rsidR="00DB656C" w:rsidRPr="00DB656C" w:rsidRDefault="00DB656C" w:rsidP="00DB656C">
      <w:pPr>
        <w:autoSpaceDE w:val="0"/>
        <w:autoSpaceDN w:val="0"/>
        <w:adjustRightInd w:val="0"/>
        <w:spacing w:after="0" w:line="240" w:lineRule="auto"/>
        <w:jc w:val="center"/>
        <w:rPr>
          <w:rFonts w:ascii="Calibri" w:eastAsia="Calibri" w:hAnsi="Calibri" w:cs="Calibri"/>
          <w:bCs/>
          <w:sz w:val="24"/>
          <w:szCs w:val="24"/>
        </w:rPr>
      </w:pPr>
      <w:r w:rsidRPr="00DB656C">
        <w:rPr>
          <w:rFonts w:ascii="Calibri" w:eastAsia="Calibri" w:hAnsi="Calibri" w:cs="Calibri"/>
          <w:bCs/>
          <w:sz w:val="24"/>
          <w:szCs w:val="24"/>
        </w:rPr>
        <w:t>Da Avaliação de Desempenho do Profissional da Educação</w:t>
      </w:r>
    </w:p>
    <w:p w:rsidR="00DB656C" w:rsidRPr="00DB656C" w:rsidRDefault="00DB656C" w:rsidP="00DB656C">
      <w:pPr>
        <w:autoSpaceDE w:val="0"/>
        <w:autoSpaceDN w:val="0"/>
        <w:adjustRightInd w:val="0"/>
        <w:spacing w:after="0" w:line="240" w:lineRule="auto"/>
        <w:ind w:firstLine="709"/>
        <w:jc w:val="center"/>
        <w:rPr>
          <w:rFonts w:ascii="Calibri" w:eastAsia="Calibri" w:hAnsi="Calibri" w:cs="Calibri"/>
          <w:b/>
          <w:bCs/>
          <w:sz w:val="24"/>
          <w:szCs w:val="24"/>
        </w:rPr>
      </w:pPr>
    </w:p>
    <w:p w:rsidR="00DB656C" w:rsidRPr="00DB656C" w:rsidRDefault="00DB656C" w:rsidP="00DB656C">
      <w:pPr>
        <w:autoSpaceDE w:val="0"/>
        <w:autoSpaceDN w:val="0"/>
        <w:adjustRightInd w:val="0"/>
        <w:spacing w:after="0" w:line="240" w:lineRule="auto"/>
        <w:ind w:firstLine="709"/>
        <w:jc w:val="center"/>
        <w:rPr>
          <w:rFonts w:ascii="Calibri" w:eastAsia="Calibri" w:hAnsi="Calibri" w:cs="Calibri"/>
          <w:b/>
          <w:bCs/>
          <w:sz w:val="24"/>
          <w:szCs w:val="24"/>
        </w:rPr>
      </w:pP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color w:val="000000"/>
          <w:sz w:val="24"/>
          <w:szCs w:val="24"/>
        </w:rPr>
      </w:pPr>
      <w:r w:rsidRPr="00DB656C">
        <w:rPr>
          <w:rFonts w:ascii="Calibri" w:eastAsia="Calibri" w:hAnsi="Calibri" w:cs="Calibri"/>
          <w:b/>
          <w:bCs/>
          <w:color w:val="000000"/>
          <w:sz w:val="24"/>
          <w:szCs w:val="24"/>
        </w:rPr>
        <w:t xml:space="preserve">Art. 40. </w:t>
      </w:r>
      <w:r w:rsidRPr="00DB656C">
        <w:rPr>
          <w:rFonts w:ascii="Calibri" w:eastAsia="Calibri" w:hAnsi="Calibri" w:cs="Calibri"/>
          <w:color w:val="000000"/>
          <w:sz w:val="24"/>
          <w:szCs w:val="24"/>
        </w:rPr>
        <w:t>O processo de avaliação de desempenho do profissional fundamentar-se-á na avaliação diagnóstica, de modo a proporcionar ao profissional da educação básica, avaliar sua prática docente, percebendo seus pontos positivos e negativos, e a rede de ensino analisar os indicadores, buscando superar os problemas detectados no processo educativo.</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color w:val="000000"/>
          <w:sz w:val="24"/>
          <w:szCs w:val="24"/>
        </w:rPr>
      </w:pP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color w:val="000000"/>
          <w:sz w:val="24"/>
          <w:szCs w:val="24"/>
        </w:rPr>
      </w:pPr>
      <w:r w:rsidRPr="00DB656C">
        <w:rPr>
          <w:rFonts w:ascii="Calibri" w:eastAsia="Calibri" w:hAnsi="Calibri" w:cs="Calibri"/>
          <w:b/>
          <w:bCs/>
          <w:color w:val="000000"/>
          <w:sz w:val="24"/>
          <w:szCs w:val="24"/>
        </w:rPr>
        <w:t>Art. 41</w:t>
      </w:r>
      <w:r w:rsidRPr="00DB656C">
        <w:rPr>
          <w:rFonts w:ascii="Calibri" w:eastAsia="Calibri" w:hAnsi="Calibri" w:cs="Calibri"/>
          <w:color w:val="000000"/>
          <w:sz w:val="24"/>
          <w:szCs w:val="24"/>
        </w:rPr>
        <w:t>. A Avaliação de Desempenho do Profissional da Educação Básica para fins de estabilização e progressão na carreira consistirá na apreciação das habilidades metodológicas e pedagógicas necessárias ao desenvolvimento das atividades desempenhadas no exercício do cargo, na análise da assiduidade necessária ao exercício funcional, bem como na permanente atualização do servidor quanto aos conhecimentos específicos aplicáveis à sua área de atuação, levando-se em consideração todas as áreas de atuação da rede de ensino, que compreendem:</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color w:val="000000"/>
          <w:sz w:val="24"/>
          <w:szCs w:val="24"/>
        </w:rPr>
      </w:pPr>
      <w:r w:rsidRPr="00DB656C">
        <w:rPr>
          <w:rFonts w:ascii="Calibri" w:eastAsia="Calibri" w:hAnsi="Calibri" w:cs="Calibri"/>
          <w:bCs/>
          <w:color w:val="000000"/>
          <w:sz w:val="24"/>
          <w:szCs w:val="24"/>
        </w:rPr>
        <w:t>I</w:t>
      </w:r>
      <w:r w:rsidRPr="00DB656C">
        <w:rPr>
          <w:rFonts w:ascii="Calibri" w:eastAsia="Calibri" w:hAnsi="Calibri" w:cs="Calibri"/>
          <w:b/>
          <w:bCs/>
          <w:color w:val="000000"/>
          <w:sz w:val="24"/>
          <w:szCs w:val="24"/>
        </w:rPr>
        <w:t xml:space="preserve"> - </w:t>
      </w:r>
      <w:r w:rsidRPr="00DB656C">
        <w:rPr>
          <w:rFonts w:ascii="Calibri" w:eastAsia="Calibri" w:hAnsi="Calibri" w:cs="Calibri"/>
          <w:color w:val="000000"/>
          <w:sz w:val="24"/>
          <w:szCs w:val="24"/>
        </w:rPr>
        <w:t>formulação das políticas educacionais pelo Município;</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color w:val="000000"/>
          <w:sz w:val="24"/>
          <w:szCs w:val="24"/>
        </w:rPr>
      </w:pPr>
      <w:r w:rsidRPr="00DB656C">
        <w:rPr>
          <w:rFonts w:ascii="Calibri" w:eastAsia="Calibri" w:hAnsi="Calibri" w:cs="Calibri"/>
          <w:bCs/>
          <w:color w:val="000000"/>
          <w:sz w:val="24"/>
          <w:szCs w:val="24"/>
        </w:rPr>
        <w:t>II</w:t>
      </w:r>
      <w:r w:rsidRPr="00DB656C">
        <w:rPr>
          <w:rFonts w:ascii="Calibri" w:eastAsia="Calibri" w:hAnsi="Calibri" w:cs="Calibri"/>
          <w:b/>
          <w:bCs/>
          <w:color w:val="000000"/>
          <w:sz w:val="24"/>
          <w:szCs w:val="24"/>
        </w:rPr>
        <w:t xml:space="preserve"> - </w:t>
      </w:r>
      <w:r w:rsidRPr="00DB656C">
        <w:rPr>
          <w:rFonts w:ascii="Calibri" w:eastAsia="Calibri" w:hAnsi="Calibri" w:cs="Calibri"/>
          <w:color w:val="000000"/>
          <w:sz w:val="24"/>
          <w:szCs w:val="24"/>
        </w:rPr>
        <w:t>aplicação das políticas pelas escolas da rede municipal de ensino;</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color w:val="000000"/>
          <w:sz w:val="24"/>
          <w:szCs w:val="24"/>
        </w:rPr>
      </w:pPr>
      <w:r w:rsidRPr="00DB656C">
        <w:rPr>
          <w:rFonts w:ascii="Calibri" w:eastAsia="Calibri" w:hAnsi="Calibri" w:cs="Calibri"/>
          <w:bCs/>
          <w:color w:val="000000"/>
          <w:sz w:val="24"/>
          <w:szCs w:val="24"/>
        </w:rPr>
        <w:t>III</w:t>
      </w:r>
      <w:r w:rsidRPr="00DB656C">
        <w:rPr>
          <w:rFonts w:ascii="Calibri" w:eastAsia="Calibri" w:hAnsi="Calibri" w:cs="Calibri"/>
          <w:b/>
          <w:bCs/>
          <w:color w:val="000000"/>
          <w:sz w:val="24"/>
          <w:szCs w:val="24"/>
        </w:rPr>
        <w:t xml:space="preserve"> - </w:t>
      </w:r>
      <w:r w:rsidRPr="00DB656C">
        <w:rPr>
          <w:rFonts w:ascii="Calibri" w:eastAsia="Calibri" w:hAnsi="Calibri" w:cs="Calibri"/>
          <w:color w:val="000000"/>
          <w:sz w:val="24"/>
          <w:szCs w:val="24"/>
        </w:rPr>
        <w:t>desempenho dos profissionais da educação;</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color w:val="000000"/>
          <w:sz w:val="24"/>
          <w:szCs w:val="24"/>
        </w:rPr>
      </w:pPr>
      <w:r w:rsidRPr="00DB656C">
        <w:rPr>
          <w:rFonts w:ascii="Calibri" w:eastAsia="Calibri" w:hAnsi="Calibri" w:cs="Calibri"/>
          <w:bCs/>
          <w:color w:val="000000"/>
          <w:sz w:val="24"/>
          <w:szCs w:val="24"/>
        </w:rPr>
        <w:t>IV</w:t>
      </w:r>
      <w:r w:rsidRPr="00DB656C">
        <w:rPr>
          <w:rFonts w:ascii="Calibri" w:eastAsia="Calibri" w:hAnsi="Calibri" w:cs="Calibri"/>
          <w:b/>
          <w:bCs/>
          <w:color w:val="000000"/>
          <w:sz w:val="24"/>
          <w:szCs w:val="24"/>
        </w:rPr>
        <w:t xml:space="preserve"> - </w:t>
      </w:r>
      <w:r w:rsidRPr="00DB656C">
        <w:rPr>
          <w:rFonts w:ascii="Calibri" w:eastAsia="Calibri" w:hAnsi="Calibri" w:cs="Calibri"/>
          <w:color w:val="000000"/>
          <w:sz w:val="24"/>
          <w:szCs w:val="24"/>
        </w:rPr>
        <w:t>estrutura escolar;</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color w:val="000000"/>
          <w:sz w:val="24"/>
          <w:szCs w:val="24"/>
        </w:rPr>
      </w:pPr>
      <w:r w:rsidRPr="00DB656C">
        <w:rPr>
          <w:rFonts w:ascii="Calibri" w:eastAsia="Calibri" w:hAnsi="Calibri" w:cs="Calibri"/>
          <w:bCs/>
          <w:color w:val="000000"/>
          <w:sz w:val="24"/>
          <w:szCs w:val="24"/>
        </w:rPr>
        <w:t>V</w:t>
      </w:r>
      <w:r w:rsidRPr="00DB656C">
        <w:rPr>
          <w:rFonts w:ascii="Calibri" w:eastAsia="Calibri" w:hAnsi="Calibri" w:cs="Calibri"/>
          <w:b/>
          <w:bCs/>
          <w:color w:val="000000"/>
          <w:sz w:val="24"/>
          <w:szCs w:val="24"/>
        </w:rPr>
        <w:t xml:space="preserve"> - </w:t>
      </w:r>
      <w:r w:rsidRPr="00DB656C">
        <w:rPr>
          <w:rFonts w:ascii="Calibri" w:eastAsia="Calibri" w:hAnsi="Calibri" w:cs="Calibri"/>
          <w:color w:val="000000"/>
          <w:sz w:val="24"/>
          <w:szCs w:val="24"/>
        </w:rPr>
        <w:t>condições sócio-educativas dos educandos;</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color w:val="000000"/>
          <w:sz w:val="24"/>
          <w:szCs w:val="24"/>
        </w:rPr>
      </w:pPr>
      <w:r w:rsidRPr="00DB656C">
        <w:rPr>
          <w:rFonts w:ascii="Calibri" w:eastAsia="Calibri" w:hAnsi="Calibri" w:cs="Calibri"/>
          <w:bCs/>
          <w:color w:val="000000"/>
          <w:sz w:val="24"/>
          <w:szCs w:val="24"/>
        </w:rPr>
        <w:t>VI</w:t>
      </w:r>
      <w:r w:rsidRPr="00DB656C">
        <w:rPr>
          <w:rFonts w:ascii="Calibri" w:eastAsia="Calibri" w:hAnsi="Calibri" w:cs="Calibri"/>
          <w:b/>
          <w:bCs/>
          <w:color w:val="000000"/>
          <w:sz w:val="24"/>
          <w:szCs w:val="24"/>
        </w:rPr>
        <w:t xml:space="preserve"> - </w:t>
      </w:r>
      <w:r w:rsidRPr="00DB656C">
        <w:rPr>
          <w:rFonts w:ascii="Calibri" w:eastAsia="Calibri" w:hAnsi="Calibri" w:cs="Calibri"/>
          <w:color w:val="000000"/>
          <w:sz w:val="24"/>
          <w:szCs w:val="24"/>
        </w:rPr>
        <w:t>resultados educacionais da escola.</w:t>
      </w:r>
    </w:p>
    <w:p w:rsidR="00DB656C" w:rsidRPr="00DB656C" w:rsidRDefault="00DB656C" w:rsidP="00DB656C">
      <w:pPr>
        <w:autoSpaceDE w:val="0"/>
        <w:autoSpaceDN w:val="0"/>
        <w:adjustRightInd w:val="0"/>
        <w:spacing w:after="0" w:line="240" w:lineRule="auto"/>
        <w:ind w:firstLine="709"/>
        <w:jc w:val="center"/>
        <w:rPr>
          <w:rFonts w:ascii="Calibri" w:eastAsia="Calibri" w:hAnsi="Calibri" w:cs="Calibri"/>
          <w:b/>
          <w:bCs/>
          <w:sz w:val="24"/>
          <w:szCs w:val="24"/>
        </w:rPr>
      </w:pPr>
    </w:p>
    <w:p w:rsidR="00DB656C" w:rsidRPr="00DB656C" w:rsidRDefault="00DB656C" w:rsidP="00DB656C">
      <w:pPr>
        <w:autoSpaceDE w:val="0"/>
        <w:autoSpaceDN w:val="0"/>
        <w:adjustRightInd w:val="0"/>
        <w:spacing w:after="0" w:line="240" w:lineRule="auto"/>
        <w:jc w:val="center"/>
        <w:rPr>
          <w:rFonts w:ascii="Calibri" w:eastAsia="Calibri" w:hAnsi="Calibri" w:cs="Calibri"/>
          <w:b/>
          <w:bCs/>
          <w:sz w:val="24"/>
          <w:szCs w:val="24"/>
        </w:rPr>
      </w:pPr>
      <w:r w:rsidRPr="00DB656C">
        <w:rPr>
          <w:rFonts w:ascii="Calibri" w:eastAsia="Calibri" w:hAnsi="Calibri" w:cs="Calibri"/>
          <w:b/>
          <w:bCs/>
          <w:sz w:val="24"/>
          <w:szCs w:val="24"/>
        </w:rPr>
        <w:t>SEÇÃO II</w:t>
      </w:r>
    </w:p>
    <w:p w:rsidR="00DB656C" w:rsidRPr="00DB656C" w:rsidRDefault="00DB656C" w:rsidP="00DB656C">
      <w:pPr>
        <w:autoSpaceDE w:val="0"/>
        <w:autoSpaceDN w:val="0"/>
        <w:adjustRightInd w:val="0"/>
        <w:spacing w:after="0" w:line="240" w:lineRule="auto"/>
        <w:jc w:val="center"/>
        <w:rPr>
          <w:rFonts w:ascii="Calibri" w:eastAsia="Calibri" w:hAnsi="Calibri" w:cs="Calibri"/>
          <w:bCs/>
          <w:sz w:val="24"/>
          <w:szCs w:val="24"/>
        </w:rPr>
      </w:pPr>
      <w:r w:rsidRPr="00DB656C">
        <w:rPr>
          <w:rFonts w:ascii="Calibri" w:eastAsia="Calibri" w:hAnsi="Calibri" w:cs="Calibri"/>
          <w:bCs/>
          <w:sz w:val="24"/>
          <w:szCs w:val="24"/>
        </w:rPr>
        <w:t>Da Avaliação Meritória do Sistema Municipal de Ensino</w:t>
      </w:r>
    </w:p>
    <w:p w:rsidR="00DB656C" w:rsidRPr="00DB656C" w:rsidRDefault="00DB656C" w:rsidP="00DB656C">
      <w:pPr>
        <w:autoSpaceDE w:val="0"/>
        <w:autoSpaceDN w:val="0"/>
        <w:adjustRightInd w:val="0"/>
        <w:spacing w:after="0" w:line="240" w:lineRule="auto"/>
        <w:ind w:firstLine="709"/>
        <w:jc w:val="center"/>
        <w:rPr>
          <w:rFonts w:ascii="Calibri" w:eastAsia="Calibri" w:hAnsi="Calibri" w:cs="Calibri"/>
          <w:bCs/>
          <w:sz w:val="24"/>
          <w:szCs w:val="24"/>
        </w:rPr>
      </w:pPr>
    </w:p>
    <w:p w:rsidR="00DB656C" w:rsidRPr="00DB656C" w:rsidRDefault="00DB656C" w:rsidP="00DB656C">
      <w:pPr>
        <w:autoSpaceDE w:val="0"/>
        <w:autoSpaceDN w:val="0"/>
        <w:adjustRightInd w:val="0"/>
        <w:spacing w:after="0" w:line="240" w:lineRule="auto"/>
        <w:ind w:firstLine="709"/>
        <w:jc w:val="center"/>
        <w:rPr>
          <w:rFonts w:ascii="Calibri" w:eastAsia="Calibri" w:hAnsi="Calibri" w:cs="Calibri"/>
          <w:bCs/>
          <w:sz w:val="24"/>
          <w:szCs w:val="24"/>
        </w:rPr>
      </w:pP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sz w:val="24"/>
          <w:szCs w:val="24"/>
        </w:rPr>
      </w:pPr>
      <w:r w:rsidRPr="00DB656C">
        <w:rPr>
          <w:rFonts w:ascii="Calibri" w:eastAsia="Calibri" w:hAnsi="Calibri" w:cs="Calibri"/>
          <w:b/>
          <w:bCs/>
          <w:sz w:val="24"/>
          <w:szCs w:val="24"/>
        </w:rPr>
        <w:t xml:space="preserve">Art. 42. </w:t>
      </w:r>
      <w:r w:rsidRPr="00DB656C">
        <w:rPr>
          <w:rFonts w:ascii="Calibri" w:eastAsia="Calibri" w:hAnsi="Calibri" w:cs="Calibri"/>
          <w:sz w:val="24"/>
          <w:szCs w:val="24"/>
        </w:rPr>
        <w:t>O processo de avaliação da rede municipal de ensino consistirá na análise do desempenho institucional em relação aos indicadores de permanência e desempenho dos alunos com base nos parâmetros nacionais, vislumbrando-se a escola, o professor, o aluno e o pessoal administrativo como agentes ativos do processo educacional contextualizado, onde o mérito é reconhecido e premiado, mediante a utilização de recursos orçamentários previamente definidos.</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sz w:val="24"/>
          <w:szCs w:val="24"/>
        </w:rPr>
      </w:pP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sz w:val="24"/>
          <w:szCs w:val="24"/>
        </w:rPr>
      </w:pPr>
      <w:r w:rsidRPr="00DB656C">
        <w:rPr>
          <w:rFonts w:ascii="Calibri" w:eastAsia="Calibri" w:hAnsi="Calibri" w:cs="Calibri"/>
          <w:bCs/>
          <w:i/>
          <w:sz w:val="24"/>
          <w:szCs w:val="24"/>
        </w:rPr>
        <w:t>Parágrafo único.</w:t>
      </w:r>
      <w:r w:rsidRPr="00DB656C">
        <w:rPr>
          <w:rFonts w:ascii="Calibri" w:eastAsia="Calibri" w:hAnsi="Calibri" w:cs="Calibri"/>
          <w:b/>
          <w:bCs/>
          <w:sz w:val="24"/>
          <w:szCs w:val="24"/>
        </w:rPr>
        <w:t xml:space="preserve"> </w:t>
      </w:r>
      <w:r w:rsidRPr="00DB656C">
        <w:rPr>
          <w:rFonts w:ascii="Calibri" w:eastAsia="Calibri" w:hAnsi="Calibri" w:cs="Calibri"/>
          <w:sz w:val="24"/>
          <w:szCs w:val="24"/>
        </w:rPr>
        <w:t xml:space="preserve">A sistemática de avaliação de que trata o </w:t>
      </w:r>
      <w:r w:rsidRPr="00DB656C">
        <w:rPr>
          <w:rFonts w:ascii="Calibri" w:eastAsia="Calibri" w:hAnsi="Calibri" w:cs="Calibri"/>
          <w:i/>
          <w:sz w:val="24"/>
          <w:szCs w:val="24"/>
        </w:rPr>
        <w:t>caput</w:t>
      </w:r>
      <w:r w:rsidRPr="00DB656C">
        <w:rPr>
          <w:rFonts w:ascii="Calibri" w:eastAsia="Calibri" w:hAnsi="Calibri" w:cs="Calibri"/>
          <w:sz w:val="24"/>
          <w:szCs w:val="24"/>
        </w:rPr>
        <w:t xml:space="preserve"> deste artigo não se aplica aos dispositivos desta Lei relativos à ascensão do profissional na carreira.</w:t>
      </w:r>
    </w:p>
    <w:p w:rsidR="00DB656C" w:rsidRPr="00DB656C" w:rsidRDefault="00DB656C" w:rsidP="00DB656C">
      <w:pPr>
        <w:autoSpaceDE w:val="0"/>
        <w:autoSpaceDN w:val="0"/>
        <w:adjustRightInd w:val="0"/>
        <w:spacing w:after="0" w:line="240" w:lineRule="auto"/>
        <w:ind w:firstLine="709"/>
        <w:jc w:val="center"/>
        <w:rPr>
          <w:rFonts w:ascii="Calibri" w:eastAsia="Calibri" w:hAnsi="Calibri" w:cs="Calibri"/>
          <w:b/>
          <w:bCs/>
          <w:sz w:val="24"/>
          <w:szCs w:val="24"/>
        </w:rPr>
      </w:pPr>
    </w:p>
    <w:p w:rsidR="00DB656C" w:rsidRPr="00DB656C" w:rsidRDefault="00DB656C" w:rsidP="00DB656C">
      <w:pPr>
        <w:autoSpaceDE w:val="0"/>
        <w:autoSpaceDN w:val="0"/>
        <w:adjustRightInd w:val="0"/>
        <w:spacing w:after="0" w:line="240" w:lineRule="auto"/>
        <w:ind w:firstLine="709"/>
        <w:jc w:val="center"/>
        <w:rPr>
          <w:rFonts w:ascii="Calibri" w:eastAsia="Calibri" w:hAnsi="Calibri" w:cs="Calibri"/>
          <w:b/>
          <w:bCs/>
          <w:sz w:val="24"/>
          <w:szCs w:val="24"/>
        </w:rPr>
      </w:pPr>
    </w:p>
    <w:p w:rsidR="00DB656C" w:rsidRPr="00DB656C" w:rsidRDefault="00DB656C" w:rsidP="00DB656C">
      <w:pPr>
        <w:autoSpaceDE w:val="0"/>
        <w:autoSpaceDN w:val="0"/>
        <w:adjustRightInd w:val="0"/>
        <w:spacing w:after="0" w:line="240" w:lineRule="auto"/>
        <w:jc w:val="center"/>
        <w:rPr>
          <w:rFonts w:ascii="Calibri" w:eastAsia="Calibri" w:hAnsi="Calibri" w:cs="Calibri"/>
          <w:b/>
          <w:bCs/>
          <w:sz w:val="24"/>
          <w:szCs w:val="24"/>
        </w:rPr>
      </w:pPr>
      <w:r w:rsidRPr="00DB656C">
        <w:rPr>
          <w:rFonts w:ascii="Calibri" w:eastAsia="Calibri" w:hAnsi="Calibri" w:cs="Calibri"/>
          <w:b/>
          <w:bCs/>
          <w:sz w:val="24"/>
          <w:szCs w:val="24"/>
        </w:rPr>
        <w:t>TITULO VII</w:t>
      </w:r>
    </w:p>
    <w:p w:rsidR="00DB656C" w:rsidRPr="00DB656C" w:rsidRDefault="00DB656C" w:rsidP="00DB656C">
      <w:pPr>
        <w:autoSpaceDE w:val="0"/>
        <w:autoSpaceDN w:val="0"/>
        <w:adjustRightInd w:val="0"/>
        <w:spacing w:after="0" w:line="240" w:lineRule="auto"/>
        <w:jc w:val="center"/>
        <w:rPr>
          <w:rFonts w:ascii="Calibri" w:eastAsia="Calibri" w:hAnsi="Calibri" w:cs="Calibri"/>
          <w:b/>
          <w:bCs/>
          <w:sz w:val="24"/>
          <w:szCs w:val="24"/>
        </w:rPr>
      </w:pPr>
      <w:r w:rsidRPr="00DB656C">
        <w:rPr>
          <w:rFonts w:ascii="Calibri" w:eastAsia="Calibri" w:hAnsi="Calibri" w:cs="Calibri"/>
          <w:b/>
          <w:bCs/>
          <w:sz w:val="24"/>
          <w:szCs w:val="24"/>
        </w:rPr>
        <w:t>Dos Direitos e Deveres Especiais dos Profissionais da Educação Básica Pública Municipal</w:t>
      </w:r>
    </w:p>
    <w:p w:rsidR="00DB656C" w:rsidRPr="00DB656C" w:rsidRDefault="00DB656C" w:rsidP="00DB656C">
      <w:pPr>
        <w:autoSpaceDE w:val="0"/>
        <w:autoSpaceDN w:val="0"/>
        <w:adjustRightInd w:val="0"/>
        <w:spacing w:after="0" w:line="240" w:lineRule="auto"/>
        <w:jc w:val="center"/>
        <w:rPr>
          <w:rFonts w:ascii="Calibri" w:eastAsia="Calibri" w:hAnsi="Calibri" w:cs="Calibri"/>
          <w:b/>
          <w:bCs/>
          <w:sz w:val="24"/>
          <w:szCs w:val="24"/>
        </w:rPr>
      </w:pPr>
    </w:p>
    <w:p w:rsidR="00DB656C" w:rsidRPr="00DB656C" w:rsidRDefault="00DB656C" w:rsidP="00DB656C">
      <w:pPr>
        <w:autoSpaceDE w:val="0"/>
        <w:autoSpaceDN w:val="0"/>
        <w:adjustRightInd w:val="0"/>
        <w:spacing w:after="0" w:line="240" w:lineRule="auto"/>
        <w:jc w:val="center"/>
        <w:rPr>
          <w:rFonts w:ascii="Calibri" w:eastAsia="Calibri" w:hAnsi="Calibri" w:cs="Calibri"/>
          <w:b/>
          <w:bCs/>
          <w:sz w:val="24"/>
          <w:szCs w:val="24"/>
        </w:rPr>
      </w:pPr>
      <w:r w:rsidRPr="00DB656C">
        <w:rPr>
          <w:rFonts w:ascii="Calibri" w:eastAsia="Calibri" w:hAnsi="Calibri" w:cs="Calibri"/>
          <w:b/>
          <w:bCs/>
          <w:sz w:val="24"/>
          <w:szCs w:val="24"/>
        </w:rPr>
        <w:t>CAPÍTULO I</w:t>
      </w:r>
    </w:p>
    <w:p w:rsidR="00DB656C" w:rsidRPr="00DB656C" w:rsidRDefault="00DB656C" w:rsidP="00DB656C">
      <w:pPr>
        <w:autoSpaceDE w:val="0"/>
        <w:autoSpaceDN w:val="0"/>
        <w:adjustRightInd w:val="0"/>
        <w:spacing w:after="0" w:line="240" w:lineRule="auto"/>
        <w:jc w:val="center"/>
        <w:rPr>
          <w:rFonts w:ascii="Calibri" w:eastAsia="Calibri" w:hAnsi="Calibri" w:cs="Calibri"/>
          <w:bCs/>
          <w:caps/>
          <w:sz w:val="24"/>
          <w:szCs w:val="24"/>
        </w:rPr>
      </w:pPr>
      <w:r w:rsidRPr="00DB656C">
        <w:rPr>
          <w:rFonts w:ascii="Calibri" w:eastAsia="Calibri" w:hAnsi="Calibri" w:cs="Calibri"/>
          <w:bCs/>
          <w:sz w:val="24"/>
          <w:szCs w:val="24"/>
        </w:rPr>
        <w:t>Dos direitos especiais</w:t>
      </w:r>
    </w:p>
    <w:p w:rsidR="00DB656C" w:rsidRPr="00DB656C" w:rsidRDefault="00DB656C" w:rsidP="00DB656C">
      <w:pPr>
        <w:autoSpaceDE w:val="0"/>
        <w:autoSpaceDN w:val="0"/>
        <w:adjustRightInd w:val="0"/>
        <w:spacing w:after="0" w:line="240" w:lineRule="auto"/>
        <w:ind w:firstLine="709"/>
        <w:jc w:val="center"/>
        <w:rPr>
          <w:rFonts w:ascii="Calibri" w:eastAsia="Calibri" w:hAnsi="Calibri" w:cs="Calibri"/>
          <w:b/>
          <w:bCs/>
          <w:sz w:val="24"/>
          <w:szCs w:val="24"/>
        </w:rPr>
      </w:pPr>
    </w:p>
    <w:p w:rsidR="00DB656C" w:rsidRPr="00DB656C" w:rsidRDefault="00DB656C" w:rsidP="00DB656C">
      <w:pPr>
        <w:autoSpaceDE w:val="0"/>
        <w:autoSpaceDN w:val="0"/>
        <w:adjustRightInd w:val="0"/>
        <w:spacing w:after="0" w:line="240" w:lineRule="auto"/>
        <w:ind w:firstLine="709"/>
        <w:jc w:val="center"/>
        <w:rPr>
          <w:rFonts w:ascii="Calibri" w:eastAsia="Calibri" w:hAnsi="Calibri" w:cs="Calibri"/>
          <w:b/>
          <w:bCs/>
          <w:sz w:val="24"/>
          <w:szCs w:val="24"/>
        </w:rPr>
      </w:pP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sz w:val="24"/>
          <w:szCs w:val="24"/>
        </w:rPr>
      </w:pPr>
      <w:r w:rsidRPr="00DB656C">
        <w:rPr>
          <w:rFonts w:ascii="Calibri" w:eastAsia="Calibri" w:hAnsi="Calibri" w:cs="Calibri"/>
          <w:b/>
          <w:sz w:val="24"/>
          <w:szCs w:val="24"/>
        </w:rPr>
        <w:t>Art. 43.</w:t>
      </w:r>
      <w:r w:rsidRPr="00DB656C">
        <w:rPr>
          <w:rFonts w:ascii="Calibri" w:eastAsia="Calibri" w:hAnsi="Calibri" w:cs="Calibri"/>
          <w:sz w:val="24"/>
          <w:szCs w:val="24"/>
        </w:rPr>
        <w:t xml:space="preserve"> Além dos direitos previstos nesta Lei, são direitos dos Profissionais da Educação Básica:</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sz w:val="24"/>
          <w:szCs w:val="24"/>
        </w:rPr>
      </w:pPr>
      <w:r w:rsidRPr="00DB656C">
        <w:rPr>
          <w:rFonts w:ascii="Calibri" w:eastAsia="Calibri" w:hAnsi="Calibri" w:cs="Calibri"/>
          <w:sz w:val="24"/>
          <w:szCs w:val="24"/>
        </w:rPr>
        <w:t>I - ter a seu alcance informações educacionais, biblioteca, material didático-pedagógico, instrumentos de trabalho, bem como contar com assistência técnica que auxilie e estimule a melhoria de seu desempenho profissional e ampliação de seus conhecimentos;</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sz w:val="24"/>
          <w:szCs w:val="24"/>
        </w:rPr>
      </w:pPr>
      <w:r w:rsidRPr="00DB656C">
        <w:rPr>
          <w:rFonts w:ascii="Calibri" w:eastAsia="Calibri" w:hAnsi="Calibri" w:cs="Calibri"/>
          <w:sz w:val="24"/>
          <w:szCs w:val="24"/>
        </w:rPr>
        <w:t>II - dispor, no ambiente de trabalho, de instalações adequadas e materiais técnicos e pedagógicos suficien</w:t>
      </w:r>
      <w:r w:rsidRPr="00DB656C">
        <w:rPr>
          <w:rFonts w:ascii="Calibri" w:eastAsia="Calibri" w:hAnsi="Calibri" w:cs="Calibri"/>
          <w:color w:val="000000"/>
          <w:sz w:val="24"/>
          <w:szCs w:val="24"/>
        </w:rPr>
        <w:t>tes</w:t>
      </w:r>
      <w:r w:rsidRPr="00DB656C">
        <w:rPr>
          <w:rFonts w:ascii="Calibri" w:eastAsia="Calibri" w:hAnsi="Calibri" w:cs="Calibri"/>
          <w:sz w:val="24"/>
          <w:szCs w:val="24"/>
        </w:rPr>
        <w:t xml:space="preserve"> e adequados para que possam exercer com eficiência as suas funções;</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sz w:val="24"/>
          <w:szCs w:val="24"/>
        </w:rPr>
      </w:pPr>
      <w:r w:rsidRPr="00DB656C">
        <w:rPr>
          <w:rFonts w:ascii="Calibri" w:eastAsia="Calibri" w:hAnsi="Calibri" w:cs="Calibri"/>
          <w:sz w:val="24"/>
          <w:szCs w:val="24"/>
        </w:rPr>
        <w:t>III - ter liberdade de escolha e utilização de materiais e procedimentos didáticos e de instrumento de avaliação do processo ensino aprendizagem, dentro dos princípios psicopedagógicos, objetivando alcançar o respeito à pessoa humana e à construção do bem comum;</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sz w:val="24"/>
          <w:szCs w:val="24"/>
        </w:rPr>
      </w:pPr>
      <w:r w:rsidRPr="00DB656C">
        <w:rPr>
          <w:rFonts w:ascii="Calibri" w:eastAsia="Calibri" w:hAnsi="Calibri" w:cs="Calibri"/>
          <w:sz w:val="24"/>
          <w:szCs w:val="24"/>
        </w:rPr>
        <w:t>IV - ter acesso a recursos para a publicação de trabalhos e livros didáticos ou técnico-científicos;</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sz w:val="24"/>
          <w:szCs w:val="24"/>
        </w:rPr>
      </w:pPr>
      <w:r w:rsidRPr="00DB656C">
        <w:rPr>
          <w:rFonts w:ascii="Calibri" w:eastAsia="Calibri" w:hAnsi="Calibri" w:cs="Calibri"/>
          <w:sz w:val="24"/>
          <w:szCs w:val="24"/>
        </w:rPr>
        <w:t>V - não sofrer qualquer tipo de discriminação moral ou material decorrente de sua opção profissional, ficando o infrator sujeito às penalidades previstas na Constituição Federal, Art. 5º, incisos V e XII;</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sz w:val="24"/>
          <w:szCs w:val="24"/>
        </w:rPr>
      </w:pPr>
      <w:r w:rsidRPr="00DB656C">
        <w:rPr>
          <w:rFonts w:ascii="Calibri" w:eastAsia="Calibri" w:hAnsi="Calibri" w:cs="Calibri"/>
          <w:sz w:val="24"/>
          <w:szCs w:val="24"/>
        </w:rPr>
        <w:t>VI - reunir-se na unidade escolar para tratar de assuntos de interesse da categoria e da educação em geral, sem prejuízo das atividades escolares e pedagógicas, sem aumento de despesa.</w:t>
      </w:r>
    </w:p>
    <w:p w:rsidR="00DB656C" w:rsidRPr="00DB656C" w:rsidRDefault="00DB656C" w:rsidP="00DB656C">
      <w:pPr>
        <w:autoSpaceDE w:val="0"/>
        <w:autoSpaceDN w:val="0"/>
        <w:adjustRightInd w:val="0"/>
        <w:spacing w:after="0" w:line="240" w:lineRule="auto"/>
        <w:ind w:firstLine="709"/>
        <w:jc w:val="both"/>
        <w:rPr>
          <w:rFonts w:ascii="Calibri" w:eastAsia="Calibri" w:hAnsi="Calibri" w:cs="Calibri"/>
          <w:sz w:val="24"/>
          <w:szCs w:val="24"/>
        </w:rPr>
      </w:pPr>
    </w:p>
    <w:p w:rsidR="00DB656C" w:rsidRPr="00DB656C" w:rsidRDefault="00DB656C" w:rsidP="00DB656C">
      <w:pPr>
        <w:keepLines/>
        <w:widowControl w:val="0"/>
        <w:spacing w:after="0" w:line="240" w:lineRule="auto"/>
        <w:jc w:val="center"/>
        <w:rPr>
          <w:rFonts w:ascii="Calibri" w:eastAsia="Calibri" w:hAnsi="Calibri" w:cs="Calibri"/>
          <w:b/>
          <w:sz w:val="24"/>
          <w:szCs w:val="24"/>
        </w:rPr>
      </w:pPr>
      <w:r w:rsidRPr="00DB656C">
        <w:rPr>
          <w:rFonts w:ascii="Calibri" w:eastAsia="Calibri" w:hAnsi="Calibri" w:cs="Calibri"/>
          <w:b/>
          <w:sz w:val="24"/>
          <w:szCs w:val="24"/>
        </w:rPr>
        <w:t>CAPÍTULO II</w:t>
      </w:r>
    </w:p>
    <w:p w:rsidR="00DB656C" w:rsidRPr="00DB656C" w:rsidRDefault="00DB656C" w:rsidP="00DB656C">
      <w:pPr>
        <w:keepLines/>
        <w:widowControl w:val="0"/>
        <w:spacing w:after="0" w:line="240" w:lineRule="auto"/>
        <w:jc w:val="center"/>
        <w:rPr>
          <w:rFonts w:ascii="Calibri" w:eastAsia="Calibri" w:hAnsi="Calibri" w:cs="Calibri"/>
          <w:caps/>
          <w:sz w:val="24"/>
          <w:szCs w:val="24"/>
        </w:rPr>
      </w:pPr>
      <w:r w:rsidRPr="00DB656C">
        <w:rPr>
          <w:rFonts w:ascii="Calibri" w:eastAsia="Calibri" w:hAnsi="Calibri" w:cs="Calibri"/>
          <w:sz w:val="24"/>
          <w:szCs w:val="24"/>
        </w:rPr>
        <w:t>Dos Deveres Especiais</w:t>
      </w:r>
    </w:p>
    <w:p w:rsidR="00DB656C" w:rsidRPr="00DB656C" w:rsidRDefault="00DB656C" w:rsidP="00DB656C">
      <w:pPr>
        <w:keepNext/>
        <w:keepLines/>
        <w:tabs>
          <w:tab w:val="left" w:pos="-480"/>
        </w:tabs>
        <w:spacing w:after="0" w:line="240" w:lineRule="auto"/>
        <w:ind w:firstLine="709"/>
        <w:jc w:val="both"/>
        <w:rPr>
          <w:rFonts w:ascii="Calibri" w:eastAsia="Calibri" w:hAnsi="Calibri" w:cs="Calibri"/>
          <w:sz w:val="24"/>
          <w:szCs w:val="24"/>
        </w:rPr>
      </w:pP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color w:val="000000"/>
          <w:sz w:val="24"/>
          <w:szCs w:val="24"/>
        </w:rPr>
      </w:pPr>
      <w:r w:rsidRPr="00DB656C">
        <w:rPr>
          <w:rFonts w:ascii="Calibri" w:eastAsia="Calibri" w:hAnsi="Calibri" w:cs="Calibri"/>
          <w:b/>
          <w:color w:val="000000"/>
          <w:sz w:val="24"/>
          <w:szCs w:val="24"/>
        </w:rPr>
        <w:t>Art. 44.</w:t>
      </w:r>
      <w:r w:rsidRPr="00DB656C">
        <w:rPr>
          <w:rFonts w:ascii="Calibri" w:eastAsia="Calibri" w:hAnsi="Calibri" w:cs="Calibri"/>
          <w:color w:val="000000"/>
          <w:sz w:val="24"/>
          <w:szCs w:val="24"/>
        </w:rPr>
        <w:t xml:space="preserve"> Aos integrantes da carreira dos Profissionais da Educação Básica no desempenho de suas atividades, além dos deveres comuns aos servidores públicos civis do Município, cumpre:</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color w:val="000000"/>
          <w:sz w:val="24"/>
          <w:szCs w:val="24"/>
        </w:rPr>
      </w:pPr>
      <w:r w:rsidRPr="00DB656C">
        <w:rPr>
          <w:rFonts w:ascii="Calibri" w:eastAsia="Calibri" w:hAnsi="Calibri" w:cs="Calibri"/>
          <w:color w:val="000000"/>
          <w:sz w:val="24"/>
          <w:szCs w:val="24"/>
        </w:rPr>
        <w:t>I - Preservar as finalidades da Educação Nacional inspiradas nos princípios da liberdade e nos ideais de solidariedade humana;</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color w:val="000000"/>
          <w:sz w:val="24"/>
          <w:szCs w:val="24"/>
        </w:rPr>
      </w:pPr>
      <w:r w:rsidRPr="00DB656C">
        <w:rPr>
          <w:rFonts w:ascii="Calibri" w:eastAsia="Calibri" w:hAnsi="Calibri" w:cs="Calibri"/>
          <w:color w:val="000000"/>
          <w:sz w:val="24"/>
          <w:szCs w:val="24"/>
        </w:rPr>
        <w:t>II - Promover e/ou participar das atividades educacionais, sociais e culturais, escolares e extraescolares em benefício dos alunos e da coletividade a que serve a escola;</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color w:val="000000"/>
          <w:sz w:val="24"/>
          <w:szCs w:val="24"/>
        </w:rPr>
      </w:pPr>
      <w:r w:rsidRPr="00DB656C">
        <w:rPr>
          <w:rFonts w:ascii="Calibri" w:eastAsia="Calibri" w:hAnsi="Calibri" w:cs="Calibri"/>
          <w:color w:val="000000"/>
          <w:sz w:val="24"/>
          <w:szCs w:val="24"/>
        </w:rPr>
        <w:t>III - Esforçar-se em prol da educação integral do aluno, utilizando processo que acompanhe o avanço científico e tecnológico e sugerindo também medidas tendentes ao aperfeiçoamento dos serviços educacionais;</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color w:val="000000"/>
          <w:sz w:val="24"/>
          <w:szCs w:val="24"/>
        </w:rPr>
      </w:pPr>
      <w:r w:rsidRPr="00DB656C">
        <w:rPr>
          <w:rFonts w:ascii="Calibri" w:eastAsia="Calibri" w:hAnsi="Calibri" w:cs="Calibri"/>
          <w:color w:val="000000"/>
          <w:sz w:val="24"/>
          <w:szCs w:val="24"/>
        </w:rPr>
        <w:t>IV - Comparecer ao local de trabalho com assiduidade e pontualidade e executando as tarefas com zelo e presteza;</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color w:val="000000"/>
          <w:sz w:val="24"/>
          <w:szCs w:val="24"/>
        </w:rPr>
      </w:pPr>
      <w:r w:rsidRPr="00DB656C">
        <w:rPr>
          <w:rFonts w:ascii="Calibri" w:eastAsia="Calibri" w:hAnsi="Calibri" w:cs="Calibri"/>
          <w:color w:val="000000"/>
          <w:sz w:val="24"/>
          <w:szCs w:val="24"/>
        </w:rPr>
        <w:t>V - Fornecer elementos para permanente atualização de seus assentamentos junto aos órgãos da Administração;</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color w:val="000000"/>
          <w:sz w:val="24"/>
          <w:szCs w:val="24"/>
        </w:rPr>
      </w:pPr>
      <w:r w:rsidRPr="00DB656C">
        <w:rPr>
          <w:rFonts w:ascii="Calibri" w:eastAsia="Calibri" w:hAnsi="Calibri" w:cs="Calibri"/>
          <w:color w:val="000000"/>
          <w:sz w:val="24"/>
          <w:szCs w:val="24"/>
        </w:rPr>
        <w:t>VI - Assegurar o desenvolvimento do senso crítico e da consciência política do educando;</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color w:val="000000"/>
          <w:sz w:val="24"/>
          <w:szCs w:val="24"/>
        </w:rPr>
      </w:pPr>
      <w:r w:rsidRPr="00DB656C">
        <w:rPr>
          <w:rFonts w:ascii="Calibri" w:eastAsia="Calibri" w:hAnsi="Calibri" w:cs="Calibri"/>
          <w:color w:val="000000"/>
          <w:sz w:val="24"/>
          <w:szCs w:val="24"/>
        </w:rPr>
        <w:t>VII - Respeitar o aluno como sujeito do processo educativo e comprometer-se com a eficácia do seu aprendizado;</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color w:val="000000"/>
          <w:sz w:val="24"/>
          <w:szCs w:val="24"/>
        </w:rPr>
      </w:pPr>
      <w:r w:rsidRPr="00DB656C">
        <w:rPr>
          <w:rFonts w:ascii="Calibri" w:eastAsia="Calibri" w:hAnsi="Calibri" w:cs="Calibri"/>
          <w:color w:val="000000"/>
          <w:sz w:val="24"/>
          <w:szCs w:val="24"/>
        </w:rPr>
        <w:t>VIII - Comprometer-se com o aprimoramento pessoal e profissional através da atualização e aperfeiçoamento dos conhecimentos, assim como da observância aos princípios morais e éticos;</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color w:val="000000"/>
          <w:sz w:val="24"/>
          <w:szCs w:val="24"/>
        </w:rPr>
      </w:pPr>
      <w:r w:rsidRPr="00DB656C">
        <w:rPr>
          <w:rFonts w:ascii="Calibri" w:eastAsia="Calibri" w:hAnsi="Calibri" w:cs="Calibri"/>
          <w:color w:val="000000"/>
          <w:sz w:val="24"/>
          <w:szCs w:val="24"/>
        </w:rPr>
        <w:t>IX - Manter em dia registros, escriturações e documentos inerentes a função desenvolvida e à vida profissional;</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color w:val="000000"/>
          <w:sz w:val="24"/>
          <w:szCs w:val="24"/>
        </w:rPr>
      </w:pPr>
      <w:r w:rsidRPr="00DB656C">
        <w:rPr>
          <w:rFonts w:ascii="Calibri" w:eastAsia="Calibri" w:hAnsi="Calibri" w:cs="Calibri"/>
          <w:color w:val="000000"/>
          <w:sz w:val="24"/>
          <w:szCs w:val="24"/>
        </w:rPr>
        <w:t>X - Preservar os princípios democráticos da participação, da cooperação, do diálogo, do respeito à liberdade e da justiça social.</w:t>
      </w:r>
    </w:p>
    <w:p w:rsidR="00DB656C" w:rsidRPr="00DB656C" w:rsidRDefault="00DB656C" w:rsidP="00DB656C">
      <w:pPr>
        <w:autoSpaceDE w:val="0"/>
        <w:autoSpaceDN w:val="0"/>
        <w:adjustRightInd w:val="0"/>
        <w:spacing w:after="0" w:line="240" w:lineRule="auto"/>
        <w:ind w:firstLine="709"/>
        <w:jc w:val="both"/>
        <w:rPr>
          <w:rFonts w:ascii="Calibri" w:eastAsia="Calibri" w:hAnsi="Calibri" w:cs="Calibri"/>
          <w:sz w:val="24"/>
          <w:szCs w:val="24"/>
        </w:rPr>
      </w:pPr>
    </w:p>
    <w:p w:rsidR="00DB656C" w:rsidRPr="00DB656C" w:rsidRDefault="00DB656C" w:rsidP="00DB656C">
      <w:pPr>
        <w:autoSpaceDE w:val="0"/>
        <w:autoSpaceDN w:val="0"/>
        <w:adjustRightInd w:val="0"/>
        <w:spacing w:after="0" w:line="240" w:lineRule="auto"/>
        <w:ind w:firstLine="709"/>
        <w:jc w:val="both"/>
        <w:rPr>
          <w:rFonts w:ascii="Calibri" w:eastAsia="Calibri" w:hAnsi="Calibri" w:cs="Calibri"/>
          <w:sz w:val="24"/>
          <w:szCs w:val="24"/>
        </w:rPr>
      </w:pPr>
    </w:p>
    <w:p w:rsidR="00DB656C" w:rsidRPr="00DB656C" w:rsidRDefault="00DB656C" w:rsidP="00DB656C">
      <w:pPr>
        <w:autoSpaceDE w:val="0"/>
        <w:autoSpaceDN w:val="0"/>
        <w:adjustRightInd w:val="0"/>
        <w:spacing w:after="0" w:line="240" w:lineRule="auto"/>
        <w:jc w:val="center"/>
        <w:rPr>
          <w:rFonts w:ascii="Calibri" w:eastAsia="Calibri" w:hAnsi="Calibri" w:cs="Calibri"/>
          <w:b/>
          <w:sz w:val="24"/>
          <w:szCs w:val="24"/>
        </w:rPr>
      </w:pPr>
      <w:r w:rsidRPr="00DB656C">
        <w:rPr>
          <w:rFonts w:ascii="Calibri" w:eastAsia="Calibri" w:hAnsi="Calibri" w:cs="Calibri"/>
          <w:b/>
          <w:sz w:val="24"/>
          <w:szCs w:val="24"/>
        </w:rPr>
        <w:t>TITULO VIII</w:t>
      </w:r>
    </w:p>
    <w:p w:rsidR="00DB656C" w:rsidRPr="00DB656C" w:rsidRDefault="00DB656C" w:rsidP="00DB656C">
      <w:pPr>
        <w:autoSpaceDE w:val="0"/>
        <w:autoSpaceDN w:val="0"/>
        <w:adjustRightInd w:val="0"/>
        <w:spacing w:after="0" w:line="240" w:lineRule="auto"/>
        <w:jc w:val="center"/>
        <w:rPr>
          <w:rFonts w:ascii="Calibri" w:eastAsia="Calibri" w:hAnsi="Calibri" w:cs="Calibri"/>
          <w:b/>
          <w:bCs/>
          <w:sz w:val="24"/>
          <w:szCs w:val="24"/>
        </w:rPr>
      </w:pPr>
      <w:r w:rsidRPr="00DB656C">
        <w:rPr>
          <w:rFonts w:ascii="Calibri" w:eastAsia="Calibri" w:hAnsi="Calibri" w:cs="Calibri"/>
          <w:b/>
          <w:bCs/>
          <w:sz w:val="24"/>
          <w:szCs w:val="24"/>
        </w:rPr>
        <w:t>Das Disposições Transitórias e Disposições Finais</w:t>
      </w:r>
    </w:p>
    <w:p w:rsidR="00DB656C" w:rsidRPr="00DB656C" w:rsidRDefault="00DB656C" w:rsidP="00DB656C">
      <w:pPr>
        <w:autoSpaceDE w:val="0"/>
        <w:autoSpaceDN w:val="0"/>
        <w:adjustRightInd w:val="0"/>
        <w:spacing w:after="0" w:line="240" w:lineRule="auto"/>
        <w:jc w:val="center"/>
        <w:rPr>
          <w:rFonts w:ascii="Calibri" w:eastAsia="Calibri" w:hAnsi="Calibri" w:cs="Calibri"/>
          <w:b/>
          <w:bCs/>
          <w:sz w:val="24"/>
          <w:szCs w:val="24"/>
        </w:rPr>
      </w:pPr>
    </w:p>
    <w:p w:rsidR="00DB656C" w:rsidRPr="00DB656C" w:rsidRDefault="00DB656C" w:rsidP="00DB656C">
      <w:pPr>
        <w:autoSpaceDE w:val="0"/>
        <w:autoSpaceDN w:val="0"/>
        <w:adjustRightInd w:val="0"/>
        <w:spacing w:after="0" w:line="240" w:lineRule="auto"/>
        <w:jc w:val="center"/>
        <w:rPr>
          <w:rFonts w:ascii="Calibri" w:eastAsia="Calibri" w:hAnsi="Calibri" w:cs="Calibri"/>
          <w:b/>
          <w:bCs/>
          <w:sz w:val="24"/>
          <w:szCs w:val="24"/>
        </w:rPr>
      </w:pPr>
      <w:r w:rsidRPr="00DB656C">
        <w:rPr>
          <w:rFonts w:ascii="Calibri" w:eastAsia="Calibri" w:hAnsi="Calibri" w:cs="Calibri"/>
          <w:b/>
          <w:bCs/>
          <w:sz w:val="24"/>
          <w:szCs w:val="24"/>
        </w:rPr>
        <w:t>CAPÍTULO I</w:t>
      </w:r>
    </w:p>
    <w:p w:rsidR="00DB656C" w:rsidRPr="00DB656C" w:rsidRDefault="00DB656C" w:rsidP="00DB656C">
      <w:pPr>
        <w:autoSpaceDE w:val="0"/>
        <w:autoSpaceDN w:val="0"/>
        <w:adjustRightInd w:val="0"/>
        <w:spacing w:after="0" w:line="240" w:lineRule="auto"/>
        <w:jc w:val="center"/>
        <w:rPr>
          <w:rFonts w:ascii="Calibri" w:eastAsia="Calibri" w:hAnsi="Calibri" w:cs="Calibri"/>
          <w:bCs/>
          <w:sz w:val="24"/>
          <w:szCs w:val="24"/>
        </w:rPr>
      </w:pPr>
      <w:r w:rsidRPr="00DB656C">
        <w:rPr>
          <w:rFonts w:ascii="Calibri" w:eastAsia="Calibri" w:hAnsi="Calibri" w:cs="Calibri"/>
          <w:bCs/>
          <w:sz w:val="24"/>
          <w:szCs w:val="24"/>
        </w:rPr>
        <w:t>Das Disposições Transitórias</w:t>
      </w:r>
    </w:p>
    <w:p w:rsidR="00DB656C" w:rsidRPr="00DB656C" w:rsidRDefault="00DB656C" w:rsidP="00DB656C">
      <w:pPr>
        <w:keepLines/>
        <w:widowControl w:val="0"/>
        <w:tabs>
          <w:tab w:val="left" w:pos="87"/>
          <w:tab w:val="left" w:pos="2268"/>
        </w:tabs>
        <w:suppressAutoHyphens/>
        <w:spacing w:after="0" w:line="240" w:lineRule="auto"/>
        <w:ind w:firstLine="709"/>
        <w:jc w:val="both"/>
        <w:rPr>
          <w:rFonts w:ascii="Calibri" w:eastAsia="Calibri" w:hAnsi="Calibri" w:cs="Calibri"/>
          <w:b/>
          <w:bCs/>
          <w:sz w:val="24"/>
          <w:szCs w:val="24"/>
        </w:rPr>
      </w:pPr>
    </w:p>
    <w:p w:rsidR="00DB656C" w:rsidRPr="00DB656C" w:rsidRDefault="00DB656C" w:rsidP="00DB656C">
      <w:pPr>
        <w:keepLines/>
        <w:widowControl w:val="0"/>
        <w:tabs>
          <w:tab w:val="left" w:pos="87"/>
          <w:tab w:val="left" w:pos="2268"/>
        </w:tabs>
        <w:suppressAutoHyphens/>
        <w:spacing w:after="0" w:line="240" w:lineRule="auto"/>
        <w:ind w:firstLine="709"/>
        <w:jc w:val="both"/>
        <w:rPr>
          <w:rFonts w:ascii="Calibri" w:eastAsia="Calibri" w:hAnsi="Calibri" w:cs="Calibri"/>
          <w:b/>
          <w:bCs/>
          <w:sz w:val="24"/>
          <w:szCs w:val="24"/>
        </w:rPr>
      </w:pP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sz w:val="24"/>
          <w:szCs w:val="24"/>
        </w:rPr>
      </w:pPr>
      <w:r w:rsidRPr="00DB656C">
        <w:rPr>
          <w:rFonts w:ascii="Calibri" w:eastAsia="Calibri" w:hAnsi="Calibri" w:cs="Calibri"/>
          <w:b/>
          <w:sz w:val="24"/>
          <w:szCs w:val="24"/>
        </w:rPr>
        <w:t>Art. 45.</w:t>
      </w:r>
      <w:r w:rsidRPr="00DB656C">
        <w:rPr>
          <w:rFonts w:ascii="Calibri" w:eastAsia="Calibri" w:hAnsi="Calibri" w:cs="Calibri"/>
          <w:sz w:val="24"/>
          <w:szCs w:val="24"/>
        </w:rPr>
        <w:t xml:space="preserve"> Os enquadramentos dos atuais profissionais da Educação Pública Básica Municipal nesta Lei Complementar ocorrerão imediatamente após sua promulgação.</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sz w:val="24"/>
          <w:szCs w:val="24"/>
        </w:rPr>
      </w:pP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sz w:val="24"/>
          <w:szCs w:val="24"/>
        </w:rPr>
      </w:pPr>
      <w:r w:rsidRPr="00DB656C">
        <w:rPr>
          <w:rFonts w:ascii="Calibri" w:eastAsia="Calibri" w:hAnsi="Calibri" w:cs="Calibri"/>
          <w:i/>
          <w:sz w:val="24"/>
          <w:szCs w:val="24"/>
        </w:rPr>
        <w:t>Parágrafo único.</w:t>
      </w:r>
      <w:r w:rsidRPr="00DB656C">
        <w:rPr>
          <w:rFonts w:ascii="Calibri" w:eastAsia="Calibri" w:hAnsi="Calibri" w:cs="Calibri"/>
          <w:b/>
          <w:sz w:val="24"/>
          <w:szCs w:val="24"/>
        </w:rPr>
        <w:t xml:space="preserve"> </w:t>
      </w:r>
      <w:r w:rsidRPr="00DB656C">
        <w:rPr>
          <w:rFonts w:ascii="Calibri" w:eastAsia="Calibri" w:hAnsi="Calibri" w:cs="Calibri"/>
          <w:sz w:val="24"/>
          <w:szCs w:val="24"/>
        </w:rPr>
        <w:t xml:space="preserve">Entende-se por enquadramento descrito no </w:t>
      </w:r>
      <w:r w:rsidRPr="00DB656C">
        <w:rPr>
          <w:rFonts w:ascii="Calibri" w:eastAsia="Calibri" w:hAnsi="Calibri" w:cs="Calibri"/>
          <w:i/>
          <w:sz w:val="24"/>
          <w:szCs w:val="24"/>
        </w:rPr>
        <w:t>caput</w:t>
      </w:r>
      <w:r w:rsidRPr="00DB656C">
        <w:rPr>
          <w:rFonts w:ascii="Calibri" w:eastAsia="Calibri" w:hAnsi="Calibri" w:cs="Calibri"/>
          <w:sz w:val="24"/>
          <w:szCs w:val="24"/>
        </w:rPr>
        <w:t xml:space="preserve"> deste artigo os profissionais que ingressaram no cargo de Apoio Administrativo Educacional, sem especificação de função. </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color w:val="000000"/>
          <w:sz w:val="24"/>
          <w:szCs w:val="24"/>
        </w:rPr>
      </w:pP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color w:val="000000"/>
          <w:sz w:val="24"/>
          <w:szCs w:val="24"/>
        </w:rPr>
      </w:pPr>
      <w:r w:rsidRPr="00DB656C">
        <w:rPr>
          <w:rFonts w:ascii="Calibri" w:eastAsia="Calibri" w:hAnsi="Calibri" w:cs="Calibri"/>
          <w:b/>
          <w:color w:val="000000"/>
          <w:sz w:val="24"/>
          <w:szCs w:val="24"/>
        </w:rPr>
        <w:lastRenderedPageBreak/>
        <w:t>Art. 46.</w:t>
      </w:r>
      <w:r w:rsidRPr="00DB656C">
        <w:rPr>
          <w:rFonts w:ascii="Calibri" w:eastAsia="Calibri" w:hAnsi="Calibri" w:cs="Calibri"/>
          <w:color w:val="000000"/>
          <w:sz w:val="24"/>
          <w:szCs w:val="24"/>
        </w:rPr>
        <w:t xml:space="preserve"> Fica em extinção à medida que vagar o cargo de Auxiliar de Educação Infantil, garantido todos os direitos adquiridos e, estrutura-se em linha horizontal de acesso identificada por letras maiúsculas.</w:t>
      </w:r>
    </w:p>
    <w:p w:rsidR="00DB656C" w:rsidRPr="00DB656C" w:rsidRDefault="00DB656C" w:rsidP="00DB656C">
      <w:pPr>
        <w:widowControl w:val="0"/>
        <w:tabs>
          <w:tab w:val="left" w:pos="709"/>
          <w:tab w:val="left" w:pos="2268"/>
        </w:tabs>
        <w:suppressAutoHyphens/>
        <w:spacing w:after="0" w:line="240" w:lineRule="auto"/>
        <w:ind w:firstLine="1418"/>
        <w:jc w:val="both"/>
        <w:rPr>
          <w:rFonts w:ascii="Calibri" w:eastAsia="Times New Roman" w:hAnsi="Calibri" w:cs="Calibri"/>
          <w:strike/>
          <w:color w:val="000000"/>
          <w:sz w:val="24"/>
          <w:szCs w:val="24"/>
          <w:lang w:eastAsia="ar-SA"/>
        </w:rPr>
      </w:pPr>
      <w:r w:rsidRPr="00DB656C">
        <w:rPr>
          <w:rFonts w:ascii="Calibri" w:eastAsia="Times New Roman" w:hAnsi="Calibri" w:cs="Calibri"/>
          <w:color w:val="000000"/>
          <w:sz w:val="24"/>
          <w:szCs w:val="24"/>
          <w:lang w:eastAsia="ar-SA"/>
        </w:rPr>
        <w:t xml:space="preserve"> </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color w:val="000000"/>
          <w:sz w:val="24"/>
          <w:szCs w:val="24"/>
        </w:rPr>
      </w:pPr>
      <w:r w:rsidRPr="00DB656C">
        <w:rPr>
          <w:rFonts w:ascii="Calibri" w:eastAsia="Calibri" w:hAnsi="Calibri" w:cs="Calibri"/>
          <w:color w:val="000000"/>
          <w:sz w:val="24"/>
          <w:szCs w:val="24"/>
        </w:rPr>
        <w:t xml:space="preserve">§ 1º Os atuais ocupantes do cargo de Auxiliar de Educação Infantil serão aproveitados na mesma atribuição do cargo de Técnico Educacional em Desenvolvimento Infantil conforme estabelecido no </w:t>
      </w:r>
      <w:r w:rsidRPr="00DB656C">
        <w:rPr>
          <w:rFonts w:ascii="Calibri" w:eastAsia="Calibri" w:hAnsi="Calibri" w:cs="Calibri"/>
          <w:b/>
          <w:color w:val="000000"/>
          <w:sz w:val="24"/>
          <w:szCs w:val="24"/>
        </w:rPr>
        <w:t>Art. 13</w:t>
      </w:r>
      <w:r w:rsidRPr="00DB656C">
        <w:rPr>
          <w:rFonts w:ascii="Calibri" w:eastAsia="Calibri" w:hAnsi="Calibri" w:cs="Calibri"/>
          <w:color w:val="000000"/>
          <w:sz w:val="24"/>
          <w:szCs w:val="24"/>
        </w:rPr>
        <w:t xml:space="preserve"> desta Lei Complementar.</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color w:val="000000"/>
          <w:sz w:val="24"/>
          <w:szCs w:val="24"/>
        </w:rPr>
      </w:pP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color w:val="000000"/>
          <w:sz w:val="24"/>
          <w:szCs w:val="24"/>
        </w:rPr>
      </w:pPr>
      <w:r w:rsidRPr="00DB656C">
        <w:rPr>
          <w:rFonts w:ascii="Calibri" w:eastAsia="Calibri" w:hAnsi="Calibri" w:cs="Calibri"/>
          <w:color w:val="000000"/>
          <w:sz w:val="24"/>
          <w:szCs w:val="24"/>
        </w:rPr>
        <w:t>§ 2°</w:t>
      </w:r>
      <w:r w:rsidRPr="00DB656C">
        <w:rPr>
          <w:rFonts w:ascii="Calibri" w:eastAsia="Calibri" w:hAnsi="Calibri" w:cs="Calibri"/>
          <w:b/>
          <w:color w:val="000000"/>
          <w:sz w:val="24"/>
          <w:szCs w:val="24"/>
        </w:rPr>
        <w:t xml:space="preserve"> </w:t>
      </w:r>
      <w:r w:rsidRPr="00DB656C">
        <w:rPr>
          <w:rFonts w:ascii="Calibri" w:eastAsia="Calibri" w:hAnsi="Calibri" w:cs="Calibri"/>
          <w:color w:val="000000"/>
          <w:sz w:val="24"/>
          <w:szCs w:val="24"/>
        </w:rPr>
        <w:t xml:space="preserve">A jornada de trabalho do Profissional da Educação ocupante do cargo de Auxiliar de Educação Infantil é de 40 (quarenta) horas semanais. </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sz w:val="24"/>
          <w:szCs w:val="24"/>
        </w:rPr>
      </w:pP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sz w:val="24"/>
          <w:szCs w:val="24"/>
        </w:rPr>
      </w:pPr>
      <w:r w:rsidRPr="00DB656C">
        <w:rPr>
          <w:rFonts w:ascii="Calibri" w:eastAsia="Calibri" w:hAnsi="Calibri" w:cs="Calibri"/>
          <w:b/>
          <w:sz w:val="24"/>
          <w:szCs w:val="24"/>
        </w:rPr>
        <w:t>Art. 47.</w:t>
      </w:r>
      <w:r w:rsidRPr="00DB656C">
        <w:rPr>
          <w:rFonts w:ascii="Calibri" w:eastAsia="Calibri" w:hAnsi="Calibri" w:cs="Calibri"/>
          <w:sz w:val="24"/>
          <w:szCs w:val="24"/>
        </w:rPr>
        <w:t xml:space="preserve"> Fica em extinção à medida que vagar o cargo de Psicólogo Educacional, garantido todos os direitos adquiridos e, estrutura-se em linha horizontal de acesso identificada por letras maiúsculas:</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sz w:val="24"/>
          <w:szCs w:val="24"/>
        </w:rPr>
      </w:pPr>
    </w:p>
    <w:p w:rsidR="00DB656C" w:rsidRPr="00DB656C" w:rsidRDefault="00DB656C" w:rsidP="00DB656C">
      <w:pPr>
        <w:widowControl w:val="0"/>
        <w:tabs>
          <w:tab w:val="left" w:pos="2268"/>
        </w:tabs>
        <w:suppressAutoHyphens/>
        <w:spacing w:after="0" w:line="240" w:lineRule="auto"/>
        <w:ind w:firstLine="1418"/>
        <w:jc w:val="both"/>
        <w:rPr>
          <w:rFonts w:ascii="Calibri" w:eastAsia="Calibri" w:hAnsi="Calibri" w:cs="Calibri"/>
          <w:sz w:val="24"/>
          <w:szCs w:val="24"/>
        </w:rPr>
      </w:pPr>
      <w:r w:rsidRPr="00DB656C">
        <w:rPr>
          <w:rFonts w:ascii="Calibri" w:eastAsia="Calibri" w:hAnsi="Calibri" w:cs="Calibri"/>
          <w:sz w:val="24"/>
          <w:szCs w:val="24"/>
        </w:rPr>
        <w:t>§ 1º As classes são estruturadas segundo a formação exigida para o provimento e para a progressão horizontal no cargo, de acordo com o seguinte:</w:t>
      </w:r>
    </w:p>
    <w:p w:rsidR="00DB656C" w:rsidRPr="00DB656C" w:rsidRDefault="00DB656C" w:rsidP="00DB656C">
      <w:pPr>
        <w:widowControl w:val="0"/>
        <w:tabs>
          <w:tab w:val="left" w:pos="709"/>
          <w:tab w:val="left" w:pos="1560"/>
          <w:tab w:val="left" w:pos="2268"/>
        </w:tabs>
        <w:suppressAutoHyphens/>
        <w:spacing w:after="0" w:line="240" w:lineRule="auto"/>
        <w:ind w:firstLine="1418"/>
        <w:jc w:val="both"/>
        <w:rPr>
          <w:rFonts w:ascii="Calibri" w:eastAsia="Times New Roman" w:hAnsi="Calibri" w:cs="Calibri"/>
          <w:color w:val="000000"/>
          <w:sz w:val="24"/>
          <w:szCs w:val="24"/>
          <w:lang w:val="x-none" w:eastAsia="ar-SA"/>
        </w:rPr>
      </w:pPr>
      <w:r w:rsidRPr="00DB656C">
        <w:rPr>
          <w:rFonts w:ascii="Calibri" w:eastAsia="Times New Roman" w:hAnsi="Calibri" w:cs="Calibri"/>
          <w:color w:val="000000"/>
          <w:sz w:val="24"/>
          <w:szCs w:val="24"/>
          <w:lang w:val="x-none" w:eastAsia="ar-SA"/>
        </w:rPr>
        <w:t xml:space="preserve">I - </w:t>
      </w:r>
      <w:r w:rsidRPr="00DB656C">
        <w:rPr>
          <w:rFonts w:ascii="Calibri" w:eastAsia="Times New Roman" w:hAnsi="Calibri" w:cs="Calibri"/>
          <w:b/>
          <w:color w:val="000000"/>
          <w:sz w:val="24"/>
          <w:szCs w:val="24"/>
          <w:lang w:val="x-none" w:eastAsia="ar-SA"/>
        </w:rPr>
        <w:t xml:space="preserve">Classe </w:t>
      </w:r>
      <w:r w:rsidRPr="00DB656C">
        <w:rPr>
          <w:rFonts w:ascii="Calibri" w:eastAsia="Times New Roman" w:hAnsi="Calibri" w:cs="Calibri"/>
          <w:b/>
          <w:color w:val="000000"/>
          <w:sz w:val="24"/>
          <w:szCs w:val="24"/>
          <w:lang w:eastAsia="ar-SA"/>
        </w:rPr>
        <w:t>A</w:t>
      </w:r>
      <w:r w:rsidRPr="00DB656C">
        <w:rPr>
          <w:rFonts w:ascii="Calibri" w:eastAsia="Times New Roman" w:hAnsi="Calibri" w:cs="Calibri"/>
          <w:color w:val="000000"/>
          <w:sz w:val="24"/>
          <w:szCs w:val="24"/>
          <w:lang w:val="x-none" w:eastAsia="ar-SA"/>
        </w:rPr>
        <w:t>: habilitação específica de grau superior em nível de graduação, representado por licenciatura plena, específica da área de atuação;</w:t>
      </w:r>
    </w:p>
    <w:p w:rsidR="00DB656C" w:rsidRPr="00DB656C" w:rsidRDefault="00DB656C" w:rsidP="00DB656C">
      <w:pPr>
        <w:widowControl w:val="0"/>
        <w:tabs>
          <w:tab w:val="left" w:pos="709"/>
          <w:tab w:val="left" w:pos="1560"/>
          <w:tab w:val="left" w:pos="2268"/>
        </w:tabs>
        <w:suppressAutoHyphens/>
        <w:spacing w:after="0" w:line="240" w:lineRule="auto"/>
        <w:ind w:firstLine="1418"/>
        <w:jc w:val="both"/>
        <w:rPr>
          <w:rFonts w:ascii="Calibri" w:eastAsia="Times New Roman" w:hAnsi="Calibri" w:cs="Calibri"/>
          <w:color w:val="000000"/>
          <w:sz w:val="24"/>
          <w:szCs w:val="24"/>
          <w:lang w:val="x-none" w:eastAsia="ar-SA"/>
        </w:rPr>
      </w:pPr>
      <w:r w:rsidRPr="00DB656C">
        <w:rPr>
          <w:rFonts w:ascii="Calibri" w:eastAsia="Times New Roman" w:hAnsi="Calibri" w:cs="Calibri"/>
          <w:color w:val="000000"/>
          <w:sz w:val="24"/>
          <w:szCs w:val="24"/>
          <w:lang w:val="x-none" w:eastAsia="ar-SA"/>
        </w:rPr>
        <w:t xml:space="preserve">II - </w:t>
      </w:r>
      <w:r w:rsidRPr="00DB656C">
        <w:rPr>
          <w:rFonts w:ascii="Calibri" w:eastAsia="Times New Roman" w:hAnsi="Calibri" w:cs="Calibri"/>
          <w:b/>
          <w:color w:val="000000"/>
          <w:sz w:val="24"/>
          <w:szCs w:val="24"/>
          <w:lang w:val="x-none" w:eastAsia="ar-SA"/>
        </w:rPr>
        <w:t xml:space="preserve">Classe </w:t>
      </w:r>
      <w:r w:rsidRPr="00DB656C">
        <w:rPr>
          <w:rFonts w:ascii="Calibri" w:eastAsia="Times New Roman" w:hAnsi="Calibri" w:cs="Calibri"/>
          <w:b/>
          <w:color w:val="000000"/>
          <w:sz w:val="24"/>
          <w:szCs w:val="24"/>
          <w:lang w:eastAsia="ar-SA"/>
        </w:rPr>
        <w:t>B</w:t>
      </w:r>
      <w:r w:rsidRPr="00DB656C">
        <w:rPr>
          <w:rFonts w:ascii="Calibri" w:eastAsia="Times New Roman" w:hAnsi="Calibri" w:cs="Calibri"/>
          <w:color w:val="000000"/>
          <w:sz w:val="24"/>
          <w:szCs w:val="24"/>
          <w:lang w:val="x-none" w:eastAsia="ar-SA"/>
        </w:rPr>
        <w:t xml:space="preserve">: especialização </w:t>
      </w:r>
      <w:r w:rsidRPr="00DB656C">
        <w:rPr>
          <w:rFonts w:ascii="Calibri" w:eastAsia="Times New Roman" w:hAnsi="Calibri" w:cs="Calibri"/>
          <w:i/>
          <w:color w:val="000000"/>
          <w:sz w:val="24"/>
          <w:szCs w:val="24"/>
          <w:lang w:val="x-none" w:eastAsia="ar-SA"/>
        </w:rPr>
        <w:t xml:space="preserve">latu sensu </w:t>
      </w:r>
      <w:r w:rsidRPr="00DB656C">
        <w:rPr>
          <w:rFonts w:ascii="Calibri" w:eastAsia="Times New Roman" w:hAnsi="Calibri" w:cs="Calibri"/>
          <w:color w:val="000000"/>
          <w:sz w:val="24"/>
          <w:szCs w:val="24"/>
          <w:lang w:val="x-none" w:eastAsia="ar-SA"/>
        </w:rPr>
        <w:t>específica da área de atuação, atendendo às normas do Conselho Nacional de Educação;</w:t>
      </w:r>
    </w:p>
    <w:p w:rsidR="00DB656C" w:rsidRPr="00DB656C" w:rsidRDefault="00DB656C" w:rsidP="00DB656C">
      <w:pPr>
        <w:widowControl w:val="0"/>
        <w:tabs>
          <w:tab w:val="left" w:pos="709"/>
          <w:tab w:val="left" w:pos="1560"/>
          <w:tab w:val="left" w:pos="2268"/>
        </w:tabs>
        <w:suppressAutoHyphens/>
        <w:spacing w:after="0" w:line="240" w:lineRule="auto"/>
        <w:ind w:firstLine="1418"/>
        <w:jc w:val="both"/>
        <w:rPr>
          <w:rFonts w:ascii="Calibri" w:eastAsia="Times New Roman" w:hAnsi="Calibri" w:cs="Calibri"/>
          <w:color w:val="000000"/>
          <w:sz w:val="24"/>
          <w:szCs w:val="24"/>
          <w:lang w:val="x-none" w:eastAsia="ar-SA"/>
        </w:rPr>
      </w:pPr>
      <w:r w:rsidRPr="00DB656C">
        <w:rPr>
          <w:rFonts w:ascii="Calibri" w:eastAsia="Times New Roman" w:hAnsi="Calibri" w:cs="Calibri"/>
          <w:color w:val="000000"/>
          <w:sz w:val="24"/>
          <w:szCs w:val="24"/>
          <w:lang w:val="x-none" w:eastAsia="ar-SA"/>
        </w:rPr>
        <w:t>I</w:t>
      </w:r>
      <w:r w:rsidRPr="00DB656C">
        <w:rPr>
          <w:rFonts w:ascii="Calibri" w:eastAsia="Times New Roman" w:hAnsi="Calibri" w:cs="Calibri"/>
          <w:color w:val="000000"/>
          <w:sz w:val="24"/>
          <w:szCs w:val="24"/>
          <w:lang w:eastAsia="ar-SA"/>
        </w:rPr>
        <w:t>II</w:t>
      </w:r>
      <w:r w:rsidRPr="00DB656C">
        <w:rPr>
          <w:rFonts w:ascii="Calibri" w:eastAsia="Times New Roman" w:hAnsi="Calibri" w:cs="Calibri"/>
          <w:color w:val="000000"/>
          <w:sz w:val="24"/>
          <w:szCs w:val="24"/>
          <w:lang w:val="x-none" w:eastAsia="ar-SA"/>
        </w:rPr>
        <w:t xml:space="preserve"> - </w:t>
      </w:r>
      <w:r w:rsidRPr="00DB656C">
        <w:rPr>
          <w:rFonts w:ascii="Calibri" w:eastAsia="Times New Roman" w:hAnsi="Calibri" w:cs="Calibri"/>
          <w:b/>
          <w:color w:val="000000"/>
          <w:sz w:val="24"/>
          <w:szCs w:val="24"/>
          <w:lang w:val="x-none" w:eastAsia="ar-SA"/>
        </w:rPr>
        <w:t xml:space="preserve">Classe </w:t>
      </w:r>
      <w:r w:rsidRPr="00DB656C">
        <w:rPr>
          <w:rFonts w:ascii="Calibri" w:eastAsia="Times New Roman" w:hAnsi="Calibri" w:cs="Calibri"/>
          <w:b/>
          <w:color w:val="000000"/>
          <w:sz w:val="24"/>
          <w:szCs w:val="24"/>
          <w:lang w:eastAsia="ar-SA"/>
        </w:rPr>
        <w:t>C</w:t>
      </w:r>
      <w:r w:rsidRPr="00DB656C">
        <w:rPr>
          <w:rFonts w:ascii="Calibri" w:eastAsia="Times New Roman" w:hAnsi="Calibri" w:cs="Calibri"/>
          <w:color w:val="000000"/>
          <w:sz w:val="24"/>
          <w:szCs w:val="24"/>
          <w:lang w:val="x-none" w:eastAsia="ar-SA"/>
        </w:rPr>
        <w:t>: curso de mestrado</w:t>
      </w:r>
      <w:r w:rsidRPr="00DB656C">
        <w:rPr>
          <w:rFonts w:ascii="Calibri" w:eastAsia="Times New Roman" w:hAnsi="Calibri" w:cs="Calibri"/>
          <w:color w:val="000000"/>
          <w:sz w:val="24"/>
          <w:szCs w:val="24"/>
          <w:lang w:eastAsia="ar-SA"/>
        </w:rPr>
        <w:t xml:space="preserve"> </w:t>
      </w:r>
      <w:r w:rsidRPr="00DB656C">
        <w:rPr>
          <w:rFonts w:ascii="Calibri" w:eastAsia="Times New Roman" w:hAnsi="Calibri" w:cs="Calibri"/>
          <w:i/>
          <w:color w:val="000000"/>
          <w:sz w:val="24"/>
          <w:szCs w:val="24"/>
          <w:lang w:eastAsia="ar-SA"/>
        </w:rPr>
        <w:t>stricto</w:t>
      </w:r>
      <w:r w:rsidRPr="00DB656C">
        <w:rPr>
          <w:rFonts w:ascii="Calibri" w:eastAsia="Times New Roman" w:hAnsi="Calibri" w:cs="Calibri"/>
          <w:i/>
          <w:color w:val="000000"/>
          <w:sz w:val="24"/>
          <w:szCs w:val="24"/>
          <w:lang w:val="x-none" w:eastAsia="ar-SA"/>
        </w:rPr>
        <w:t xml:space="preserve"> sensu</w:t>
      </w:r>
      <w:r w:rsidRPr="00DB656C">
        <w:rPr>
          <w:rFonts w:ascii="Calibri" w:eastAsia="Times New Roman" w:hAnsi="Calibri" w:cs="Calibri"/>
          <w:color w:val="000000"/>
          <w:sz w:val="24"/>
          <w:szCs w:val="24"/>
          <w:lang w:val="x-none" w:eastAsia="ar-SA"/>
        </w:rPr>
        <w:t xml:space="preserve"> reconhecido pelo MEC na área atuação do cargo de ingresso;</w:t>
      </w:r>
    </w:p>
    <w:p w:rsidR="00DB656C" w:rsidRPr="00DB656C" w:rsidRDefault="00DB656C" w:rsidP="00DB656C">
      <w:pPr>
        <w:widowControl w:val="0"/>
        <w:tabs>
          <w:tab w:val="left" w:pos="709"/>
          <w:tab w:val="left" w:pos="1560"/>
          <w:tab w:val="left" w:pos="2268"/>
        </w:tabs>
        <w:suppressAutoHyphens/>
        <w:spacing w:after="0" w:line="240" w:lineRule="auto"/>
        <w:ind w:firstLine="1418"/>
        <w:jc w:val="both"/>
        <w:rPr>
          <w:rFonts w:ascii="Calibri" w:eastAsia="Times New Roman" w:hAnsi="Calibri" w:cs="Calibri"/>
          <w:color w:val="000000"/>
          <w:sz w:val="24"/>
          <w:szCs w:val="24"/>
          <w:lang w:val="x-none" w:eastAsia="ar-SA"/>
        </w:rPr>
      </w:pPr>
      <w:r w:rsidRPr="00DB656C">
        <w:rPr>
          <w:rFonts w:ascii="Calibri" w:eastAsia="Times New Roman" w:hAnsi="Calibri" w:cs="Calibri"/>
          <w:color w:val="000000"/>
          <w:sz w:val="24"/>
          <w:szCs w:val="24"/>
          <w:lang w:eastAsia="ar-SA"/>
        </w:rPr>
        <w:t>I</w:t>
      </w:r>
      <w:r w:rsidRPr="00DB656C">
        <w:rPr>
          <w:rFonts w:ascii="Calibri" w:eastAsia="Times New Roman" w:hAnsi="Calibri" w:cs="Calibri"/>
          <w:color w:val="000000"/>
          <w:sz w:val="24"/>
          <w:szCs w:val="24"/>
          <w:lang w:val="x-none" w:eastAsia="ar-SA"/>
        </w:rPr>
        <w:t xml:space="preserve">V - </w:t>
      </w:r>
      <w:r w:rsidRPr="00DB656C">
        <w:rPr>
          <w:rFonts w:ascii="Calibri" w:eastAsia="Times New Roman" w:hAnsi="Calibri" w:cs="Calibri"/>
          <w:b/>
          <w:color w:val="000000"/>
          <w:sz w:val="24"/>
          <w:szCs w:val="24"/>
          <w:lang w:val="x-none" w:eastAsia="ar-SA"/>
        </w:rPr>
        <w:t xml:space="preserve">Classe </w:t>
      </w:r>
      <w:r w:rsidRPr="00DB656C">
        <w:rPr>
          <w:rFonts w:ascii="Calibri" w:eastAsia="Times New Roman" w:hAnsi="Calibri" w:cs="Calibri"/>
          <w:b/>
          <w:color w:val="000000"/>
          <w:sz w:val="24"/>
          <w:szCs w:val="24"/>
          <w:lang w:eastAsia="ar-SA"/>
        </w:rPr>
        <w:t>D</w:t>
      </w:r>
      <w:r w:rsidRPr="00DB656C">
        <w:rPr>
          <w:rFonts w:ascii="Calibri" w:eastAsia="Times New Roman" w:hAnsi="Calibri" w:cs="Calibri"/>
          <w:color w:val="000000"/>
          <w:sz w:val="24"/>
          <w:szCs w:val="24"/>
          <w:lang w:val="x-none" w:eastAsia="ar-SA"/>
        </w:rPr>
        <w:t>: curso de doutorado</w:t>
      </w:r>
      <w:r w:rsidRPr="00DB656C">
        <w:rPr>
          <w:rFonts w:ascii="Calibri" w:eastAsia="Times New Roman" w:hAnsi="Calibri" w:cs="Calibri"/>
          <w:color w:val="000000"/>
          <w:sz w:val="24"/>
          <w:szCs w:val="24"/>
          <w:lang w:eastAsia="ar-SA"/>
        </w:rPr>
        <w:t xml:space="preserve"> </w:t>
      </w:r>
      <w:r w:rsidRPr="00DB656C">
        <w:rPr>
          <w:rFonts w:ascii="Calibri" w:eastAsia="Times New Roman" w:hAnsi="Calibri" w:cs="Calibri"/>
          <w:i/>
          <w:color w:val="000000"/>
          <w:sz w:val="24"/>
          <w:szCs w:val="24"/>
          <w:lang w:eastAsia="ar-SA"/>
        </w:rPr>
        <w:t>stricto</w:t>
      </w:r>
      <w:r w:rsidRPr="00DB656C">
        <w:rPr>
          <w:rFonts w:ascii="Calibri" w:eastAsia="Times New Roman" w:hAnsi="Calibri" w:cs="Calibri"/>
          <w:i/>
          <w:color w:val="000000"/>
          <w:sz w:val="24"/>
          <w:szCs w:val="24"/>
          <w:lang w:val="x-none" w:eastAsia="ar-SA"/>
        </w:rPr>
        <w:t xml:space="preserve"> sensu</w:t>
      </w:r>
      <w:r w:rsidRPr="00DB656C">
        <w:rPr>
          <w:rFonts w:ascii="Calibri" w:eastAsia="Times New Roman" w:hAnsi="Calibri" w:cs="Calibri"/>
          <w:color w:val="000000"/>
          <w:sz w:val="24"/>
          <w:szCs w:val="24"/>
          <w:lang w:val="x-none" w:eastAsia="ar-SA"/>
        </w:rPr>
        <w:t xml:space="preserve"> </w:t>
      </w:r>
      <w:r w:rsidRPr="00DB656C">
        <w:rPr>
          <w:rFonts w:ascii="Calibri" w:eastAsia="Times New Roman" w:hAnsi="Calibri" w:cs="Calibri"/>
          <w:color w:val="000000"/>
          <w:sz w:val="24"/>
          <w:szCs w:val="24"/>
          <w:lang w:eastAsia="ar-SA"/>
        </w:rPr>
        <w:t xml:space="preserve">reconhecido pelo MEC </w:t>
      </w:r>
      <w:r w:rsidRPr="00DB656C">
        <w:rPr>
          <w:rFonts w:ascii="Calibri" w:eastAsia="Times New Roman" w:hAnsi="Calibri" w:cs="Calibri"/>
          <w:color w:val="000000"/>
          <w:sz w:val="24"/>
          <w:szCs w:val="24"/>
          <w:lang w:val="x-none" w:eastAsia="ar-SA"/>
        </w:rPr>
        <w:t>na área de educação relacionada com a habilitação específica da área de atuação do cargo.</w:t>
      </w:r>
    </w:p>
    <w:p w:rsidR="00DB656C" w:rsidRPr="00DB656C" w:rsidRDefault="00DB656C" w:rsidP="00DB656C">
      <w:pPr>
        <w:widowControl w:val="0"/>
        <w:tabs>
          <w:tab w:val="left" w:pos="709"/>
          <w:tab w:val="left" w:pos="1560"/>
          <w:tab w:val="left" w:pos="2268"/>
        </w:tabs>
        <w:suppressAutoHyphens/>
        <w:spacing w:after="0" w:line="240" w:lineRule="auto"/>
        <w:ind w:firstLine="1418"/>
        <w:jc w:val="both"/>
        <w:rPr>
          <w:rFonts w:ascii="Calibri" w:eastAsia="Times New Roman" w:hAnsi="Calibri" w:cs="Calibri"/>
          <w:color w:val="000000"/>
          <w:sz w:val="24"/>
          <w:szCs w:val="24"/>
          <w:lang w:eastAsia="ar-SA"/>
        </w:rPr>
      </w:pPr>
    </w:p>
    <w:p w:rsidR="00DB656C" w:rsidRPr="00DB656C" w:rsidRDefault="00DB656C" w:rsidP="00DB656C">
      <w:pPr>
        <w:widowControl w:val="0"/>
        <w:tabs>
          <w:tab w:val="left" w:pos="1167"/>
          <w:tab w:val="left" w:pos="2268"/>
        </w:tabs>
        <w:spacing w:after="0" w:line="240" w:lineRule="auto"/>
        <w:ind w:firstLine="1418"/>
        <w:jc w:val="both"/>
        <w:rPr>
          <w:rFonts w:ascii="Calibri" w:eastAsia="Calibri" w:hAnsi="Calibri" w:cs="Calibri"/>
          <w:color w:val="000000"/>
          <w:sz w:val="24"/>
          <w:szCs w:val="24"/>
        </w:rPr>
      </w:pPr>
      <w:r w:rsidRPr="00DB656C">
        <w:rPr>
          <w:rFonts w:ascii="Calibri" w:eastAsia="Calibri" w:hAnsi="Calibri" w:cs="Calibri"/>
          <w:color w:val="000000"/>
          <w:sz w:val="24"/>
          <w:szCs w:val="24"/>
        </w:rPr>
        <w:t>§ 2º</w:t>
      </w:r>
      <w:r w:rsidRPr="00DB656C">
        <w:rPr>
          <w:rFonts w:ascii="Calibri" w:eastAsia="Calibri" w:hAnsi="Calibri" w:cs="Calibri"/>
          <w:b/>
          <w:color w:val="000000"/>
          <w:sz w:val="24"/>
          <w:szCs w:val="24"/>
        </w:rPr>
        <w:t xml:space="preserve"> </w:t>
      </w:r>
      <w:r w:rsidRPr="00DB656C">
        <w:rPr>
          <w:rFonts w:ascii="Calibri" w:eastAsia="Calibri" w:hAnsi="Calibri" w:cs="Calibri"/>
          <w:color w:val="000000"/>
          <w:sz w:val="24"/>
          <w:szCs w:val="24"/>
        </w:rPr>
        <w:t>Cada classe desdobra-se em níveis, indicados por algarismos arábicos de 01 a 12 que constituem a linha vertical de progressão a cada 3 ( três) anos.</w:t>
      </w:r>
    </w:p>
    <w:p w:rsidR="00DB656C" w:rsidRPr="00DB656C" w:rsidRDefault="00DB656C" w:rsidP="00DB656C">
      <w:pPr>
        <w:widowControl w:val="0"/>
        <w:tabs>
          <w:tab w:val="left" w:pos="1527"/>
          <w:tab w:val="left" w:pos="2268"/>
        </w:tabs>
        <w:suppressAutoHyphens/>
        <w:spacing w:after="0" w:line="240" w:lineRule="auto"/>
        <w:ind w:firstLine="1418"/>
        <w:jc w:val="both"/>
        <w:rPr>
          <w:rFonts w:ascii="Calibri" w:eastAsia="Times New Roman" w:hAnsi="Calibri" w:cs="Calibri"/>
          <w:sz w:val="24"/>
          <w:szCs w:val="24"/>
          <w:lang w:eastAsia="ar-SA"/>
        </w:rPr>
      </w:pP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sz w:val="24"/>
          <w:szCs w:val="24"/>
        </w:rPr>
      </w:pPr>
      <w:r w:rsidRPr="00DB656C">
        <w:rPr>
          <w:rFonts w:ascii="Calibri" w:eastAsia="Calibri" w:hAnsi="Calibri" w:cs="Calibri"/>
          <w:color w:val="000000"/>
          <w:sz w:val="24"/>
          <w:szCs w:val="24"/>
        </w:rPr>
        <w:t>§ 3º</w:t>
      </w:r>
      <w:r w:rsidRPr="00DB656C">
        <w:rPr>
          <w:rFonts w:ascii="Calibri" w:eastAsia="Calibri" w:hAnsi="Calibri" w:cs="Calibri"/>
          <w:b/>
          <w:color w:val="000000"/>
          <w:sz w:val="24"/>
          <w:szCs w:val="24"/>
        </w:rPr>
        <w:t xml:space="preserve"> </w:t>
      </w:r>
      <w:r w:rsidRPr="00DB656C">
        <w:rPr>
          <w:rFonts w:ascii="Calibri" w:eastAsia="Calibri" w:hAnsi="Calibri" w:cs="Calibri"/>
          <w:sz w:val="24"/>
          <w:szCs w:val="24"/>
        </w:rPr>
        <w:t>São atribuições específicas do Psicólogo Educacional:</w:t>
      </w:r>
    </w:p>
    <w:p w:rsidR="00DB656C" w:rsidRPr="00DB656C" w:rsidRDefault="00DB656C" w:rsidP="00DB656C">
      <w:pPr>
        <w:numPr>
          <w:ilvl w:val="0"/>
          <w:numId w:val="30"/>
        </w:numPr>
        <w:autoSpaceDE w:val="0"/>
        <w:autoSpaceDN w:val="0"/>
        <w:adjustRightInd w:val="0"/>
        <w:spacing w:before="-1" w:after="0" w:line="240" w:lineRule="auto"/>
        <w:ind w:firstLine="1418"/>
        <w:jc w:val="both"/>
        <w:rPr>
          <w:rFonts w:ascii="Calibri" w:eastAsia="Calibri" w:hAnsi="Calibri" w:cs="Calibri"/>
          <w:sz w:val="24"/>
          <w:szCs w:val="24"/>
        </w:rPr>
      </w:pPr>
      <w:r w:rsidRPr="00DB656C">
        <w:rPr>
          <w:rFonts w:ascii="Calibri" w:eastAsia="Calibri" w:hAnsi="Calibri" w:cs="Calibri"/>
          <w:sz w:val="24"/>
          <w:szCs w:val="24"/>
        </w:rPr>
        <w:t>Colaborar com adequação, por parte dos educadores, de conhecimentos da Psicologia que lhes sejam úteis na consecução crítica e reflexiva de seus papéis.</w:t>
      </w:r>
    </w:p>
    <w:p w:rsidR="00DB656C" w:rsidRPr="00DB656C" w:rsidRDefault="00DB656C" w:rsidP="00DB656C">
      <w:pPr>
        <w:numPr>
          <w:ilvl w:val="0"/>
          <w:numId w:val="30"/>
        </w:numPr>
        <w:autoSpaceDE w:val="0"/>
        <w:autoSpaceDN w:val="0"/>
        <w:adjustRightInd w:val="0"/>
        <w:spacing w:before="-1" w:after="0" w:line="240" w:lineRule="auto"/>
        <w:ind w:firstLine="1418"/>
        <w:jc w:val="both"/>
        <w:rPr>
          <w:rFonts w:ascii="Calibri" w:eastAsia="Calibri" w:hAnsi="Calibri" w:cs="Calibri"/>
          <w:sz w:val="24"/>
          <w:szCs w:val="24"/>
        </w:rPr>
      </w:pPr>
      <w:r w:rsidRPr="00DB656C">
        <w:rPr>
          <w:rFonts w:ascii="Calibri" w:eastAsia="Calibri" w:hAnsi="Calibri" w:cs="Calibri"/>
          <w:sz w:val="24"/>
          <w:szCs w:val="24"/>
        </w:rPr>
        <w:t>Desenvolver trabalhos com educadores e alunos, visando a explicitação e a superação de entraves institucionais ao funcionamento produtivo das equipes e ao crescimento individual de seus integrantes.</w:t>
      </w:r>
    </w:p>
    <w:p w:rsidR="00DB656C" w:rsidRPr="00DB656C" w:rsidRDefault="00DB656C" w:rsidP="00DB656C">
      <w:pPr>
        <w:numPr>
          <w:ilvl w:val="0"/>
          <w:numId w:val="30"/>
        </w:numPr>
        <w:autoSpaceDE w:val="0"/>
        <w:autoSpaceDN w:val="0"/>
        <w:adjustRightInd w:val="0"/>
        <w:spacing w:before="-1" w:after="0" w:line="240" w:lineRule="auto"/>
        <w:ind w:firstLine="1418"/>
        <w:jc w:val="both"/>
        <w:rPr>
          <w:rFonts w:ascii="Calibri" w:eastAsia="Calibri" w:hAnsi="Calibri" w:cs="Calibri"/>
          <w:sz w:val="24"/>
          <w:szCs w:val="24"/>
        </w:rPr>
      </w:pPr>
      <w:r w:rsidRPr="00DB656C">
        <w:rPr>
          <w:rFonts w:ascii="Calibri" w:eastAsia="Calibri" w:hAnsi="Calibri" w:cs="Calibri"/>
          <w:sz w:val="24"/>
          <w:szCs w:val="24"/>
        </w:rPr>
        <w:t>Desenvolver, com os participantes do trabalho escolar (pais, alunos, diretores, professores, técnicos, pessoal administrativo), atividades visando a prevenir, identificar e resolver problemas psicossociais que possam bloquear, na escola, o desenvolvimento de potencialidades, a autorrealização e o exercício da cidadania consciente.</w:t>
      </w:r>
    </w:p>
    <w:p w:rsidR="00DB656C" w:rsidRPr="00DB656C" w:rsidRDefault="00DB656C" w:rsidP="00DB656C">
      <w:pPr>
        <w:numPr>
          <w:ilvl w:val="0"/>
          <w:numId w:val="30"/>
        </w:numPr>
        <w:autoSpaceDE w:val="0"/>
        <w:autoSpaceDN w:val="0"/>
        <w:adjustRightInd w:val="0"/>
        <w:spacing w:before="-1" w:after="0" w:line="240" w:lineRule="auto"/>
        <w:ind w:firstLine="1418"/>
        <w:jc w:val="both"/>
        <w:rPr>
          <w:rFonts w:ascii="Calibri" w:eastAsia="Calibri" w:hAnsi="Calibri" w:cs="Calibri"/>
          <w:sz w:val="24"/>
          <w:szCs w:val="24"/>
        </w:rPr>
      </w:pPr>
      <w:r w:rsidRPr="00DB656C">
        <w:rPr>
          <w:rFonts w:ascii="Calibri" w:eastAsia="Calibri" w:hAnsi="Calibri" w:cs="Calibri"/>
          <w:sz w:val="24"/>
          <w:szCs w:val="24"/>
        </w:rPr>
        <w:t xml:space="preserve">Elaborar e executar procedimentos destinados ao conhecimento da relação professor-aluno, em situações escolares específicas, visando, através de uma </w:t>
      </w:r>
      <w:r w:rsidRPr="00DB656C">
        <w:rPr>
          <w:rFonts w:ascii="Calibri" w:eastAsia="Calibri" w:hAnsi="Calibri" w:cs="Calibri"/>
          <w:sz w:val="24"/>
          <w:szCs w:val="24"/>
        </w:rPr>
        <w:lastRenderedPageBreak/>
        <w:t>ação coletiva e interdisciplinar a implementação de uma metodologia de ensino que favoreça a aprendizagem e o desenvolvimento.</w:t>
      </w:r>
    </w:p>
    <w:p w:rsidR="00DB656C" w:rsidRPr="00DB656C" w:rsidRDefault="00DB656C" w:rsidP="00DB656C">
      <w:pPr>
        <w:numPr>
          <w:ilvl w:val="0"/>
          <w:numId w:val="30"/>
        </w:numPr>
        <w:autoSpaceDE w:val="0"/>
        <w:autoSpaceDN w:val="0"/>
        <w:adjustRightInd w:val="0"/>
        <w:spacing w:before="-1" w:after="0" w:line="240" w:lineRule="auto"/>
        <w:ind w:firstLine="1418"/>
        <w:jc w:val="both"/>
        <w:rPr>
          <w:rFonts w:ascii="Calibri" w:eastAsia="Calibri" w:hAnsi="Calibri" w:cs="Calibri"/>
          <w:sz w:val="24"/>
          <w:szCs w:val="24"/>
        </w:rPr>
      </w:pPr>
      <w:r w:rsidRPr="00DB656C">
        <w:rPr>
          <w:rFonts w:ascii="Calibri" w:eastAsia="Calibri" w:hAnsi="Calibri" w:cs="Calibri"/>
          <w:sz w:val="24"/>
          <w:szCs w:val="24"/>
        </w:rPr>
        <w:t>Planejar, executar e/ou participar de pesquisas relacionadas a compreensão de processo ensino-aprendizagem e conhecimento das características Psicossociais da clientela, visando a atualização e reconstrução do projeto pedagógico da escola, relevante para o ensino, bem como suas condições de desenvolvimento e aprendizagem, com a finalidade de fundamentar a atuação crítica do Psicólogo, dos professores e usuários e de criar programas educacionais completos, alternativos, ou complementares.</w:t>
      </w:r>
    </w:p>
    <w:p w:rsidR="00DB656C" w:rsidRPr="00DB656C" w:rsidRDefault="00DB656C" w:rsidP="00DB656C">
      <w:pPr>
        <w:numPr>
          <w:ilvl w:val="0"/>
          <w:numId w:val="30"/>
        </w:numPr>
        <w:autoSpaceDE w:val="0"/>
        <w:autoSpaceDN w:val="0"/>
        <w:adjustRightInd w:val="0"/>
        <w:spacing w:before="-1" w:after="0" w:line="240" w:lineRule="auto"/>
        <w:ind w:firstLine="1418"/>
        <w:jc w:val="both"/>
        <w:rPr>
          <w:rFonts w:ascii="Calibri" w:eastAsia="Calibri" w:hAnsi="Calibri" w:cs="Calibri"/>
          <w:sz w:val="24"/>
          <w:szCs w:val="24"/>
        </w:rPr>
      </w:pPr>
      <w:r w:rsidRPr="00DB656C">
        <w:rPr>
          <w:rFonts w:ascii="Calibri" w:eastAsia="Calibri" w:hAnsi="Calibri" w:cs="Calibri"/>
          <w:sz w:val="24"/>
          <w:szCs w:val="24"/>
        </w:rPr>
        <w:t>Participar do trabalho das equipes de planejamento pedagógico, currículo e políticas educacionais, concentrando sua ação naqueles aspectos que digam respeito aos processos de desenvolvimento humano, de aprendizagem e das relações interpessoais, bem como participa da constante avaliação e do redirecionamento dos planos, e praticas educacionais implementados.</w:t>
      </w:r>
    </w:p>
    <w:p w:rsidR="00DB656C" w:rsidRPr="00DB656C" w:rsidRDefault="00DB656C" w:rsidP="00DB656C">
      <w:pPr>
        <w:numPr>
          <w:ilvl w:val="0"/>
          <w:numId w:val="30"/>
        </w:numPr>
        <w:autoSpaceDE w:val="0"/>
        <w:autoSpaceDN w:val="0"/>
        <w:adjustRightInd w:val="0"/>
        <w:spacing w:before="-1" w:after="0" w:line="240" w:lineRule="auto"/>
        <w:ind w:firstLine="1418"/>
        <w:jc w:val="both"/>
        <w:rPr>
          <w:rFonts w:ascii="Calibri" w:eastAsia="Calibri" w:hAnsi="Calibri" w:cs="Calibri"/>
          <w:sz w:val="24"/>
          <w:szCs w:val="24"/>
        </w:rPr>
      </w:pPr>
      <w:r w:rsidRPr="00DB656C">
        <w:rPr>
          <w:rFonts w:ascii="Calibri" w:eastAsia="Calibri" w:hAnsi="Calibri" w:cs="Calibri"/>
          <w:sz w:val="24"/>
          <w:szCs w:val="24"/>
        </w:rPr>
        <w:t>Desenvolver programas de orientação profissional, visando um melhor aproveitamento e desenvolvimento do potencial humano, fundamentados no conhecimento psicológico e numa visão crítica do trabalho e das relações do mercado de trabalho.</w:t>
      </w:r>
    </w:p>
    <w:p w:rsidR="00DB656C" w:rsidRPr="00DB656C" w:rsidRDefault="00DB656C" w:rsidP="00DB656C">
      <w:pPr>
        <w:numPr>
          <w:ilvl w:val="0"/>
          <w:numId w:val="30"/>
        </w:numPr>
        <w:autoSpaceDE w:val="0"/>
        <w:autoSpaceDN w:val="0"/>
        <w:adjustRightInd w:val="0"/>
        <w:spacing w:before="-1" w:after="0" w:line="240" w:lineRule="auto"/>
        <w:ind w:firstLine="1418"/>
        <w:jc w:val="both"/>
        <w:rPr>
          <w:rFonts w:ascii="Calibri" w:eastAsia="Calibri" w:hAnsi="Calibri" w:cs="Calibri"/>
          <w:sz w:val="24"/>
          <w:szCs w:val="24"/>
        </w:rPr>
      </w:pPr>
      <w:r w:rsidRPr="00DB656C">
        <w:rPr>
          <w:rFonts w:ascii="Calibri" w:eastAsia="Calibri" w:hAnsi="Calibri" w:cs="Calibri"/>
          <w:sz w:val="24"/>
          <w:szCs w:val="24"/>
        </w:rPr>
        <w:t>Diagnosticar as dificuldades dos alunos dentro do sistema educacional e encaminhar, aos serviços de atendimento da comunidade, aqueles que requeiram diagnóstico e tratamento de problemas psicológicos específicos, cuja natureza transcenda a possibilidade de solução na escola, buscando sempre a atuação integrada entre escola e a comunidade.</w:t>
      </w:r>
    </w:p>
    <w:p w:rsidR="00DB656C" w:rsidRPr="00DB656C" w:rsidRDefault="00DB656C" w:rsidP="00DB656C">
      <w:pPr>
        <w:numPr>
          <w:ilvl w:val="0"/>
          <w:numId w:val="30"/>
        </w:numPr>
        <w:autoSpaceDE w:val="0"/>
        <w:autoSpaceDN w:val="0"/>
        <w:adjustRightInd w:val="0"/>
        <w:spacing w:before="-1" w:after="0" w:line="240" w:lineRule="auto"/>
        <w:ind w:firstLine="1418"/>
        <w:jc w:val="both"/>
        <w:rPr>
          <w:rFonts w:ascii="Calibri" w:eastAsia="Calibri" w:hAnsi="Calibri" w:cs="Calibri"/>
          <w:sz w:val="24"/>
          <w:szCs w:val="24"/>
        </w:rPr>
      </w:pPr>
      <w:r w:rsidRPr="00DB656C">
        <w:rPr>
          <w:rFonts w:ascii="Calibri" w:eastAsia="Calibri" w:hAnsi="Calibri" w:cs="Calibri"/>
          <w:sz w:val="24"/>
          <w:szCs w:val="24"/>
        </w:rPr>
        <w:t>Supervisionar, orientar e executar trabalhos na área de Psicologia Educacional.</w:t>
      </w:r>
    </w:p>
    <w:p w:rsidR="00DB656C" w:rsidRPr="00DB656C" w:rsidRDefault="00DB656C" w:rsidP="00DB656C">
      <w:pPr>
        <w:numPr>
          <w:ilvl w:val="0"/>
          <w:numId w:val="30"/>
        </w:numPr>
        <w:autoSpaceDE w:val="0"/>
        <w:autoSpaceDN w:val="0"/>
        <w:adjustRightInd w:val="0"/>
        <w:spacing w:before="-1" w:after="0" w:line="240" w:lineRule="auto"/>
        <w:ind w:firstLine="1418"/>
        <w:jc w:val="both"/>
        <w:rPr>
          <w:rFonts w:ascii="Calibri" w:eastAsia="Calibri" w:hAnsi="Calibri" w:cs="Calibri"/>
          <w:sz w:val="24"/>
          <w:szCs w:val="24"/>
        </w:rPr>
      </w:pPr>
      <w:r w:rsidRPr="00DB656C">
        <w:rPr>
          <w:rFonts w:ascii="Calibri" w:eastAsia="Calibri" w:hAnsi="Calibri" w:cs="Calibri"/>
          <w:sz w:val="24"/>
          <w:szCs w:val="24"/>
        </w:rPr>
        <w:t xml:space="preserve">Aplicar conhecimentos psicológicos na escola, concernentes ao processo ensino-aprendizagem, em análises e intervenções psicopedagogicas; referentes ao desenvolvimento humano, às relações interpessoais e à integração família-comunidade-escola, para promover o desenvolvimento integral do ser; </w:t>
      </w:r>
    </w:p>
    <w:p w:rsidR="00DB656C" w:rsidRPr="00DB656C" w:rsidRDefault="00DB656C" w:rsidP="00DB656C">
      <w:pPr>
        <w:numPr>
          <w:ilvl w:val="0"/>
          <w:numId w:val="30"/>
        </w:numPr>
        <w:autoSpaceDE w:val="0"/>
        <w:autoSpaceDN w:val="0"/>
        <w:adjustRightInd w:val="0"/>
        <w:spacing w:before="-1" w:after="0" w:line="240" w:lineRule="auto"/>
        <w:ind w:firstLine="1418"/>
        <w:jc w:val="both"/>
        <w:rPr>
          <w:rFonts w:ascii="Calibri" w:eastAsia="Calibri" w:hAnsi="Calibri" w:cs="Calibri"/>
          <w:sz w:val="24"/>
          <w:szCs w:val="24"/>
        </w:rPr>
      </w:pPr>
      <w:r w:rsidRPr="00DB656C">
        <w:rPr>
          <w:rFonts w:ascii="Calibri" w:eastAsia="Calibri" w:hAnsi="Calibri" w:cs="Calibri"/>
          <w:sz w:val="24"/>
          <w:szCs w:val="24"/>
        </w:rPr>
        <w:t xml:space="preserve">Analisar as relações entre os diversos segmentos do sistema de ensino e sua repercussão no processo de ensino para auxiliar na elaboração de procedimentos educacionais capazes de atender às necessidades individuais; </w:t>
      </w:r>
    </w:p>
    <w:p w:rsidR="00DB656C" w:rsidRPr="00DB656C" w:rsidRDefault="00DB656C" w:rsidP="00DB656C">
      <w:pPr>
        <w:numPr>
          <w:ilvl w:val="0"/>
          <w:numId w:val="30"/>
        </w:numPr>
        <w:autoSpaceDE w:val="0"/>
        <w:autoSpaceDN w:val="0"/>
        <w:adjustRightInd w:val="0"/>
        <w:spacing w:before="-1" w:after="0" w:line="240" w:lineRule="auto"/>
        <w:ind w:firstLine="1418"/>
        <w:jc w:val="both"/>
        <w:rPr>
          <w:rFonts w:ascii="Calibri" w:eastAsia="Calibri" w:hAnsi="Calibri" w:cs="Calibri"/>
          <w:sz w:val="24"/>
          <w:szCs w:val="24"/>
        </w:rPr>
      </w:pPr>
      <w:r w:rsidRPr="00DB656C">
        <w:rPr>
          <w:rFonts w:ascii="Calibri" w:eastAsia="Calibri" w:hAnsi="Calibri" w:cs="Calibri"/>
          <w:sz w:val="24"/>
          <w:szCs w:val="24"/>
        </w:rPr>
        <w:t xml:space="preserve">Prestar serviços diretos e indiretos aos agentes educacionais, como profissional autônomo, orientando programas de apoio administrativo e educacional; </w:t>
      </w:r>
    </w:p>
    <w:p w:rsidR="00DB656C" w:rsidRPr="00DB656C" w:rsidRDefault="00DB656C" w:rsidP="00DB656C">
      <w:pPr>
        <w:numPr>
          <w:ilvl w:val="0"/>
          <w:numId w:val="30"/>
        </w:numPr>
        <w:autoSpaceDE w:val="0"/>
        <w:autoSpaceDN w:val="0"/>
        <w:adjustRightInd w:val="0"/>
        <w:spacing w:before="-1" w:after="0" w:line="240" w:lineRule="auto"/>
        <w:ind w:firstLine="1418"/>
        <w:jc w:val="both"/>
        <w:rPr>
          <w:rFonts w:ascii="Calibri" w:eastAsia="Calibri" w:hAnsi="Calibri" w:cs="Calibri"/>
          <w:sz w:val="24"/>
          <w:szCs w:val="24"/>
        </w:rPr>
      </w:pPr>
      <w:r w:rsidRPr="00DB656C">
        <w:rPr>
          <w:rFonts w:ascii="Calibri" w:eastAsia="Calibri" w:hAnsi="Calibri" w:cs="Calibri"/>
          <w:sz w:val="24"/>
          <w:szCs w:val="24"/>
        </w:rPr>
        <w:t xml:space="preserve">Desenvolver estudos e analisar as relações homem-ambiente físico, material, social e cultural quanto ao processo ensino-aprendizagem e produtividade educacional; </w:t>
      </w:r>
    </w:p>
    <w:p w:rsidR="00DB656C" w:rsidRPr="00DB656C" w:rsidRDefault="00DB656C" w:rsidP="00DB656C">
      <w:pPr>
        <w:numPr>
          <w:ilvl w:val="0"/>
          <w:numId w:val="30"/>
        </w:numPr>
        <w:autoSpaceDE w:val="0"/>
        <w:autoSpaceDN w:val="0"/>
        <w:adjustRightInd w:val="0"/>
        <w:spacing w:before="-1" w:after="0" w:line="240" w:lineRule="auto"/>
        <w:ind w:firstLine="1418"/>
        <w:jc w:val="both"/>
        <w:rPr>
          <w:rFonts w:ascii="Calibri" w:eastAsia="Calibri" w:hAnsi="Calibri" w:cs="Calibri"/>
          <w:sz w:val="24"/>
          <w:szCs w:val="24"/>
        </w:rPr>
      </w:pPr>
      <w:r w:rsidRPr="00DB656C">
        <w:rPr>
          <w:rFonts w:ascii="Calibri" w:eastAsia="Calibri" w:hAnsi="Calibri" w:cs="Calibri"/>
          <w:sz w:val="24"/>
          <w:szCs w:val="24"/>
        </w:rPr>
        <w:t xml:space="preserve">Desenvolver programas visando à qualidade de vida e cuidados indispensáveis às atividades acadêmicas; </w:t>
      </w:r>
    </w:p>
    <w:p w:rsidR="00DB656C" w:rsidRPr="00DB656C" w:rsidRDefault="00DB656C" w:rsidP="00DB656C">
      <w:pPr>
        <w:numPr>
          <w:ilvl w:val="0"/>
          <w:numId w:val="30"/>
        </w:numPr>
        <w:autoSpaceDE w:val="0"/>
        <w:autoSpaceDN w:val="0"/>
        <w:adjustRightInd w:val="0"/>
        <w:spacing w:before="-1" w:after="0" w:line="240" w:lineRule="auto"/>
        <w:ind w:firstLine="1418"/>
        <w:jc w:val="both"/>
        <w:rPr>
          <w:rFonts w:ascii="Calibri" w:eastAsia="Calibri" w:hAnsi="Calibri" w:cs="Calibri"/>
          <w:sz w:val="24"/>
          <w:szCs w:val="24"/>
        </w:rPr>
      </w:pPr>
      <w:r w:rsidRPr="00DB656C">
        <w:rPr>
          <w:rFonts w:ascii="Calibri" w:eastAsia="Calibri" w:hAnsi="Calibri" w:cs="Calibri"/>
          <w:sz w:val="24"/>
          <w:szCs w:val="24"/>
        </w:rPr>
        <w:t xml:space="preserve">Implementar programas para desenvolver habilidades básicas para aquisição de conhecimento e o desenvolvimento humano; </w:t>
      </w:r>
    </w:p>
    <w:p w:rsidR="00DB656C" w:rsidRPr="00DB656C" w:rsidRDefault="00DB656C" w:rsidP="00DB656C">
      <w:pPr>
        <w:numPr>
          <w:ilvl w:val="0"/>
          <w:numId w:val="30"/>
        </w:numPr>
        <w:autoSpaceDE w:val="0"/>
        <w:autoSpaceDN w:val="0"/>
        <w:adjustRightInd w:val="0"/>
        <w:spacing w:before="-1" w:after="0" w:line="240" w:lineRule="auto"/>
        <w:ind w:firstLine="1418"/>
        <w:jc w:val="both"/>
        <w:rPr>
          <w:rFonts w:ascii="Calibri" w:eastAsia="Calibri" w:hAnsi="Calibri" w:cs="Calibri"/>
          <w:sz w:val="24"/>
          <w:szCs w:val="24"/>
        </w:rPr>
      </w:pPr>
      <w:r w:rsidRPr="00DB656C">
        <w:rPr>
          <w:rFonts w:ascii="Calibri" w:eastAsia="Calibri" w:hAnsi="Calibri" w:cs="Calibri"/>
          <w:sz w:val="24"/>
          <w:szCs w:val="24"/>
        </w:rPr>
        <w:t xml:space="preserve">Validar e utilizar instrumentos e testes psicológicos adequados e fidedignos para fornecer subsídios para o replanejamento e formulação do plano escolar, </w:t>
      </w:r>
      <w:r w:rsidRPr="00DB656C">
        <w:rPr>
          <w:rFonts w:ascii="Calibri" w:eastAsia="Calibri" w:hAnsi="Calibri" w:cs="Calibri"/>
          <w:sz w:val="24"/>
          <w:szCs w:val="24"/>
        </w:rPr>
        <w:lastRenderedPageBreak/>
        <w:t xml:space="preserve">ajustes e orientações à equipe escolar e avaliação da eficiência dos programas educacionais; </w:t>
      </w:r>
    </w:p>
    <w:p w:rsidR="00DB656C" w:rsidRPr="00DB656C" w:rsidRDefault="00DB656C" w:rsidP="00DB656C">
      <w:pPr>
        <w:numPr>
          <w:ilvl w:val="0"/>
          <w:numId w:val="30"/>
        </w:numPr>
        <w:autoSpaceDE w:val="0"/>
        <w:autoSpaceDN w:val="0"/>
        <w:adjustRightInd w:val="0"/>
        <w:spacing w:before="-1" w:after="0" w:line="240" w:lineRule="auto"/>
        <w:ind w:firstLine="1418"/>
        <w:jc w:val="both"/>
        <w:rPr>
          <w:rFonts w:ascii="Calibri" w:eastAsia="Calibri" w:hAnsi="Calibri" w:cs="Calibri"/>
          <w:sz w:val="24"/>
          <w:szCs w:val="24"/>
        </w:rPr>
      </w:pPr>
      <w:r w:rsidRPr="00DB656C">
        <w:rPr>
          <w:rFonts w:ascii="Calibri" w:eastAsia="Calibri" w:hAnsi="Calibri" w:cs="Calibri"/>
          <w:sz w:val="24"/>
          <w:szCs w:val="24"/>
        </w:rPr>
        <w:t>Pesquisar dados sobre a realidade da escola em seus múltiplos aspectos, visando desenvolver o conhecimento científico.</w:t>
      </w:r>
    </w:p>
    <w:p w:rsidR="00DB656C" w:rsidRPr="00DB656C" w:rsidRDefault="00DB656C" w:rsidP="00DB656C">
      <w:pPr>
        <w:numPr>
          <w:ilvl w:val="0"/>
          <w:numId w:val="30"/>
        </w:numPr>
        <w:autoSpaceDE w:val="0"/>
        <w:autoSpaceDN w:val="0"/>
        <w:adjustRightInd w:val="0"/>
        <w:spacing w:before="-1" w:after="0" w:line="240" w:lineRule="auto"/>
        <w:ind w:firstLine="1418"/>
        <w:jc w:val="both"/>
        <w:rPr>
          <w:rFonts w:ascii="Calibri" w:eastAsia="Calibri" w:hAnsi="Calibri" w:cs="Calibri"/>
          <w:sz w:val="24"/>
          <w:szCs w:val="24"/>
        </w:rPr>
      </w:pPr>
      <w:r w:rsidRPr="00DB656C">
        <w:rPr>
          <w:rFonts w:ascii="Calibri" w:eastAsia="Calibri" w:hAnsi="Calibri" w:cs="Calibri"/>
          <w:sz w:val="24"/>
          <w:szCs w:val="24"/>
        </w:rPr>
        <w:t>Participar da elaboração de currículos e programas educacionais: a atuação do psicólogo educacional seria a de questionar juntamente com a equipe técnica pedagógica os fatores culturais, sociais e econômicos de sua comunidade escolar, visando à qualidade de ensino, tanto em relação à satisfação dos profissionais da educação quanto do rendimento e satisfação do aluno, podendo reduzir repetência e evasão escolares, pela motivação adequada e fundamentada em preceitos técnicos científicos bem como sócio-psíquico-pedagógicos reais;</w:t>
      </w:r>
    </w:p>
    <w:p w:rsidR="00DB656C" w:rsidRPr="00DB656C" w:rsidRDefault="00DB656C" w:rsidP="00DB656C">
      <w:pPr>
        <w:numPr>
          <w:ilvl w:val="0"/>
          <w:numId w:val="30"/>
        </w:numPr>
        <w:autoSpaceDE w:val="0"/>
        <w:autoSpaceDN w:val="0"/>
        <w:adjustRightInd w:val="0"/>
        <w:spacing w:before="-1" w:after="0" w:line="240" w:lineRule="auto"/>
        <w:ind w:firstLine="1418"/>
        <w:jc w:val="both"/>
        <w:rPr>
          <w:rFonts w:ascii="Calibri" w:eastAsia="Calibri" w:hAnsi="Calibri" w:cs="Calibri"/>
          <w:sz w:val="24"/>
          <w:szCs w:val="24"/>
        </w:rPr>
      </w:pPr>
      <w:r w:rsidRPr="00DB656C">
        <w:rPr>
          <w:rFonts w:ascii="Calibri" w:eastAsia="Calibri" w:hAnsi="Calibri" w:cs="Calibri"/>
          <w:sz w:val="24"/>
          <w:szCs w:val="24"/>
        </w:rPr>
        <w:t>Participar na elaboração e implantação de currículos educacionais nas escolas torna-o hábil pela sua formação que lhe dá conhecimento dos processos humanos de maturação neuropsicológica, da inteligência, habilidades psicomotoras, relações afetivas e sociais e mecanismos adaptativos, os quais são elementos presentes na atividade escolar;</w:t>
      </w:r>
    </w:p>
    <w:p w:rsidR="00DB656C" w:rsidRPr="00DB656C" w:rsidRDefault="00DB656C" w:rsidP="00DB656C">
      <w:pPr>
        <w:numPr>
          <w:ilvl w:val="0"/>
          <w:numId w:val="30"/>
        </w:numPr>
        <w:autoSpaceDE w:val="0"/>
        <w:autoSpaceDN w:val="0"/>
        <w:adjustRightInd w:val="0"/>
        <w:spacing w:before="-1" w:after="0" w:line="240" w:lineRule="auto"/>
        <w:ind w:firstLine="1418"/>
        <w:jc w:val="both"/>
        <w:rPr>
          <w:rFonts w:ascii="Calibri" w:eastAsia="Calibri" w:hAnsi="Calibri" w:cs="Calibri"/>
          <w:sz w:val="24"/>
          <w:szCs w:val="24"/>
        </w:rPr>
      </w:pPr>
      <w:r w:rsidRPr="00DB656C">
        <w:rPr>
          <w:rFonts w:ascii="Calibri" w:eastAsia="Calibri" w:hAnsi="Calibri" w:cs="Calibri"/>
          <w:sz w:val="24"/>
          <w:szCs w:val="24"/>
        </w:rPr>
        <w:t xml:space="preserve"> Buscar a mobilização da comunidade escolar com a finalidade de pensar juntos na sua realidade, nas suas reais funções, organização, funcionamento e relações mantidas com outras instituições e estrutura social, bem como questionar as relações e comunicações interpessoais estabelecidas no meio escolar, começando com a organização de equipes multiprofissionais realmente atuantes;</w:t>
      </w:r>
    </w:p>
    <w:p w:rsidR="00DB656C" w:rsidRPr="00DB656C" w:rsidRDefault="00DB656C" w:rsidP="00DB656C">
      <w:pPr>
        <w:numPr>
          <w:ilvl w:val="0"/>
          <w:numId w:val="30"/>
        </w:numPr>
        <w:autoSpaceDE w:val="0"/>
        <w:autoSpaceDN w:val="0"/>
        <w:adjustRightInd w:val="0"/>
        <w:spacing w:before="-1" w:after="0" w:line="240" w:lineRule="auto"/>
        <w:ind w:firstLine="1418"/>
        <w:jc w:val="both"/>
        <w:rPr>
          <w:rFonts w:ascii="Calibri" w:eastAsia="Calibri" w:hAnsi="Calibri" w:cs="Calibri"/>
          <w:sz w:val="24"/>
          <w:szCs w:val="24"/>
        </w:rPr>
      </w:pPr>
      <w:r w:rsidRPr="00DB656C">
        <w:rPr>
          <w:rFonts w:ascii="Calibri" w:eastAsia="Calibri" w:hAnsi="Calibri" w:cs="Calibri"/>
          <w:sz w:val="24"/>
          <w:szCs w:val="24"/>
        </w:rPr>
        <w:t xml:space="preserve"> Criar formas de reflexão em conjunto com todos os sujeitos (alunos e os Profissionais da Educação) para que se possa trabalhar com suas relações e paradigmas.</w:t>
      </w:r>
    </w:p>
    <w:p w:rsidR="00DB656C" w:rsidRPr="00DB656C" w:rsidRDefault="00DB656C" w:rsidP="00DB656C">
      <w:pPr>
        <w:spacing w:after="0" w:line="240" w:lineRule="auto"/>
        <w:ind w:firstLine="1418"/>
        <w:jc w:val="both"/>
        <w:rPr>
          <w:rFonts w:ascii="Calibri" w:eastAsia="Calibri" w:hAnsi="Calibri" w:cs="Calibri"/>
          <w:sz w:val="24"/>
          <w:szCs w:val="24"/>
        </w:rPr>
      </w:pP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sz w:val="24"/>
          <w:szCs w:val="24"/>
        </w:rPr>
      </w:pPr>
      <w:r w:rsidRPr="00DB656C">
        <w:rPr>
          <w:rFonts w:ascii="Calibri" w:eastAsia="Calibri" w:hAnsi="Calibri" w:cs="Calibri"/>
          <w:sz w:val="24"/>
          <w:szCs w:val="24"/>
        </w:rPr>
        <w:t>§ 2°</w:t>
      </w:r>
      <w:r w:rsidRPr="00DB656C">
        <w:rPr>
          <w:rFonts w:ascii="Calibri" w:eastAsia="Calibri" w:hAnsi="Calibri" w:cs="Calibri"/>
          <w:b/>
          <w:sz w:val="24"/>
          <w:szCs w:val="24"/>
        </w:rPr>
        <w:t xml:space="preserve"> </w:t>
      </w:r>
      <w:r w:rsidRPr="00DB656C">
        <w:rPr>
          <w:rFonts w:ascii="Calibri" w:eastAsia="Calibri" w:hAnsi="Calibri" w:cs="Calibri"/>
          <w:sz w:val="24"/>
          <w:szCs w:val="24"/>
        </w:rPr>
        <w:t>A jornada de trabalho do Psicólogo Educacional é de 40 (quarenta) horas semanais.</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sz w:val="24"/>
          <w:szCs w:val="24"/>
        </w:rPr>
      </w:pP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color w:val="000000"/>
          <w:sz w:val="24"/>
          <w:szCs w:val="24"/>
        </w:rPr>
      </w:pPr>
      <w:r w:rsidRPr="00DB656C">
        <w:rPr>
          <w:rFonts w:ascii="Calibri" w:eastAsia="Calibri" w:hAnsi="Calibri" w:cs="Calibri"/>
          <w:b/>
          <w:color w:val="000000"/>
          <w:sz w:val="24"/>
          <w:szCs w:val="24"/>
        </w:rPr>
        <w:t>Art. 48.</w:t>
      </w:r>
      <w:r w:rsidRPr="00DB656C">
        <w:rPr>
          <w:rFonts w:ascii="Calibri" w:eastAsia="Calibri" w:hAnsi="Calibri" w:cs="Calibri"/>
          <w:color w:val="000000"/>
          <w:sz w:val="24"/>
          <w:szCs w:val="24"/>
        </w:rPr>
        <w:t xml:space="preserve"> Fica em extinção à medida que vagar o cargo de Apoio Administrativo Educacional – Vigilância.</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sz w:val="24"/>
          <w:szCs w:val="24"/>
        </w:rPr>
      </w:pP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color w:val="000000"/>
          <w:sz w:val="24"/>
          <w:szCs w:val="24"/>
        </w:rPr>
      </w:pPr>
      <w:r w:rsidRPr="00DB656C">
        <w:rPr>
          <w:rFonts w:ascii="Calibri" w:eastAsia="Calibri" w:hAnsi="Calibri" w:cs="Calibri"/>
          <w:b/>
          <w:color w:val="000000"/>
          <w:sz w:val="24"/>
          <w:szCs w:val="24"/>
        </w:rPr>
        <w:t xml:space="preserve">Art. 49. </w:t>
      </w:r>
      <w:r w:rsidRPr="00DB656C">
        <w:rPr>
          <w:rFonts w:ascii="Calibri" w:eastAsia="Calibri" w:hAnsi="Calibri" w:cs="Calibri"/>
          <w:color w:val="000000"/>
          <w:sz w:val="24"/>
          <w:szCs w:val="24"/>
        </w:rPr>
        <w:t>A Gestão deverá apresentar em um prazo de 3 (três) anos, um cronograma de retorno dos profissionais dos cargos de Atendente, Auxiliar de serviços Gerais e Agente Administrativo à Administração, a fim de substituí-los, obrigatoriamente, por cargos específicos da Carreira da Educação.</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strike/>
          <w:color w:val="FF0000"/>
          <w:sz w:val="24"/>
          <w:szCs w:val="24"/>
        </w:rPr>
      </w:pPr>
      <w:r w:rsidRPr="00DB656C">
        <w:rPr>
          <w:rFonts w:ascii="Calibri" w:eastAsia="Calibri" w:hAnsi="Calibri" w:cs="Calibri"/>
          <w:color w:val="FF0000"/>
          <w:sz w:val="24"/>
          <w:szCs w:val="24"/>
        </w:rPr>
        <w:t xml:space="preserve"> </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color w:val="000000"/>
          <w:sz w:val="24"/>
          <w:szCs w:val="24"/>
        </w:rPr>
      </w:pPr>
      <w:r w:rsidRPr="00DB656C">
        <w:rPr>
          <w:rFonts w:ascii="Calibri" w:eastAsia="Calibri" w:hAnsi="Calibri" w:cs="Calibri"/>
          <w:b/>
          <w:color w:val="000000"/>
          <w:sz w:val="24"/>
          <w:szCs w:val="24"/>
        </w:rPr>
        <w:t>Art. 50</w:t>
      </w:r>
      <w:r w:rsidRPr="00DB656C">
        <w:rPr>
          <w:rFonts w:ascii="Calibri" w:eastAsia="Calibri" w:hAnsi="Calibri" w:cs="Calibri"/>
          <w:color w:val="000000"/>
          <w:sz w:val="24"/>
          <w:szCs w:val="24"/>
        </w:rPr>
        <w:t>. Na hipótese do aumento de remuneração dos proventos, em decorrência da aplicação das novas tabelas salariais, a remuneração que ficar igual ou superior à soma do salário com a VPNI - Vantagem Pessoal Nominalmente Identificada, a VPNI será extinta.</w:t>
      </w:r>
    </w:p>
    <w:p w:rsidR="00DB656C" w:rsidRPr="00DB656C" w:rsidRDefault="00DB656C" w:rsidP="00DB656C">
      <w:pPr>
        <w:keepLines/>
        <w:widowControl w:val="0"/>
        <w:tabs>
          <w:tab w:val="left" w:pos="2268"/>
        </w:tabs>
        <w:spacing w:after="0" w:line="240" w:lineRule="auto"/>
        <w:rPr>
          <w:rFonts w:ascii="Calibri" w:eastAsia="Calibri" w:hAnsi="Calibri" w:cs="Calibri"/>
          <w:b/>
          <w:color w:val="FF0000"/>
          <w:sz w:val="24"/>
          <w:szCs w:val="24"/>
        </w:rPr>
      </w:pPr>
    </w:p>
    <w:p w:rsidR="00DB656C" w:rsidRPr="00DB656C" w:rsidRDefault="00DB656C" w:rsidP="00DB656C">
      <w:pPr>
        <w:keepLines/>
        <w:widowControl w:val="0"/>
        <w:tabs>
          <w:tab w:val="left" w:pos="2268"/>
        </w:tabs>
        <w:spacing w:after="0" w:line="240" w:lineRule="auto"/>
        <w:jc w:val="center"/>
        <w:rPr>
          <w:rFonts w:ascii="Calibri" w:eastAsia="Calibri" w:hAnsi="Calibri" w:cs="Calibri"/>
          <w:b/>
          <w:color w:val="000000"/>
          <w:sz w:val="24"/>
          <w:szCs w:val="24"/>
        </w:rPr>
      </w:pPr>
      <w:r w:rsidRPr="00DB656C">
        <w:rPr>
          <w:rFonts w:ascii="Calibri" w:eastAsia="Calibri" w:hAnsi="Calibri" w:cs="Calibri"/>
          <w:b/>
          <w:color w:val="000000"/>
          <w:sz w:val="24"/>
          <w:szCs w:val="24"/>
        </w:rPr>
        <w:t>CAPITULO II</w:t>
      </w:r>
    </w:p>
    <w:p w:rsidR="00DB656C" w:rsidRPr="00DB656C" w:rsidRDefault="00DB656C" w:rsidP="00DB656C">
      <w:pPr>
        <w:keepLines/>
        <w:widowControl w:val="0"/>
        <w:tabs>
          <w:tab w:val="left" w:pos="2268"/>
        </w:tabs>
        <w:spacing w:after="0" w:line="240" w:lineRule="auto"/>
        <w:jc w:val="center"/>
        <w:rPr>
          <w:rFonts w:ascii="Calibri" w:eastAsia="Calibri" w:hAnsi="Calibri" w:cs="Calibri"/>
          <w:color w:val="000000"/>
          <w:sz w:val="24"/>
          <w:szCs w:val="24"/>
        </w:rPr>
      </w:pPr>
      <w:r w:rsidRPr="00DB656C">
        <w:rPr>
          <w:rFonts w:ascii="Calibri" w:eastAsia="Calibri" w:hAnsi="Calibri" w:cs="Calibri"/>
          <w:color w:val="000000"/>
          <w:sz w:val="24"/>
          <w:szCs w:val="24"/>
        </w:rPr>
        <w:t>Das Disposições Finais</w:t>
      </w:r>
    </w:p>
    <w:p w:rsidR="00DB656C" w:rsidRPr="00DB656C" w:rsidRDefault="00DB656C" w:rsidP="00DB656C">
      <w:pPr>
        <w:keepLines/>
        <w:widowControl w:val="0"/>
        <w:tabs>
          <w:tab w:val="left" w:pos="87"/>
          <w:tab w:val="left" w:pos="2268"/>
        </w:tabs>
        <w:suppressAutoHyphens/>
        <w:spacing w:after="0" w:line="240" w:lineRule="auto"/>
        <w:ind w:firstLine="709"/>
        <w:jc w:val="both"/>
        <w:rPr>
          <w:rFonts w:ascii="Calibri" w:eastAsia="Times New Roman" w:hAnsi="Calibri" w:cs="Calibri"/>
          <w:color w:val="000000"/>
          <w:sz w:val="24"/>
          <w:szCs w:val="24"/>
          <w:lang w:eastAsia="ar-SA"/>
        </w:rPr>
      </w:pPr>
    </w:p>
    <w:p w:rsidR="00DB656C" w:rsidRPr="00DB656C" w:rsidRDefault="00DB656C" w:rsidP="00DB656C">
      <w:pPr>
        <w:keepLines/>
        <w:widowControl w:val="0"/>
        <w:tabs>
          <w:tab w:val="left" w:pos="87"/>
          <w:tab w:val="left" w:pos="2268"/>
        </w:tabs>
        <w:suppressAutoHyphens/>
        <w:spacing w:after="0" w:line="240" w:lineRule="auto"/>
        <w:ind w:firstLine="709"/>
        <w:jc w:val="both"/>
        <w:rPr>
          <w:rFonts w:ascii="Calibri" w:eastAsia="Times New Roman" w:hAnsi="Calibri" w:cs="Calibri"/>
          <w:color w:val="000000"/>
          <w:sz w:val="24"/>
          <w:szCs w:val="24"/>
          <w:lang w:eastAsia="ar-SA"/>
        </w:rPr>
      </w:pPr>
    </w:p>
    <w:p w:rsidR="00DB656C" w:rsidRPr="00DB656C" w:rsidRDefault="00DB656C" w:rsidP="00DB656C">
      <w:pPr>
        <w:widowControl w:val="0"/>
        <w:tabs>
          <w:tab w:val="left" w:pos="1527"/>
          <w:tab w:val="left" w:pos="2268"/>
        </w:tabs>
        <w:spacing w:after="0" w:line="240" w:lineRule="auto"/>
        <w:ind w:firstLine="1418"/>
        <w:jc w:val="both"/>
        <w:rPr>
          <w:rFonts w:ascii="Calibri" w:eastAsia="Calibri" w:hAnsi="Calibri" w:cs="Calibri"/>
          <w:color w:val="000000"/>
          <w:sz w:val="24"/>
          <w:szCs w:val="24"/>
        </w:rPr>
      </w:pPr>
      <w:r w:rsidRPr="00DB656C">
        <w:rPr>
          <w:rFonts w:ascii="Calibri" w:eastAsia="Calibri" w:hAnsi="Calibri" w:cs="Calibri"/>
          <w:b/>
          <w:color w:val="000000"/>
          <w:sz w:val="24"/>
          <w:szCs w:val="24"/>
        </w:rPr>
        <w:t>Art. 51.</w:t>
      </w:r>
      <w:r w:rsidRPr="00DB656C">
        <w:rPr>
          <w:rFonts w:ascii="Calibri" w:eastAsia="Calibri" w:hAnsi="Calibri" w:cs="Calibri"/>
          <w:color w:val="000000"/>
          <w:sz w:val="24"/>
          <w:szCs w:val="24"/>
        </w:rPr>
        <w:t xml:space="preserve"> Para a promoção de classe e enquadramento em nova tabela, o servidor deverá fazer requerimento contendo os comprovantes da nova qualificação, endereçado ao Chefe do Poder Executivo/Legislativo, o qual deverá solicitar parecer contábil para demonstração do cumprimento dos limites estabelecidos na Lei de Responsabilidade Fiscal – LRF e observância do teto remuneratório.</w:t>
      </w:r>
    </w:p>
    <w:p w:rsidR="00DB656C" w:rsidRPr="00DB656C" w:rsidRDefault="00DB656C" w:rsidP="00DB656C">
      <w:pPr>
        <w:widowControl w:val="0"/>
        <w:tabs>
          <w:tab w:val="left" w:pos="1527"/>
          <w:tab w:val="left" w:pos="2268"/>
        </w:tabs>
        <w:spacing w:after="0" w:line="240" w:lineRule="auto"/>
        <w:ind w:firstLine="1418"/>
        <w:jc w:val="both"/>
        <w:rPr>
          <w:rFonts w:ascii="Calibri" w:eastAsia="Calibri" w:hAnsi="Calibri" w:cs="Calibri"/>
          <w:color w:val="000000"/>
          <w:sz w:val="24"/>
          <w:szCs w:val="24"/>
        </w:rPr>
      </w:pP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color w:val="000000"/>
          <w:sz w:val="24"/>
          <w:szCs w:val="24"/>
        </w:rPr>
      </w:pPr>
      <w:r w:rsidRPr="00DB656C">
        <w:rPr>
          <w:rFonts w:ascii="Calibri" w:eastAsia="Calibri" w:hAnsi="Calibri" w:cs="Calibri"/>
          <w:color w:val="000000"/>
          <w:sz w:val="24"/>
          <w:szCs w:val="24"/>
        </w:rPr>
        <w:t>§ 1° É condição para o deferimento da promoção de classe e enquadramento em nova a disponibilidade financeira, respeitando os limites impostos pela Lei de Responsabilidade Fiscal – LRF, e o teto remuneratório previsto no artigo 37, XI CF.</w:t>
      </w:r>
    </w:p>
    <w:p w:rsidR="00DB656C" w:rsidRPr="00DB656C" w:rsidRDefault="00DB656C" w:rsidP="00DB656C">
      <w:pPr>
        <w:widowControl w:val="0"/>
        <w:tabs>
          <w:tab w:val="left" w:pos="1527"/>
          <w:tab w:val="left" w:pos="2268"/>
        </w:tabs>
        <w:spacing w:after="0" w:line="240" w:lineRule="auto"/>
        <w:ind w:firstLine="1418"/>
        <w:jc w:val="both"/>
        <w:rPr>
          <w:rFonts w:ascii="Calibri" w:eastAsia="Calibri" w:hAnsi="Calibri" w:cs="Calibri"/>
          <w:color w:val="000000"/>
          <w:sz w:val="24"/>
          <w:szCs w:val="24"/>
        </w:rPr>
      </w:pPr>
    </w:p>
    <w:p w:rsidR="00DB656C" w:rsidRPr="00DB656C" w:rsidRDefault="00DB656C" w:rsidP="00DB656C">
      <w:pPr>
        <w:widowControl w:val="0"/>
        <w:tabs>
          <w:tab w:val="left" w:pos="1527"/>
          <w:tab w:val="left" w:pos="2268"/>
        </w:tabs>
        <w:spacing w:after="0" w:line="240" w:lineRule="auto"/>
        <w:ind w:firstLine="1418"/>
        <w:jc w:val="both"/>
        <w:rPr>
          <w:rFonts w:ascii="Calibri" w:eastAsia="Calibri" w:hAnsi="Calibri" w:cs="Calibri"/>
          <w:color w:val="000000"/>
          <w:sz w:val="24"/>
          <w:szCs w:val="24"/>
        </w:rPr>
      </w:pPr>
      <w:r w:rsidRPr="00DB656C">
        <w:rPr>
          <w:rFonts w:ascii="Calibri" w:eastAsia="Calibri" w:hAnsi="Calibri" w:cs="Calibri"/>
          <w:color w:val="000000"/>
          <w:sz w:val="24"/>
          <w:szCs w:val="24"/>
        </w:rPr>
        <w:t>§ 2° A Gestão de Pessoas (RH) deverá ter o registro dos protocolos dos requerimentos apresentados pelos servidores, em ordem cronológica, a fim de respeitar a ordem de apresentação para concessão do referido adicional.</w:t>
      </w:r>
    </w:p>
    <w:p w:rsidR="00DB656C" w:rsidRPr="00DB656C" w:rsidRDefault="00DB656C" w:rsidP="00DB656C">
      <w:pPr>
        <w:widowControl w:val="0"/>
        <w:tabs>
          <w:tab w:val="left" w:pos="1527"/>
          <w:tab w:val="left" w:pos="2268"/>
        </w:tabs>
        <w:spacing w:after="0" w:line="240" w:lineRule="auto"/>
        <w:ind w:firstLine="1418"/>
        <w:jc w:val="both"/>
        <w:rPr>
          <w:rFonts w:ascii="Calibri" w:eastAsia="Calibri" w:hAnsi="Calibri" w:cs="Calibri"/>
          <w:color w:val="000000"/>
          <w:sz w:val="24"/>
          <w:szCs w:val="24"/>
        </w:rPr>
      </w:pPr>
    </w:p>
    <w:p w:rsidR="00DB656C" w:rsidRPr="00DB656C" w:rsidRDefault="00DB656C" w:rsidP="00DB656C">
      <w:pPr>
        <w:widowControl w:val="0"/>
        <w:tabs>
          <w:tab w:val="left" w:pos="1527"/>
          <w:tab w:val="left" w:pos="2268"/>
        </w:tabs>
        <w:spacing w:after="0" w:line="240" w:lineRule="auto"/>
        <w:ind w:firstLine="1418"/>
        <w:jc w:val="both"/>
        <w:rPr>
          <w:rFonts w:ascii="Calibri" w:eastAsia="Calibri" w:hAnsi="Calibri" w:cs="Calibri"/>
          <w:color w:val="000000"/>
          <w:sz w:val="24"/>
          <w:szCs w:val="24"/>
        </w:rPr>
      </w:pPr>
      <w:r w:rsidRPr="00DB656C">
        <w:rPr>
          <w:rFonts w:ascii="Calibri" w:eastAsia="Calibri" w:hAnsi="Calibri" w:cs="Calibri"/>
          <w:color w:val="000000"/>
          <w:sz w:val="24"/>
          <w:szCs w:val="24"/>
        </w:rPr>
        <w:t>§ 3° Quando do indeferimento, em razão das vedações contidas na Lei de Responsabilidade Fiscal - LRF, o servidor deverá aguardar o reestabelecimento financeiro para a concessão do referido adicional.</w:t>
      </w: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sz w:val="24"/>
          <w:szCs w:val="24"/>
        </w:rPr>
      </w:pPr>
    </w:p>
    <w:p w:rsidR="00DB656C" w:rsidRPr="00DB656C" w:rsidRDefault="00DB656C" w:rsidP="00DB656C">
      <w:pPr>
        <w:autoSpaceDE w:val="0"/>
        <w:autoSpaceDN w:val="0"/>
        <w:adjustRightInd w:val="0"/>
        <w:spacing w:after="0" w:line="240" w:lineRule="auto"/>
        <w:ind w:firstLine="1418"/>
        <w:jc w:val="both"/>
        <w:rPr>
          <w:rFonts w:ascii="Calibri" w:eastAsia="Calibri" w:hAnsi="Calibri" w:cs="Calibri"/>
          <w:color w:val="000000"/>
          <w:sz w:val="24"/>
          <w:szCs w:val="24"/>
        </w:rPr>
      </w:pPr>
      <w:r w:rsidRPr="00DB656C">
        <w:rPr>
          <w:rFonts w:ascii="Calibri" w:eastAsia="Calibri" w:hAnsi="Calibri" w:cs="Calibri"/>
          <w:b/>
          <w:color w:val="000000"/>
          <w:sz w:val="24"/>
          <w:szCs w:val="24"/>
        </w:rPr>
        <w:t>Art. 52.</w:t>
      </w:r>
      <w:r w:rsidRPr="00DB656C">
        <w:rPr>
          <w:rFonts w:ascii="Calibri" w:eastAsia="Calibri" w:hAnsi="Calibri" w:cs="Calibri"/>
          <w:color w:val="000000"/>
          <w:sz w:val="24"/>
          <w:szCs w:val="24"/>
        </w:rPr>
        <w:t xml:space="preserve"> Esta Lei entra em vigor a partir da publicação para os artigos que não acarretem aumento de despesa, os demais passam a vigorar na data de 01 de janeiro de 2022, revogando-se as disposições em contrário, em especial a Lei Municipal n° 1.835/2014 e suas alterações. </w:t>
      </w:r>
    </w:p>
    <w:p w:rsidR="00DB656C" w:rsidRPr="00DB656C" w:rsidRDefault="00DB656C" w:rsidP="00DB656C">
      <w:pPr>
        <w:autoSpaceDE w:val="0"/>
        <w:autoSpaceDN w:val="0"/>
        <w:adjustRightInd w:val="0"/>
        <w:spacing w:before="-1" w:after="0" w:line="240" w:lineRule="auto"/>
        <w:ind w:firstLine="709"/>
        <w:jc w:val="both"/>
        <w:rPr>
          <w:rFonts w:ascii="Calibri" w:eastAsia="Calibri" w:hAnsi="Calibri" w:cs="Calibri"/>
          <w:sz w:val="24"/>
          <w:szCs w:val="24"/>
        </w:rPr>
      </w:pPr>
    </w:p>
    <w:p w:rsidR="00DB656C" w:rsidRPr="00DB656C" w:rsidRDefault="00DB656C" w:rsidP="00DB656C">
      <w:pPr>
        <w:tabs>
          <w:tab w:val="left" w:pos="2268"/>
        </w:tabs>
        <w:spacing w:before="-1" w:after="0" w:line="240" w:lineRule="auto"/>
        <w:jc w:val="both"/>
        <w:rPr>
          <w:rFonts w:ascii="Calibri" w:eastAsia="Calibri" w:hAnsi="Calibri" w:cs="Calibri"/>
          <w:sz w:val="24"/>
          <w:szCs w:val="24"/>
        </w:rPr>
      </w:pPr>
      <w:r w:rsidRPr="00DB656C">
        <w:rPr>
          <w:rFonts w:ascii="Calibri" w:eastAsia="Calibri" w:hAnsi="Calibri" w:cs="Calibri"/>
          <w:sz w:val="24"/>
          <w:szCs w:val="24"/>
        </w:rPr>
        <w:t>Palácio dos Pioneiros, Gabinete do Prefeito Municipal, Nova Xavantina - MT, 21 de dezembro de 2021.</w:t>
      </w:r>
    </w:p>
    <w:p w:rsidR="00DB656C" w:rsidRPr="00DB656C" w:rsidRDefault="00DB656C" w:rsidP="00DB656C">
      <w:pPr>
        <w:tabs>
          <w:tab w:val="left" w:pos="2268"/>
        </w:tabs>
        <w:spacing w:before="-1" w:after="0" w:line="240" w:lineRule="auto"/>
        <w:jc w:val="both"/>
        <w:rPr>
          <w:rFonts w:ascii="Calibri" w:eastAsia="Calibri" w:hAnsi="Calibri" w:cs="Calibri"/>
          <w:sz w:val="24"/>
          <w:szCs w:val="24"/>
        </w:rPr>
      </w:pPr>
    </w:p>
    <w:p w:rsidR="00DB656C" w:rsidRPr="00DB656C" w:rsidRDefault="00DB656C" w:rsidP="00DB656C">
      <w:pPr>
        <w:tabs>
          <w:tab w:val="left" w:pos="2268"/>
        </w:tabs>
        <w:spacing w:before="-1" w:after="0" w:line="240" w:lineRule="auto"/>
        <w:jc w:val="both"/>
        <w:rPr>
          <w:rFonts w:ascii="Calibri" w:eastAsia="Calibri" w:hAnsi="Calibri" w:cs="Calibri"/>
          <w:sz w:val="24"/>
          <w:szCs w:val="24"/>
        </w:rPr>
      </w:pPr>
    </w:p>
    <w:p w:rsidR="00DB656C" w:rsidRPr="00DB656C" w:rsidRDefault="00DB656C" w:rsidP="00DB656C">
      <w:pPr>
        <w:tabs>
          <w:tab w:val="left" w:pos="2268"/>
        </w:tabs>
        <w:spacing w:before="-1" w:after="0" w:line="240" w:lineRule="auto"/>
        <w:jc w:val="both"/>
        <w:rPr>
          <w:rFonts w:ascii="Calibri" w:eastAsia="Calibri" w:hAnsi="Calibri" w:cs="Calibri"/>
          <w:sz w:val="24"/>
          <w:szCs w:val="24"/>
        </w:rPr>
      </w:pPr>
    </w:p>
    <w:p w:rsidR="00DB656C" w:rsidRPr="00DB656C" w:rsidRDefault="00DB656C" w:rsidP="00DB656C">
      <w:pPr>
        <w:tabs>
          <w:tab w:val="left" w:pos="2268"/>
        </w:tabs>
        <w:spacing w:before="-1" w:after="0" w:line="240" w:lineRule="auto"/>
        <w:jc w:val="center"/>
        <w:rPr>
          <w:rFonts w:ascii="Calibri" w:eastAsia="Calibri" w:hAnsi="Calibri" w:cs="Calibri"/>
          <w:b/>
          <w:sz w:val="24"/>
          <w:szCs w:val="24"/>
        </w:rPr>
      </w:pPr>
      <w:r w:rsidRPr="00DB656C">
        <w:rPr>
          <w:rFonts w:ascii="Calibri" w:eastAsia="Calibri" w:hAnsi="Calibri" w:cs="Calibri"/>
          <w:b/>
          <w:sz w:val="24"/>
          <w:szCs w:val="24"/>
        </w:rPr>
        <w:t xml:space="preserve">João Machado Neto </w:t>
      </w:r>
      <w:r w:rsidRPr="00DB656C">
        <w:rPr>
          <w:rFonts w:ascii="Calibri" w:eastAsia="Calibri" w:hAnsi="Calibri" w:cs="Calibri"/>
          <w:sz w:val="24"/>
          <w:szCs w:val="24"/>
        </w:rPr>
        <w:t>– João Bang</w:t>
      </w:r>
    </w:p>
    <w:p w:rsidR="00DB656C" w:rsidRPr="00DB656C" w:rsidRDefault="00DB656C" w:rsidP="00DB656C">
      <w:pPr>
        <w:tabs>
          <w:tab w:val="left" w:pos="2268"/>
        </w:tabs>
        <w:spacing w:before="-1" w:after="0" w:line="240" w:lineRule="auto"/>
        <w:jc w:val="center"/>
        <w:rPr>
          <w:rFonts w:ascii="Calibri" w:eastAsia="Calibri" w:hAnsi="Calibri" w:cs="Calibri"/>
          <w:sz w:val="24"/>
          <w:szCs w:val="24"/>
        </w:rPr>
      </w:pPr>
      <w:r w:rsidRPr="00DB656C">
        <w:rPr>
          <w:rFonts w:ascii="Calibri" w:eastAsia="Calibri" w:hAnsi="Calibri" w:cs="Calibri"/>
          <w:sz w:val="24"/>
          <w:szCs w:val="24"/>
        </w:rPr>
        <w:t>Prefeito Municipal</w:t>
      </w:r>
    </w:p>
    <w:p w:rsidR="00DB656C" w:rsidRPr="00DB656C" w:rsidRDefault="00DB656C" w:rsidP="00DB656C">
      <w:pPr>
        <w:tabs>
          <w:tab w:val="left" w:pos="2268"/>
        </w:tabs>
        <w:spacing w:before="-1" w:after="-1" w:line="240" w:lineRule="auto"/>
        <w:ind w:right="-2"/>
        <w:jc w:val="center"/>
        <w:rPr>
          <w:rFonts w:ascii="Times New Roman" w:eastAsia="Calibri" w:hAnsi="Times New Roman" w:cs="Times New Roman"/>
          <w:b/>
          <w:color w:val="000000"/>
          <w:sz w:val="24"/>
          <w:szCs w:val="24"/>
        </w:rPr>
      </w:pPr>
      <w:r w:rsidRPr="00DB656C">
        <w:rPr>
          <w:rFonts w:ascii="Calibri" w:eastAsia="Calibri" w:hAnsi="Calibri" w:cs="Calibri"/>
          <w:sz w:val="24"/>
          <w:szCs w:val="24"/>
        </w:rPr>
        <w:br w:type="page"/>
      </w:r>
      <w:r w:rsidRPr="00DB656C">
        <w:rPr>
          <w:rFonts w:ascii="Times New Roman" w:eastAsia="Calibri" w:hAnsi="Times New Roman" w:cs="Times New Roman"/>
          <w:b/>
          <w:color w:val="000000"/>
          <w:sz w:val="24"/>
          <w:szCs w:val="24"/>
        </w:rPr>
        <w:lastRenderedPageBreak/>
        <w:t>ANEXO I</w:t>
      </w:r>
    </w:p>
    <w:p w:rsidR="00DB656C" w:rsidRPr="00DB656C" w:rsidRDefault="00DB656C" w:rsidP="00DB656C">
      <w:pPr>
        <w:tabs>
          <w:tab w:val="left" w:pos="2268"/>
        </w:tabs>
        <w:spacing w:before="-1" w:after="-1" w:line="240" w:lineRule="auto"/>
        <w:ind w:right="-2"/>
        <w:jc w:val="center"/>
        <w:rPr>
          <w:rFonts w:ascii="Times New Roman" w:eastAsia="Calibri" w:hAnsi="Times New Roman" w:cs="Times New Roman"/>
          <w:b/>
          <w:color w:val="000000"/>
          <w:sz w:val="24"/>
          <w:szCs w:val="24"/>
        </w:rPr>
      </w:pPr>
    </w:p>
    <w:p w:rsidR="00DB656C" w:rsidRPr="00DB656C" w:rsidRDefault="00DB656C" w:rsidP="00DB656C">
      <w:pPr>
        <w:tabs>
          <w:tab w:val="left" w:pos="2268"/>
        </w:tabs>
        <w:spacing w:before="-1" w:after="0" w:line="360" w:lineRule="auto"/>
        <w:jc w:val="center"/>
        <w:rPr>
          <w:rFonts w:ascii="Times New Roman" w:eastAsia="Calibri" w:hAnsi="Times New Roman" w:cs="Times New Roman"/>
          <w:b/>
          <w:color w:val="FF0000"/>
          <w:sz w:val="24"/>
          <w:szCs w:val="24"/>
        </w:rPr>
      </w:pPr>
      <w:r w:rsidRPr="00DB656C">
        <w:rPr>
          <w:rFonts w:ascii="Times New Roman" w:eastAsia="Calibri" w:hAnsi="Times New Roman" w:cs="Times New Roman"/>
          <w:b/>
          <w:color w:val="000000"/>
          <w:sz w:val="24"/>
          <w:szCs w:val="24"/>
        </w:rPr>
        <w:t>TABELA SALARIAL DO CARGO DE PROFESSOR</w:t>
      </w:r>
    </w:p>
    <w:p w:rsidR="00DB656C" w:rsidRPr="00DB656C" w:rsidRDefault="00DB656C" w:rsidP="00DB656C">
      <w:pPr>
        <w:tabs>
          <w:tab w:val="left" w:pos="2268"/>
        </w:tabs>
        <w:spacing w:before="-1" w:after="-1" w:line="240" w:lineRule="auto"/>
        <w:ind w:right="-2"/>
        <w:jc w:val="center"/>
        <w:rPr>
          <w:rFonts w:ascii="Times New Roman" w:eastAsia="Calibri" w:hAnsi="Times New Roman" w:cs="Times New Roman"/>
          <w:b/>
          <w:sz w:val="24"/>
          <w:szCs w:val="24"/>
        </w:rPr>
      </w:pPr>
    </w:p>
    <w:tbl>
      <w:tblPr>
        <w:tblW w:w="7860" w:type="dxa"/>
        <w:tblInd w:w="779" w:type="dxa"/>
        <w:tblCellMar>
          <w:left w:w="70" w:type="dxa"/>
          <w:right w:w="70" w:type="dxa"/>
        </w:tblCellMar>
        <w:tblLook w:val="04A0" w:firstRow="1" w:lastRow="0" w:firstColumn="1" w:lastColumn="0" w:noHBand="0" w:noVBand="1"/>
      </w:tblPr>
      <w:tblGrid>
        <w:gridCol w:w="1640"/>
        <w:gridCol w:w="1600"/>
        <w:gridCol w:w="1760"/>
        <w:gridCol w:w="1360"/>
        <w:gridCol w:w="1500"/>
      </w:tblGrid>
      <w:tr w:rsidR="00DB656C" w:rsidRPr="00DB656C" w:rsidTr="008F2373">
        <w:trPr>
          <w:trHeight w:val="330"/>
        </w:trPr>
        <w:tc>
          <w:tcPr>
            <w:tcW w:w="7860" w:type="dxa"/>
            <w:gridSpan w:val="5"/>
            <w:tcBorders>
              <w:top w:val="single" w:sz="4" w:space="0" w:color="auto"/>
              <w:left w:val="single" w:sz="4" w:space="0" w:color="auto"/>
              <w:bottom w:val="single" w:sz="4" w:space="0" w:color="auto"/>
              <w:right w:val="single" w:sz="8" w:space="0" w:color="auto"/>
            </w:tcBorders>
            <w:shd w:val="clear" w:color="auto" w:fill="auto"/>
            <w:vAlign w:val="center"/>
          </w:tcPr>
          <w:p w:rsidR="00DB656C" w:rsidRPr="00DB656C" w:rsidRDefault="00DB656C" w:rsidP="00DB656C">
            <w:pPr>
              <w:spacing w:after="0" w:line="240" w:lineRule="auto"/>
              <w:jc w:val="center"/>
              <w:rPr>
                <w:rFonts w:ascii="Times New Roman" w:eastAsia="Times New Roman" w:hAnsi="Times New Roman" w:cs="Times New Roman"/>
                <w:b/>
                <w:bCs/>
                <w:sz w:val="24"/>
                <w:szCs w:val="24"/>
                <w:lang w:eastAsia="pt-BR"/>
              </w:rPr>
            </w:pPr>
            <w:r w:rsidRPr="00DB656C">
              <w:rPr>
                <w:rFonts w:ascii="Times New Roman" w:eastAsia="Times New Roman" w:hAnsi="Times New Roman" w:cs="Times New Roman"/>
                <w:b/>
                <w:bCs/>
                <w:sz w:val="24"/>
                <w:szCs w:val="24"/>
                <w:lang w:eastAsia="pt-BR"/>
              </w:rPr>
              <w:t xml:space="preserve">PROFESSOR – 30 HORAS SEMANAIS </w:t>
            </w:r>
          </w:p>
        </w:tc>
      </w:tr>
      <w:tr w:rsidR="00DB656C" w:rsidRPr="00DB656C" w:rsidTr="008F2373">
        <w:trPr>
          <w:trHeight w:val="330"/>
        </w:trPr>
        <w:tc>
          <w:tcPr>
            <w:tcW w:w="1640" w:type="dxa"/>
            <w:tcBorders>
              <w:top w:val="single" w:sz="4" w:space="0" w:color="auto"/>
              <w:left w:val="single" w:sz="4" w:space="0" w:color="auto"/>
              <w:bottom w:val="single" w:sz="4" w:space="0" w:color="auto"/>
              <w:right w:val="single" w:sz="4" w:space="0" w:color="auto"/>
            </w:tcBorders>
            <w:shd w:val="clear" w:color="000000" w:fill="B8CCE4"/>
            <w:vAlign w:val="center"/>
            <w:hideMark/>
          </w:tcPr>
          <w:p w:rsidR="00DB656C" w:rsidRPr="00DB656C" w:rsidRDefault="00DB656C" w:rsidP="00DB656C">
            <w:pPr>
              <w:spacing w:after="0" w:line="240" w:lineRule="auto"/>
              <w:jc w:val="center"/>
              <w:rPr>
                <w:rFonts w:ascii="Times New Roman" w:eastAsia="Times New Roman" w:hAnsi="Times New Roman" w:cs="Times New Roman"/>
                <w:b/>
                <w:bCs/>
                <w:color w:val="000000"/>
                <w:sz w:val="24"/>
                <w:szCs w:val="24"/>
                <w:lang w:eastAsia="pt-BR"/>
              </w:rPr>
            </w:pPr>
            <w:r w:rsidRPr="00DB656C">
              <w:rPr>
                <w:rFonts w:ascii="Times New Roman" w:eastAsia="Times New Roman" w:hAnsi="Times New Roman" w:cs="Times New Roman"/>
                <w:b/>
                <w:bCs/>
                <w:color w:val="000000"/>
                <w:sz w:val="24"/>
                <w:szCs w:val="24"/>
                <w:lang w:eastAsia="pt-BR"/>
              </w:rPr>
              <w:t>Classe</w:t>
            </w:r>
          </w:p>
        </w:tc>
        <w:tc>
          <w:tcPr>
            <w:tcW w:w="1600" w:type="dxa"/>
            <w:tcBorders>
              <w:top w:val="single" w:sz="8" w:space="0" w:color="auto"/>
              <w:left w:val="nil"/>
              <w:bottom w:val="single" w:sz="8" w:space="0" w:color="333333"/>
              <w:right w:val="single" w:sz="8" w:space="0" w:color="auto"/>
            </w:tcBorders>
            <w:shd w:val="clear" w:color="000000" w:fill="B8CCE4"/>
            <w:vAlign w:val="bottom"/>
            <w:hideMark/>
          </w:tcPr>
          <w:p w:rsidR="00DB656C" w:rsidRPr="00DB656C" w:rsidRDefault="00DB656C" w:rsidP="00DB656C">
            <w:pPr>
              <w:spacing w:after="0" w:line="240" w:lineRule="auto"/>
              <w:jc w:val="center"/>
              <w:rPr>
                <w:rFonts w:ascii="Times New Roman" w:eastAsia="Times New Roman" w:hAnsi="Times New Roman" w:cs="Times New Roman"/>
                <w:b/>
                <w:bCs/>
                <w:sz w:val="24"/>
                <w:szCs w:val="24"/>
                <w:lang w:eastAsia="pt-BR"/>
              </w:rPr>
            </w:pPr>
            <w:r w:rsidRPr="00DB656C">
              <w:rPr>
                <w:rFonts w:ascii="Times New Roman" w:eastAsia="Times New Roman" w:hAnsi="Times New Roman" w:cs="Times New Roman"/>
                <w:b/>
                <w:bCs/>
                <w:sz w:val="24"/>
                <w:szCs w:val="24"/>
                <w:lang w:eastAsia="pt-BR"/>
              </w:rPr>
              <w:t>A</w:t>
            </w:r>
          </w:p>
        </w:tc>
        <w:tc>
          <w:tcPr>
            <w:tcW w:w="1760" w:type="dxa"/>
            <w:tcBorders>
              <w:top w:val="single" w:sz="8" w:space="0" w:color="auto"/>
              <w:left w:val="nil"/>
              <w:bottom w:val="single" w:sz="8" w:space="0" w:color="333333"/>
              <w:right w:val="single" w:sz="8" w:space="0" w:color="auto"/>
            </w:tcBorders>
            <w:shd w:val="clear" w:color="000000" w:fill="B8CCE4"/>
            <w:vAlign w:val="bottom"/>
            <w:hideMark/>
          </w:tcPr>
          <w:p w:rsidR="00DB656C" w:rsidRPr="00DB656C" w:rsidRDefault="00DB656C" w:rsidP="00DB656C">
            <w:pPr>
              <w:spacing w:after="0" w:line="240" w:lineRule="auto"/>
              <w:jc w:val="center"/>
              <w:rPr>
                <w:rFonts w:ascii="Times New Roman" w:eastAsia="Times New Roman" w:hAnsi="Times New Roman" w:cs="Times New Roman"/>
                <w:b/>
                <w:bCs/>
                <w:sz w:val="24"/>
                <w:szCs w:val="24"/>
                <w:lang w:eastAsia="pt-BR"/>
              </w:rPr>
            </w:pPr>
            <w:r w:rsidRPr="00DB656C">
              <w:rPr>
                <w:rFonts w:ascii="Times New Roman" w:eastAsia="Times New Roman" w:hAnsi="Times New Roman" w:cs="Times New Roman"/>
                <w:b/>
                <w:bCs/>
                <w:sz w:val="24"/>
                <w:szCs w:val="24"/>
                <w:lang w:eastAsia="pt-BR"/>
              </w:rPr>
              <w:t>B</w:t>
            </w:r>
          </w:p>
        </w:tc>
        <w:tc>
          <w:tcPr>
            <w:tcW w:w="1360" w:type="dxa"/>
            <w:tcBorders>
              <w:top w:val="single" w:sz="8" w:space="0" w:color="auto"/>
              <w:left w:val="nil"/>
              <w:bottom w:val="single" w:sz="8" w:space="0" w:color="333333"/>
              <w:right w:val="single" w:sz="8" w:space="0" w:color="auto"/>
            </w:tcBorders>
            <w:shd w:val="clear" w:color="000000" w:fill="B8CCE4"/>
            <w:vAlign w:val="bottom"/>
            <w:hideMark/>
          </w:tcPr>
          <w:p w:rsidR="00DB656C" w:rsidRPr="00DB656C" w:rsidRDefault="00DB656C" w:rsidP="00DB656C">
            <w:pPr>
              <w:spacing w:after="0" w:line="240" w:lineRule="auto"/>
              <w:jc w:val="center"/>
              <w:rPr>
                <w:rFonts w:ascii="Times New Roman" w:eastAsia="Times New Roman" w:hAnsi="Times New Roman" w:cs="Times New Roman"/>
                <w:b/>
                <w:bCs/>
                <w:sz w:val="24"/>
                <w:szCs w:val="24"/>
                <w:lang w:eastAsia="pt-BR"/>
              </w:rPr>
            </w:pPr>
            <w:r w:rsidRPr="00DB656C">
              <w:rPr>
                <w:rFonts w:ascii="Times New Roman" w:eastAsia="Times New Roman" w:hAnsi="Times New Roman" w:cs="Times New Roman"/>
                <w:b/>
                <w:bCs/>
                <w:sz w:val="24"/>
                <w:szCs w:val="24"/>
                <w:lang w:eastAsia="pt-BR"/>
              </w:rPr>
              <w:t>C</w:t>
            </w:r>
          </w:p>
        </w:tc>
        <w:tc>
          <w:tcPr>
            <w:tcW w:w="1500" w:type="dxa"/>
            <w:tcBorders>
              <w:top w:val="single" w:sz="8" w:space="0" w:color="auto"/>
              <w:left w:val="nil"/>
              <w:bottom w:val="single" w:sz="8" w:space="0" w:color="333333"/>
              <w:right w:val="single" w:sz="8" w:space="0" w:color="auto"/>
            </w:tcBorders>
            <w:shd w:val="clear" w:color="000000" w:fill="B8CCE4"/>
            <w:vAlign w:val="bottom"/>
            <w:hideMark/>
          </w:tcPr>
          <w:p w:rsidR="00DB656C" w:rsidRPr="00DB656C" w:rsidRDefault="00DB656C" w:rsidP="00DB656C">
            <w:pPr>
              <w:spacing w:after="0" w:line="240" w:lineRule="auto"/>
              <w:jc w:val="center"/>
              <w:rPr>
                <w:rFonts w:ascii="Times New Roman" w:eastAsia="Times New Roman" w:hAnsi="Times New Roman" w:cs="Times New Roman"/>
                <w:b/>
                <w:bCs/>
                <w:sz w:val="24"/>
                <w:szCs w:val="24"/>
                <w:lang w:eastAsia="pt-BR"/>
              </w:rPr>
            </w:pPr>
            <w:r w:rsidRPr="00DB656C">
              <w:rPr>
                <w:rFonts w:ascii="Times New Roman" w:eastAsia="Times New Roman" w:hAnsi="Times New Roman" w:cs="Times New Roman"/>
                <w:b/>
                <w:bCs/>
                <w:sz w:val="24"/>
                <w:szCs w:val="24"/>
                <w:lang w:eastAsia="pt-BR"/>
              </w:rPr>
              <w:t>D</w:t>
            </w:r>
          </w:p>
        </w:tc>
      </w:tr>
      <w:tr w:rsidR="00DB656C" w:rsidRPr="00DB656C" w:rsidTr="008F2373">
        <w:trPr>
          <w:trHeight w:val="330"/>
        </w:trPr>
        <w:tc>
          <w:tcPr>
            <w:tcW w:w="1640" w:type="dxa"/>
            <w:tcBorders>
              <w:top w:val="nil"/>
              <w:left w:val="single" w:sz="4" w:space="0" w:color="auto"/>
              <w:bottom w:val="single" w:sz="4" w:space="0" w:color="auto"/>
              <w:right w:val="single" w:sz="4" w:space="0" w:color="auto"/>
            </w:tcBorders>
            <w:shd w:val="clear" w:color="000000" w:fill="B8CCE4"/>
            <w:vAlign w:val="center"/>
            <w:hideMark/>
          </w:tcPr>
          <w:p w:rsidR="00DB656C" w:rsidRPr="00DB656C" w:rsidRDefault="00DB656C" w:rsidP="00DB656C">
            <w:pPr>
              <w:spacing w:after="0" w:line="240" w:lineRule="auto"/>
              <w:jc w:val="center"/>
              <w:rPr>
                <w:rFonts w:ascii="Times New Roman" w:eastAsia="Times New Roman" w:hAnsi="Times New Roman" w:cs="Times New Roman"/>
                <w:b/>
                <w:bCs/>
                <w:color w:val="000000"/>
                <w:sz w:val="24"/>
                <w:szCs w:val="24"/>
                <w:lang w:eastAsia="pt-BR"/>
              </w:rPr>
            </w:pPr>
            <w:r w:rsidRPr="00DB656C">
              <w:rPr>
                <w:rFonts w:ascii="Times New Roman" w:eastAsia="Times New Roman" w:hAnsi="Times New Roman" w:cs="Times New Roman"/>
                <w:b/>
                <w:bCs/>
                <w:color w:val="000000"/>
                <w:sz w:val="24"/>
                <w:szCs w:val="24"/>
                <w:lang w:eastAsia="pt-BR"/>
              </w:rPr>
              <w:t xml:space="preserve">Nível </w:t>
            </w:r>
          </w:p>
        </w:tc>
        <w:tc>
          <w:tcPr>
            <w:tcW w:w="1600" w:type="dxa"/>
            <w:tcBorders>
              <w:top w:val="nil"/>
              <w:left w:val="nil"/>
              <w:bottom w:val="single" w:sz="8" w:space="0" w:color="333333"/>
              <w:right w:val="single" w:sz="8" w:space="0" w:color="auto"/>
            </w:tcBorders>
            <w:shd w:val="clear" w:color="000000" w:fill="B8CCE4"/>
            <w:noWrap/>
            <w:vAlign w:val="bottom"/>
            <w:hideMark/>
          </w:tcPr>
          <w:p w:rsidR="00DB656C" w:rsidRPr="00DB656C" w:rsidRDefault="00DB656C" w:rsidP="00DB656C">
            <w:pPr>
              <w:spacing w:after="0" w:line="240" w:lineRule="auto"/>
              <w:jc w:val="center"/>
              <w:rPr>
                <w:rFonts w:ascii="Times New Roman" w:eastAsia="Times New Roman" w:hAnsi="Times New Roman" w:cs="Times New Roman"/>
                <w:b/>
                <w:bCs/>
                <w:sz w:val="24"/>
                <w:szCs w:val="24"/>
                <w:lang w:eastAsia="pt-BR"/>
              </w:rPr>
            </w:pPr>
            <w:r w:rsidRPr="00DB656C">
              <w:rPr>
                <w:rFonts w:ascii="Times New Roman" w:eastAsia="Times New Roman" w:hAnsi="Times New Roman" w:cs="Times New Roman"/>
                <w:b/>
                <w:bCs/>
                <w:sz w:val="24"/>
                <w:szCs w:val="24"/>
                <w:lang w:eastAsia="pt-BR"/>
              </w:rPr>
              <w:t>Subsidio</w:t>
            </w:r>
          </w:p>
        </w:tc>
        <w:tc>
          <w:tcPr>
            <w:tcW w:w="1760" w:type="dxa"/>
            <w:tcBorders>
              <w:top w:val="nil"/>
              <w:left w:val="nil"/>
              <w:bottom w:val="single" w:sz="8" w:space="0" w:color="333333"/>
              <w:right w:val="single" w:sz="8" w:space="0" w:color="auto"/>
            </w:tcBorders>
            <w:shd w:val="clear" w:color="000000" w:fill="B8CCE4"/>
            <w:noWrap/>
            <w:vAlign w:val="bottom"/>
            <w:hideMark/>
          </w:tcPr>
          <w:p w:rsidR="00DB656C" w:rsidRPr="00DB656C" w:rsidRDefault="00DB656C" w:rsidP="00DB656C">
            <w:pPr>
              <w:spacing w:after="0" w:line="240" w:lineRule="auto"/>
              <w:jc w:val="center"/>
              <w:rPr>
                <w:rFonts w:ascii="Times New Roman" w:eastAsia="Times New Roman" w:hAnsi="Times New Roman" w:cs="Times New Roman"/>
                <w:b/>
                <w:bCs/>
                <w:sz w:val="24"/>
                <w:szCs w:val="24"/>
                <w:lang w:eastAsia="pt-BR"/>
              </w:rPr>
            </w:pPr>
            <w:r w:rsidRPr="00DB656C">
              <w:rPr>
                <w:rFonts w:ascii="Times New Roman" w:eastAsia="Times New Roman" w:hAnsi="Times New Roman" w:cs="Times New Roman"/>
                <w:b/>
                <w:bCs/>
                <w:sz w:val="24"/>
                <w:szCs w:val="24"/>
                <w:lang w:eastAsia="pt-BR"/>
              </w:rPr>
              <w:t>Subsídio</w:t>
            </w:r>
          </w:p>
        </w:tc>
        <w:tc>
          <w:tcPr>
            <w:tcW w:w="1360" w:type="dxa"/>
            <w:tcBorders>
              <w:top w:val="nil"/>
              <w:left w:val="nil"/>
              <w:bottom w:val="single" w:sz="8" w:space="0" w:color="333333"/>
              <w:right w:val="single" w:sz="8" w:space="0" w:color="auto"/>
            </w:tcBorders>
            <w:shd w:val="clear" w:color="000000" w:fill="B8CCE4"/>
            <w:noWrap/>
            <w:vAlign w:val="bottom"/>
            <w:hideMark/>
          </w:tcPr>
          <w:p w:rsidR="00DB656C" w:rsidRPr="00DB656C" w:rsidRDefault="00DB656C" w:rsidP="00DB656C">
            <w:pPr>
              <w:spacing w:after="0" w:line="240" w:lineRule="auto"/>
              <w:jc w:val="center"/>
              <w:rPr>
                <w:rFonts w:ascii="Times New Roman" w:eastAsia="Times New Roman" w:hAnsi="Times New Roman" w:cs="Times New Roman"/>
                <w:b/>
                <w:bCs/>
                <w:sz w:val="24"/>
                <w:szCs w:val="24"/>
                <w:lang w:eastAsia="pt-BR"/>
              </w:rPr>
            </w:pPr>
            <w:r w:rsidRPr="00DB656C">
              <w:rPr>
                <w:rFonts w:ascii="Times New Roman" w:eastAsia="Times New Roman" w:hAnsi="Times New Roman" w:cs="Times New Roman"/>
                <w:b/>
                <w:bCs/>
                <w:sz w:val="24"/>
                <w:szCs w:val="24"/>
                <w:lang w:eastAsia="pt-BR"/>
              </w:rPr>
              <w:t>Subsídio</w:t>
            </w:r>
          </w:p>
        </w:tc>
        <w:tc>
          <w:tcPr>
            <w:tcW w:w="1500" w:type="dxa"/>
            <w:tcBorders>
              <w:top w:val="nil"/>
              <w:left w:val="nil"/>
              <w:bottom w:val="single" w:sz="8" w:space="0" w:color="333333"/>
              <w:right w:val="single" w:sz="8" w:space="0" w:color="auto"/>
            </w:tcBorders>
            <w:shd w:val="clear" w:color="000000" w:fill="B8CCE4"/>
            <w:noWrap/>
            <w:vAlign w:val="bottom"/>
            <w:hideMark/>
          </w:tcPr>
          <w:p w:rsidR="00DB656C" w:rsidRPr="00DB656C" w:rsidRDefault="00DB656C" w:rsidP="00DB656C">
            <w:pPr>
              <w:spacing w:after="0" w:line="240" w:lineRule="auto"/>
              <w:jc w:val="center"/>
              <w:rPr>
                <w:rFonts w:ascii="Times New Roman" w:eastAsia="Times New Roman" w:hAnsi="Times New Roman" w:cs="Times New Roman"/>
                <w:b/>
                <w:bCs/>
                <w:sz w:val="24"/>
                <w:szCs w:val="24"/>
                <w:lang w:eastAsia="pt-BR"/>
              </w:rPr>
            </w:pPr>
            <w:r w:rsidRPr="00DB656C">
              <w:rPr>
                <w:rFonts w:ascii="Times New Roman" w:eastAsia="Times New Roman" w:hAnsi="Times New Roman" w:cs="Times New Roman"/>
                <w:b/>
                <w:bCs/>
                <w:sz w:val="24"/>
                <w:szCs w:val="24"/>
                <w:lang w:eastAsia="pt-BR"/>
              </w:rPr>
              <w:t>Subsídio</w:t>
            </w:r>
          </w:p>
        </w:tc>
      </w:tr>
      <w:tr w:rsidR="00DB656C" w:rsidRPr="00DB656C" w:rsidTr="008F2373">
        <w:trPr>
          <w:trHeight w:val="330"/>
        </w:trPr>
        <w:tc>
          <w:tcPr>
            <w:tcW w:w="1640" w:type="dxa"/>
            <w:tcBorders>
              <w:top w:val="nil"/>
              <w:left w:val="single" w:sz="8" w:space="0" w:color="auto"/>
              <w:bottom w:val="single" w:sz="8" w:space="0" w:color="333333"/>
              <w:right w:val="single" w:sz="8" w:space="0" w:color="auto"/>
            </w:tcBorders>
            <w:shd w:val="clear" w:color="000000" w:fill="B8CCE4"/>
            <w:noWrap/>
            <w:vAlign w:val="bottom"/>
            <w:hideMark/>
          </w:tcPr>
          <w:p w:rsidR="00DB656C" w:rsidRPr="00DB656C" w:rsidRDefault="00DB656C" w:rsidP="00DB656C">
            <w:pPr>
              <w:spacing w:after="0" w:line="240" w:lineRule="auto"/>
              <w:jc w:val="center"/>
              <w:rPr>
                <w:rFonts w:ascii="Times New Roman" w:eastAsia="Times New Roman" w:hAnsi="Times New Roman" w:cs="Times New Roman"/>
                <w:b/>
                <w:bCs/>
                <w:color w:val="000000"/>
                <w:sz w:val="24"/>
                <w:szCs w:val="24"/>
                <w:lang w:eastAsia="pt-BR"/>
              </w:rPr>
            </w:pPr>
            <w:r w:rsidRPr="00DB656C">
              <w:rPr>
                <w:rFonts w:ascii="Times New Roman" w:eastAsia="Times New Roman" w:hAnsi="Times New Roman" w:cs="Times New Roman"/>
                <w:b/>
                <w:bCs/>
                <w:color w:val="000000"/>
                <w:sz w:val="24"/>
                <w:szCs w:val="24"/>
                <w:lang w:eastAsia="pt-BR"/>
              </w:rPr>
              <w:t>1</w:t>
            </w:r>
          </w:p>
        </w:tc>
        <w:tc>
          <w:tcPr>
            <w:tcW w:w="1600" w:type="dxa"/>
            <w:tcBorders>
              <w:top w:val="nil"/>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R$ 3.850,00</w:t>
            </w:r>
          </w:p>
        </w:tc>
        <w:tc>
          <w:tcPr>
            <w:tcW w:w="1760" w:type="dxa"/>
            <w:tcBorders>
              <w:top w:val="nil"/>
              <w:left w:val="nil"/>
              <w:bottom w:val="single" w:sz="8" w:space="0" w:color="auto"/>
              <w:right w:val="single" w:sz="8" w:space="0" w:color="auto"/>
            </w:tcBorders>
            <w:shd w:val="clear" w:color="000000" w:fill="FFFFFF"/>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R$ 4.620,00</w:t>
            </w:r>
          </w:p>
        </w:tc>
        <w:tc>
          <w:tcPr>
            <w:tcW w:w="1360" w:type="dxa"/>
            <w:tcBorders>
              <w:top w:val="nil"/>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R$ 6.006,00</w:t>
            </w:r>
          </w:p>
        </w:tc>
        <w:tc>
          <w:tcPr>
            <w:tcW w:w="1500" w:type="dxa"/>
            <w:tcBorders>
              <w:top w:val="nil"/>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R$ 8.108,10</w:t>
            </w:r>
          </w:p>
        </w:tc>
      </w:tr>
      <w:tr w:rsidR="00DB656C" w:rsidRPr="00DB656C" w:rsidTr="008F2373">
        <w:trPr>
          <w:trHeight w:val="330"/>
        </w:trPr>
        <w:tc>
          <w:tcPr>
            <w:tcW w:w="1640" w:type="dxa"/>
            <w:tcBorders>
              <w:top w:val="nil"/>
              <w:left w:val="single" w:sz="8" w:space="0" w:color="auto"/>
              <w:bottom w:val="single" w:sz="8" w:space="0" w:color="333333"/>
              <w:right w:val="single" w:sz="8" w:space="0" w:color="auto"/>
            </w:tcBorders>
            <w:shd w:val="clear" w:color="000000" w:fill="B8CCE4"/>
            <w:noWrap/>
            <w:vAlign w:val="bottom"/>
            <w:hideMark/>
          </w:tcPr>
          <w:p w:rsidR="00DB656C" w:rsidRPr="00DB656C" w:rsidRDefault="00DB656C" w:rsidP="00DB656C">
            <w:pPr>
              <w:spacing w:after="0" w:line="240" w:lineRule="auto"/>
              <w:jc w:val="center"/>
              <w:rPr>
                <w:rFonts w:ascii="Times New Roman" w:eastAsia="Times New Roman" w:hAnsi="Times New Roman" w:cs="Times New Roman"/>
                <w:b/>
                <w:bCs/>
                <w:color w:val="000000"/>
                <w:sz w:val="24"/>
                <w:szCs w:val="24"/>
                <w:lang w:eastAsia="pt-BR"/>
              </w:rPr>
            </w:pPr>
            <w:r w:rsidRPr="00DB656C">
              <w:rPr>
                <w:rFonts w:ascii="Times New Roman" w:eastAsia="Times New Roman" w:hAnsi="Times New Roman" w:cs="Times New Roman"/>
                <w:b/>
                <w:bCs/>
                <w:color w:val="000000"/>
                <w:sz w:val="24"/>
                <w:szCs w:val="24"/>
                <w:lang w:eastAsia="pt-BR"/>
              </w:rPr>
              <w:t>2</w:t>
            </w:r>
          </w:p>
        </w:tc>
        <w:tc>
          <w:tcPr>
            <w:tcW w:w="1600" w:type="dxa"/>
            <w:tcBorders>
              <w:top w:val="nil"/>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R$ 3.965,50</w:t>
            </w:r>
          </w:p>
        </w:tc>
        <w:tc>
          <w:tcPr>
            <w:tcW w:w="1760" w:type="dxa"/>
            <w:tcBorders>
              <w:top w:val="single" w:sz="8" w:space="0" w:color="333333"/>
              <w:left w:val="nil"/>
              <w:bottom w:val="single" w:sz="8" w:space="0" w:color="auto"/>
              <w:right w:val="single" w:sz="8" w:space="0" w:color="auto"/>
            </w:tcBorders>
            <w:shd w:val="clear" w:color="000000" w:fill="FFFFFF"/>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R$ 4.758,60</w:t>
            </w:r>
          </w:p>
        </w:tc>
        <w:tc>
          <w:tcPr>
            <w:tcW w:w="1360"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R$ 6.186,18</w:t>
            </w:r>
          </w:p>
        </w:tc>
        <w:tc>
          <w:tcPr>
            <w:tcW w:w="1500"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R$ 8.351,34</w:t>
            </w:r>
          </w:p>
        </w:tc>
      </w:tr>
      <w:tr w:rsidR="00DB656C" w:rsidRPr="00DB656C" w:rsidTr="008F2373">
        <w:trPr>
          <w:trHeight w:val="330"/>
        </w:trPr>
        <w:tc>
          <w:tcPr>
            <w:tcW w:w="1640" w:type="dxa"/>
            <w:tcBorders>
              <w:top w:val="nil"/>
              <w:left w:val="single" w:sz="8" w:space="0" w:color="auto"/>
              <w:bottom w:val="single" w:sz="8" w:space="0" w:color="333333"/>
              <w:right w:val="single" w:sz="8" w:space="0" w:color="auto"/>
            </w:tcBorders>
            <w:shd w:val="clear" w:color="000000" w:fill="B8CCE4"/>
            <w:noWrap/>
            <w:vAlign w:val="bottom"/>
            <w:hideMark/>
          </w:tcPr>
          <w:p w:rsidR="00DB656C" w:rsidRPr="00DB656C" w:rsidRDefault="00DB656C" w:rsidP="00DB656C">
            <w:pPr>
              <w:spacing w:after="0" w:line="240" w:lineRule="auto"/>
              <w:jc w:val="center"/>
              <w:rPr>
                <w:rFonts w:ascii="Times New Roman" w:eastAsia="Times New Roman" w:hAnsi="Times New Roman" w:cs="Times New Roman"/>
                <w:b/>
                <w:bCs/>
                <w:color w:val="000000"/>
                <w:sz w:val="24"/>
                <w:szCs w:val="24"/>
                <w:lang w:eastAsia="pt-BR"/>
              </w:rPr>
            </w:pPr>
            <w:r w:rsidRPr="00DB656C">
              <w:rPr>
                <w:rFonts w:ascii="Times New Roman" w:eastAsia="Times New Roman" w:hAnsi="Times New Roman" w:cs="Times New Roman"/>
                <w:b/>
                <w:bCs/>
                <w:color w:val="000000"/>
                <w:sz w:val="24"/>
                <w:szCs w:val="24"/>
                <w:lang w:eastAsia="pt-BR"/>
              </w:rPr>
              <w:t>3</w:t>
            </w:r>
          </w:p>
        </w:tc>
        <w:tc>
          <w:tcPr>
            <w:tcW w:w="1600" w:type="dxa"/>
            <w:tcBorders>
              <w:top w:val="nil"/>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R$ 4.084,47</w:t>
            </w:r>
          </w:p>
        </w:tc>
        <w:tc>
          <w:tcPr>
            <w:tcW w:w="1760" w:type="dxa"/>
            <w:tcBorders>
              <w:top w:val="single" w:sz="8" w:space="0" w:color="333333"/>
              <w:left w:val="nil"/>
              <w:bottom w:val="single" w:sz="8" w:space="0" w:color="auto"/>
              <w:right w:val="single" w:sz="8" w:space="0" w:color="auto"/>
            </w:tcBorders>
            <w:shd w:val="clear" w:color="000000" w:fill="FFFFFF"/>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R$ 4.901,36</w:t>
            </w:r>
          </w:p>
        </w:tc>
        <w:tc>
          <w:tcPr>
            <w:tcW w:w="1360"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R$ 6.371,77</w:t>
            </w:r>
          </w:p>
        </w:tc>
        <w:tc>
          <w:tcPr>
            <w:tcW w:w="1500"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R$ 8.601,88</w:t>
            </w:r>
          </w:p>
        </w:tc>
      </w:tr>
      <w:tr w:rsidR="00DB656C" w:rsidRPr="00DB656C" w:rsidTr="008F2373">
        <w:trPr>
          <w:trHeight w:val="330"/>
        </w:trPr>
        <w:tc>
          <w:tcPr>
            <w:tcW w:w="1640" w:type="dxa"/>
            <w:tcBorders>
              <w:top w:val="nil"/>
              <w:left w:val="single" w:sz="8" w:space="0" w:color="auto"/>
              <w:bottom w:val="single" w:sz="8" w:space="0" w:color="333333"/>
              <w:right w:val="single" w:sz="8" w:space="0" w:color="auto"/>
            </w:tcBorders>
            <w:shd w:val="clear" w:color="000000" w:fill="B8CCE4"/>
            <w:noWrap/>
            <w:vAlign w:val="bottom"/>
            <w:hideMark/>
          </w:tcPr>
          <w:p w:rsidR="00DB656C" w:rsidRPr="00DB656C" w:rsidRDefault="00DB656C" w:rsidP="00DB656C">
            <w:pPr>
              <w:spacing w:after="0" w:line="240" w:lineRule="auto"/>
              <w:jc w:val="center"/>
              <w:rPr>
                <w:rFonts w:ascii="Times New Roman" w:eastAsia="Times New Roman" w:hAnsi="Times New Roman" w:cs="Times New Roman"/>
                <w:b/>
                <w:bCs/>
                <w:color w:val="000000"/>
                <w:sz w:val="24"/>
                <w:szCs w:val="24"/>
                <w:lang w:eastAsia="pt-BR"/>
              </w:rPr>
            </w:pPr>
            <w:r w:rsidRPr="00DB656C">
              <w:rPr>
                <w:rFonts w:ascii="Times New Roman" w:eastAsia="Times New Roman" w:hAnsi="Times New Roman" w:cs="Times New Roman"/>
                <w:b/>
                <w:bCs/>
                <w:color w:val="000000"/>
                <w:sz w:val="24"/>
                <w:szCs w:val="24"/>
                <w:lang w:eastAsia="pt-BR"/>
              </w:rPr>
              <w:t>4</w:t>
            </w:r>
          </w:p>
        </w:tc>
        <w:tc>
          <w:tcPr>
            <w:tcW w:w="1600" w:type="dxa"/>
            <w:tcBorders>
              <w:top w:val="nil"/>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R$ 4.207,00</w:t>
            </w:r>
          </w:p>
        </w:tc>
        <w:tc>
          <w:tcPr>
            <w:tcW w:w="1760" w:type="dxa"/>
            <w:tcBorders>
              <w:top w:val="single" w:sz="8" w:space="0" w:color="333333"/>
              <w:left w:val="nil"/>
              <w:bottom w:val="single" w:sz="8" w:space="0" w:color="auto"/>
              <w:right w:val="single" w:sz="8" w:space="0" w:color="auto"/>
            </w:tcBorders>
            <w:shd w:val="clear" w:color="000000" w:fill="FFFFFF"/>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R$ 5.048,40</w:t>
            </w:r>
          </w:p>
        </w:tc>
        <w:tc>
          <w:tcPr>
            <w:tcW w:w="1360"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R$ 6.562,92</w:t>
            </w:r>
          </w:p>
        </w:tc>
        <w:tc>
          <w:tcPr>
            <w:tcW w:w="1500"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R$ 8.859,94</w:t>
            </w:r>
          </w:p>
        </w:tc>
      </w:tr>
      <w:tr w:rsidR="00DB656C" w:rsidRPr="00DB656C" w:rsidTr="008F2373">
        <w:trPr>
          <w:trHeight w:val="330"/>
        </w:trPr>
        <w:tc>
          <w:tcPr>
            <w:tcW w:w="1640" w:type="dxa"/>
            <w:tcBorders>
              <w:top w:val="nil"/>
              <w:left w:val="single" w:sz="8" w:space="0" w:color="auto"/>
              <w:bottom w:val="single" w:sz="8" w:space="0" w:color="333333"/>
              <w:right w:val="single" w:sz="8" w:space="0" w:color="auto"/>
            </w:tcBorders>
            <w:shd w:val="clear" w:color="000000" w:fill="B8CCE4"/>
            <w:noWrap/>
            <w:vAlign w:val="bottom"/>
            <w:hideMark/>
          </w:tcPr>
          <w:p w:rsidR="00DB656C" w:rsidRPr="00DB656C" w:rsidRDefault="00DB656C" w:rsidP="00DB656C">
            <w:pPr>
              <w:spacing w:after="0" w:line="240" w:lineRule="auto"/>
              <w:jc w:val="center"/>
              <w:rPr>
                <w:rFonts w:ascii="Times New Roman" w:eastAsia="Times New Roman" w:hAnsi="Times New Roman" w:cs="Times New Roman"/>
                <w:b/>
                <w:bCs/>
                <w:color w:val="000000"/>
                <w:sz w:val="24"/>
                <w:szCs w:val="24"/>
                <w:lang w:eastAsia="pt-BR"/>
              </w:rPr>
            </w:pPr>
            <w:r w:rsidRPr="00DB656C">
              <w:rPr>
                <w:rFonts w:ascii="Times New Roman" w:eastAsia="Times New Roman" w:hAnsi="Times New Roman" w:cs="Times New Roman"/>
                <w:b/>
                <w:bCs/>
                <w:color w:val="000000"/>
                <w:sz w:val="24"/>
                <w:szCs w:val="24"/>
                <w:lang w:eastAsia="pt-BR"/>
              </w:rPr>
              <w:t>5</w:t>
            </w:r>
          </w:p>
        </w:tc>
        <w:tc>
          <w:tcPr>
            <w:tcW w:w="1600" w:type="dxa"/>
            <w:tcBorders>
              <w:top w:val="nil"/>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R$ 4.333,21</w:t>
            </w:r>
          </w:p>
        </w:tc>
        <w:tc>
          <w:tcPr>
            <w:tcW w:w="1760" w:type="dxa"/>
            <w:tcBorders>
              <w:top w:val="single" w:sz="8" w:space="0" w:color="333333"/>
              <w:left w:val="nil"/>
              <w:bottom w:val="single" w:sz="8" w:space="0" w:color="auto"/>
              <w:right w:val="single" w:sz="8" w:space="0" w:color="auto"/>
            </w:tcBorders>
            <w:shd w:val="clear" w:color="000000" w:fill="FFFFFF"/>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R$ 5.199,85</w:t>
            </w:r>
          </w:p>
        </w:tc>
        <w:tc>
          <w:tcPr>
            <w:tcW w:w="1360"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R$ 6.759,81</w:t>
            </w:r>
          </w:p>
        </w:tc>
        <w:tc>
          <w:tcPr>
            <w:tcW w:w="1500"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R$ 9.125,74</w:t>
            </w:r>
          </w:p>
        </w:tc>
      </w:tr>
      <w:tr w:rsidR="00DB656C" w:rsidRPr="00DB656C" w:rsidTr="008F2373">
        <w:trPr>
          <w:trHeight w:val="330"/>
        </w:trPr>
        <w:tc>
          <w:tcPr>
            <w:tcW w:w="1640" w:type="dxa"/>
            <w:tcBorders>
              <w:top w:val="nil"/>
              <w:left w:val="single" w:sz="8" w:space="0" w:color="auto"/>
              <w:bottom w:val="single" w:sz="8" w:space="0" w:color="333333"/>
              <w:right w:val="single" w:sz="8" w:space="0" w:color="auto"/>
            </w:tcBorders>
            <w:shd w:val="clear" w:color="000000" w:fill="B8CCE4"/>
            <w:noWrap/>
            <w:vAlign w:val="bottom"/>
            <w:hideMark/>
          </w:tcPr>
          <w:p w:rsidR="00DB656C" w:rsidRPr="00DB656C" w:rsidRDefault="00DB656C" w:rsidP="00DB656C">
            <w:pPr>
              <w:spacing w:after="0" w:line="240" w:lineRule="auto"/>
              <w:jc w:val="center"/>
              <w:rPr>
                <w:rFonts w:ascii="Times New Roman" w:eastAsia="Times New Roman" w:hAnsi="Times New Roman" w:cs="Times New Roman"/>
                <w:b/>
                <w:bCs/>
                <w:color w:val="000000"/>
                <w:sz w:val="24"/>
                <w:szCs w:val="24"/>
                <w:lang w:eastAsia="pt-BR"/>
              </w:rPr>
            </w:pPr>
            <w:r w:rsidRPr="00DB656C">
              <w:rPr>
                <w:rFonts w:ascii="Times New Roman" w:eastAsia="Times New Roman" w:hAnsi="Times New Roman" w:cs="Times New Roman"/>
                <w:b/>
                <w:bCs/>
                <w:color w:val="000000"/>
                <w:sz w:val="24"/>
                <w:szCs w:val="24"/>
                <w:lang w:eastAsia="pt-BR"/>
              </w:rPr>
              <w:t>6</w:t>
            </w:r>
          </w:p>
        </w:tc>
        <w:tc>
          <w:tcPr>
            <w:tcW w:w="1600" w:type="dxa"/>
            <w:tcBorders>
              <w:top w:val="nil"/>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R$ 4.463,21</w:t>
            </w:r>
          </w:p>
        </w:tc>
        <w:tc>
          <w:tcPr>
            <w:tcW w:w="1760" w:type="dxa"/>
            <w:tcBorders>
              <w:top w:val="single" w:sz="8" w:space="0" w:color="333333"/>
              <w:left w:val="nil"/>
              <w:bottom w:val="single" w:sz="8" w:space="0" w:color="auto"/>
              <w:right w:val="single" w:sz="8" w:space="0" w:color="auto"/>
            </w:tcBorders>
            <w:shd w:val="clear" w:color="000000" w:fill="FFFFFF"/>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R$ 5.355,85</w:t>
            </w:r>
          </w:p>
        </w:tc>
        <w:tc>
          <w:tcPr>
            <w:tcW w:w="1360"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R$ 6.962,60</w:t>
            </w:r>
          </w:p>
        </w:tc>
        <w:tc>
          <w:tcPr>
            <w:tcW w:w="1500"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R$ 9.399,51</w:t>
            </w:r>
          </w:p>
        </w:tc>
      </w:tr>
      <w:tr w:rsidR="00DB656C" w:rsidRPr="00DB656C" w:rsidTr="008F2373">
        <w:trPr>
          <w:trHeight w:val="330"/>
        </w:trPr>
        <w:tc>
          <w:tcPr>
            <w:tcW w:w="1640" w:type="dxa"/>
            <w:tcBorders>
              <w:top w:val="nil"/>
              <w:left w:val="single" w:sz="8" w:space="0" w:color="auto"/>
              <w:bottom w:val="single" w:sz="8" w:space="0" w:color="333333"/>
              <w:right w:val="single" w:sz="8" w:space="0" w:color="auto"/>
            </w:tcBorders>
            <w:shd w:val="clear" w:color="000000" w:fill="B8CCE4"/>
            <w:noWrap/>
            <w:vAlign w:val="bottom"/>
            <w:hideMark/>
          </w:tcPr>
          <w:p w:rsidR="00DB656C" w:rsidRPr="00DB656C" w:rsidRDefault="00DB656C" w:rsidP="00DB656C">
            <w:pPr>
              <w:spacing w:after="0" w:line="240" w:lineRule="auto"/>
              <w:jc w:val="center"/>
              <w:rPr>
                <w:rFonts w:ascii="Times New Roman" w:eastAsia="Times New Roman" w:hAnsi="Times New Roman" w:cs="Times New Roman"/>
                <w:b/>
                <w:bCs/>
                <w:color w:val="000000"/>
                <w:sz w:val="24"/>
                <w:szCs w:val="24"/>
                <w:lang w:eastAsia="pt-BR"/>
              </w:rPr>
            </w:pPr>
            <w:r w:rsidRPr="00DB656C">
              <w:rPr>
                <w:rFonts w:ascii="Times New Roman" w:eastAsia="Times New Roman" w:hAnsi="Times New Roman" w:cs="Times New Roman"/>
                <w:b/>
                <w:bCs/>
                <w:color w:val="000000"/>
                <w:sz w:val="24"/>
                <w:szCs w:val="24"/>
                <w:lang w:eastAsia="pt-BR"/>
              </w:rPr>
              <w:t>7</w:t>
            </w:r>
          </w:p>
        </w:tc>
        <w:tc>
          <w:tcPr>
            <w:tcW w:w="1600" w:type="dxa"/>
            <w:tcBorders>
              <w:top w:val="nil"/>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R$ 4.597,10</w:t>
            </w:r>
          </w:p>
        </w:tc>
        <w:tc>
          <w:tcPr>
            <w:tcW w:w="1760" w:type="dxa"/>
            <w:tcBorders>
              <w:top w:val="single" w:sz="8" w:space="0" w:color="333333"/>
              <w:left w:val="nil"/>
              <w:bottom w:val="single" w:sz="8" w:space="0" w:color="auto"/>
              <w:right w:val="single" w:sz="8" w:space="0" w:color="auto"/>
            </w:tcBorders>
            <w:shd w:val="clear" w:color="000000" w:fill="FFFFFF"/>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R$ 5.516,52</w:t>
            </w:r>
          </w:p>
        </w:tc>
        <w:tc>
          <w:tcPr>
            <w:tcW w:w="1360"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R$ 7.171,48</w:t>
            </w:r>
          </w:p>
        </w:tc>
        <w:tc>
          <w:tcPr>
            <w:tcW w:w="1500"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R$ 9.681,50</w:t>
            </w:r>
          </w:p>
        </w:tc>
      </w:tr>
      <w:tr w:rsidR="00DB656C" w:rsidRPr="00DB656C" w:rsidTr="008F2373">
        <w:trPr>
          <w:trHeight w:val="330"/>
        </w:trPr>
        <w:tc>
          <w:tcPr>
            <w:tcW w:w="1640" w:type="dxa"/>
            <w:tcBorders>
              <w:top w:val="nil"/>
              <w:left w:val="single" w:sz="8" w:space="0" w:color="auto"/>
              <w:bottom w:val="single" w:sz="8" w:space="0" w:color="333333"/>
              <w:right w:val="single" w:sz="8" w:space="0" w:color="auto"/>
            </w:tcBorders>
            <w:shd w:val="clear" w:color="000000" w:fill="B8CCE4"/>
            <w:noWrap/>
            <w:vAlign w:val="bottom"/>
            <w:hideMark/>
          </w:tcPr>
          <w:p w:rsidR="00DB656C" w:rsidRPr="00DB656C" w:rsidRDefault="00DB656C" w:rsidP="00DB656C">
            <w:pPr>
              <w:spacing w:after="0" w:line="240" w:lineRule="auto"/>
              <w:jc w:val="center"/>
              <w:rPr>
                <w:rFonts w:ascii="Times New Roman" w:eastAsia="Times New Roman" w:hAnsi="Times New Roman" w:cs="Times New Roman"/>
                <w:b/>
                <w:bCs/>
                <w:color w:val="000000"/>
                <w:sz w:val="24"/>
                <w:szCs w:val="24"/>
                <w:lang w:eastAsia="pt-BR"/>
              </w:rPr>
            </w:pPr>
            <w:r w:rsidRPr="00DB656C">
              <w:rPr>
                <w:rFonts w:ascii="Times New Roman" w:eastAsia="Times New Roman" w:hAnsi="Times New Roman" w:cs="Times New Roman"/>
                <w:b/>
                <w:bCs/>
                <w:color w:val="000000"/>
                <w:sz w:val="24"/>
                <w:szCs w:val="24"/>
                <w:lang w:eastAsia="pt-BR"/>
              </w:rPr>
              <w:t>8</w:t>
            </w:r>
          </w:p>
        </w:tc>
        <w:tc>
          <w:tcPr>
            <w:tcW w:w="1600" w:type="dxa"/>
            <w:tcBorders>
              <w:top w:val="nil"/>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R$ 4.735,01</w:t>
            </w:r>
          </w:p>
        </w:tc>
        <w:tc>
          <w:tcPr>
            <w:tcW w:w="1760" w:type="dxa"/>
            <w:tcBorders>
              <w:top w:val="single" w:sz="8" w:space="0" w:color="333333"/>
              <w:left w:val="nil"/>
              <w:bottom w:val="single" w:sz="8" w:space="0" w:color="auto"/>
              <w:right w:val="single" w:sz="8" w:space="0" w:color="auto"/>
            </w:tcBorders>
            <w:shd w:val="clear" w:color="000000" w:fill="FFFFFF"/>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R$ 5.682,02</w:t>
            </w:r>
          </w:p>
        </w:tc>
        <w:tc>
          <w:tcPr>
            <w:tcW w:w="1360"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R$ 7.386,62</w:t>
            </w:r>
          </w:p>
        </w:tc>
        <w:tc>
          <w:tcPr>
            <w:tcW w:w="1500"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R$ 9.971,94</w:t>
            </w:r>
          </w:p>
        </w:tc>
      </w:tr>
      <w:tr w:rsidR="00DB656C" w:rsidRPr="00DB656C" w:rsidTr="008F2373">
        <w:trPr>
          <w:trHeight w:val="330"/>
        </w:trPr>
        <w:tc>
          <w:tcPr>
            <w:tcW w:w="1640" w:type="dxa"/>
            <w:tcBorders>
              <w:top w:val="nil"/>
              <w:left w:val="single" w:sz="8" w:space="0" w:color="auto"/>
              <w:bottom w:val="single" w:sz="8" w:space="0" w:color="333333"/>
              <w:right w:val="single" w:sz="8" w:space="0" w:color="auto"/>
            </w:tcBorders>
            <w:shd w:val="clear" w:color="000000" w:fill="B8CCE4"/>
            <w:noWrap/>
            <w:vAlign w:val="bottom"/>
            <w:hideMark/>
          </w:tcPr>
          <w:p w:rsidR="00DB656C" w:rsidRPr="00DB656C" w:rsidRDefault="00DB656C" w:rsidP="00DB656C">
            <w:pPr>
              <w:spacing w:after="0" w:line="240" w:lineRule="auto"/>
              <w:jc w:val="center"/>
              <w:rPr>
                <w:rFonts w:ascii="Times New Roman" w:eastAsia="Times New Roman" w:hAnsi="Times New Roman" w:cs="Times New Roman"/>
                <w:b/>
                <w:bCs/>
                <w:color w:val="000000"/>
                <w:sz w:val="24"/>
                <w:szCs w:val="24"/>
                <w:lang w:eastAsia="pt-BR"/>
              </w:rPr>
            </w:pPr>
            <w:r w:rsidRPr="00DB656C">
              <w:rPr>
                <w:rFonts w:ascii="Times New Roman" w:eastAsia="Times New Roman" w:hAnsi="Times New Roman" w:cs="Times New Roman"/>
                <w:b/>
                <w:bCs/>
                <w:color w:val="000000"/>
                <w:sz w:val="24"/>
                <w:szCs w:val="24"/>
                <w:lang w:eastAsia="pt-BR"/>
              </w:rPr>
              <w:t>9</w:t>
            </w:r>
          </w:p>
        </w:tc>
        <w:tc>
          <w:tcPr>
            <w:tcW w:w="1600" w:type="dxa"/>
            <w:tcBorders>
              <w:top w:val="nil"/>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R$ 4.877,06</w:t>
            </w:r>
          </w:p>
        </w:tc>
        <w:tc>
          <w:tcPr>
            <w:tcW w:w="1760" w:type="dxa"/>
            <w:tcBorders>
              <w:top w:val="single" w:sz="8" w:space="0" w:color="333333"/>
              <w:left w:val="nil"/>
              <w:bottom w:val="single" w:sz="8" w:space="0" w:color="auto"/>
              <w:right w:val="single" w:sz="8" w:space="0" w:color="auto"/>
            </w:tcBorders>
            <w:shd w:val="clear" w:color="000000" w:fill="FFFFFF"/>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R$ 5.852,48</w:t>
            </w:r>
          </w:p>
        </w:tc>
        <w:tc>
          <w:tcPr>
            <w:tcW w:w="1360"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R$ 7.608,22</w:t>
            </w:r>
          </w:p>
        </w:tc>
        <w:tc>
          <w:tcPr>
            <w:tcW w:w="1500"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R$ 10.271,10</w:t>
            </w:r>
          </w:p>
        </w:tc>
      </w:tr>
      <w:tr w:rsidR="00DB656C" w:rsidRPr="00DB656C" w:rsidTr="008F2373">
        <w:trPr>
          <w:trHeight w:val="330"/>
        </w:trPr>
        <w:tc>
          <w:tcPr>
            <w:tcW w:w="1640" w:type="dxa"/>
            <w:tcBorders>
              <w:top w:val="nil"/>
              <w:left w:val="single" w:sz="8" w:space="0" w:color="auto"/>
              <w:bottom w:val="single" w:sz="8" w:space="0" w:color="333333"/>
              <w:right w:val="single" w:sz="8" w:space="0" w:color="auto"/>
            </w:tcBorders>
            <w:shd w:val="clear" w:color="000000" w:fill="B8CCE4"/>
            <w:noWrap/>
            <w:vAlign w:val="bottom"/>
            <w:hideMark/>
          </w:tcPr>
          <w:p w:rsidR="00DB656C" w:rsidRPr="00DB656C" w:rsidRDefault="00DB656C" w:rsidP="00DB656C">
            <w:pPr>
              <w:spacing w:after="0" w:line="240" w:lineRule="auto"/>
              <w:jc w:val="center"/>
              <w:rPr>
                <w:rFonts w:ascii="Times New Roman" w:eastAsia="Times New Roman" w:hAnsi="Times New Roman" w:cs="Times New Roman"/>
                <w:b/>
                <w:bCs/>
                <w:color w:val="000000"/>
                <w:sz w:val="24"/>
                <w:szCs w:val="24"/>
                <w:lang w:eastAsia="pt-BR"/>
              </w:rPr>
            </w:pPr>
            <w:r w:rsidRPr="00DB656C">
              <w:rPr>
                <w:rFonts w:ascii="Times New Roman" w:eastAsia="Times New Roman" w:hAnsi="Times New Roman" w:cs="Times New Roman"/>
                <w:b/>
                <w:bCs/>
                <w:color w:val="000000"/>
                <w:sz w:val="24"/>
                <w:szCs w:val="24"/>
                <w:lang w:eastAsia="pt-BR"/>
              </w:rPr>
              <w:t>10</w:t>
            </w:r>
          </w:p>
        </w:tc>
        <w:tc>
          <w:tcPr>
            <w:tcW w:w="1600" w:type="dxa"/>
            <w:tcBorders>
              <w:top w:val="nil"/>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R$ 5.023,38</w:t>
            </w:r>
          </w:p>
        </w:tc>
        <w:tc>
          <w:tcPr>
            <w:tcW w:w="1760" w:type="dxa"/>
            <w:tcBorders>
              <w:top w:val="single" w:sz="8" w:space="0" w:color="333333"/>
              <w:left w:val="nil"/>
              <w:bottom w:val="single" w:sz="8" w:space="0" w:color="auto"/>
              <w:right w:val="single" w:sz="8" w:space="0" w:color="auto"/>
            </w:tcBorders>
            <w:shd w:val="clear" w:color="000000" w:fill="FFFFFF"/>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R$ 6.028,05</w:t>
            </w:r>
          </w:p>
        </w:tc>
        <w:tc>
          <w:tcPr>
            <w:tcW w:w="1360"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R$ 7.836,47</w:t>
            </w:r>
          </w:p>
        </w:tc>
        <w:tc>
          <w:tcPr>
            <w:tcW w:w="1500"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R$ 10.579,23</w:t>
            </w:r>
          </w:p>
        </w:tc>
      </w:tr>
      <w:tr w:rsidR="00DB656C" w:rsidRPr="00DB656C" w:rsidTr="008F2373">
        <w:trPr>
          <w:trHeight w:val="330"/>
        </w:trPr>
        <w:tc>
          <w:tcPr>
            <w:tcW w:w="1640" w:type="dxa"/>
            <w:tcBorders>
              <w:top w:val="nil"/>
              <w:left w:val="single" w:sz="8" w:space="0" w:color="auto"/>
              <w:bottom w:val="single" w:sz="8" w:space="0" w:color="333333"/>
              <w:right w:val="single" w:sz="8" w:space="0" w:color="auto"/>
            </w:tcBorders>
            <w:shd w:val="clear" w:color="000000" w:fill="B8CCE4"/>
            <w:noWrap/>
            <w:vAlign w:val="bottom"/>
            <w:hideMark/>
          </w:tcPr>
          <w:p w:rsidR="00DB656C" w:rsidRPr="00DB656C" w:rsidRDefault="00DB656C" w:rsidP="00DB656C">
            <w:pPr>
              <w:spacing w:after="0" w:line="240" w:lineRule="auto"/>
              <w:jc w:val="center"/>
              <w:rPr>
                <w:rFonts w:ascii="Times New Roman" w:eastAsia="Times New Roman" w:hAnsi="Times New Roman" w:cs="Times New Roman"/>
                <w:b/>
                <w:bCs/>
                <w:color w:val="000000"/>
                <w:sz w:val="24"/>
                <w:szCs w:val="24"/>
                <w:lang w:eastAsia="pt-BR"/>
              </w:rPr>
            </w:pPr>
            <w:r w:rsidRPr="00DB656C">
              <w:rPr>
                <w:rFonts w:ascii="Times New Roman" w:eastAsia="Times New Roman" w:hAnsi="Times New Roman" w:cs="Times New Roman"/>
                <w:b/>
                <w:bCs/>
                <w:color w:val="000000"/>
                <w:sz w:val="24"/>
                <w:szCs w:val="24"/>
                <w:lang w:eastAsia="pt-BR"/>
              </w:rPr>
              <w:t>11</w:t>
            </w:r>
          </w:p>
        </w:tc>
        <w:tc>
          <w:tcPr>
            <w:tcW w:w="1600" w:type="dxa"/>
            <w:tcBorders>
              <w:top w:val="nil"/>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R$ 5.174,08</w:t>
            </w:r>
          </w:p>
        </w:tc>
        <w:tc>
          <w:tcPr>
            <w:tcW w:w="1760" w:type="dxa"/>
            <w:tcBorders>
              <w:top w:val="single" w:sz="8" w:space="0" w:color="333333"/>
              <w:left w:val="nil"/>
              <w:bottom w:val="single" w:sz="8" w:space="0" w:color="auto"/>
              <w:right w:val="single" w:sz="8" w:space="0" w:color="auto"/>
            </w:tcBorders>
            <w:shd w:val="clear" w:color="000000" w:fill="FFFFFF"/>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R$ 6.208,89</w:t>
            </w:r>
          </w:p>
        </w:tc>
        <w:tc>
          <w:tcPr>
            <w:tcW w:w="1360"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R$ 8.071,56</w:t>
            </w:r>
          </w:p>
        </w:tc>
        <w:tc>
          <w:tcPr>
            <w:tcW w:w="1500"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R$ 10.896,61</w:t>
            </w:r>
          </w:p>
        </w:tc>
      </w:tr>
      <w:tr w:rsidR="00DB656C" w:rsidRPr="00DB656C" w:rsidTr="008F2373">
        <w:trPr>
          <w:trHeight w:val="330"/>
        </w:trPr>
        <w:tc>
          <w:tcPr>
            <w:tcW w:w="1640" w:type="dxa"/>
            <w:tcBorders>
              <w:top w:val="nil"/>
              <w:left w:val="single" w:sz="8" w:space="0" w:color="auto"/>
              <w:bottom w:val="single" w:sz="8" w:space="0" w:color="auto"/>
              <w:right w:val="single" w:sz="8" w:space="0" w:color="auto"/>
            </w:tcBorders>
            <w:shd w:val="clear" w:color="000000" w:fill="B8CCE4"/>
            <w:noWrap/>
            <w:vAlign w:val="bottom"/>
            <w:hideMark/>
          </w:tcPr>
          <w:p w:rsidR="00DB656C" w:rsidRPr="00DB656C" w:rsidRDefault="00DB656C" w:rsidP="00DB656C">
            <w:pPr>
              <w:spacing w:after="0" w:line="240" w:lineRule="auto"/>
              <w:jc w:val="center"/>
              <w:rPr>
                <w:rFonts w:ascii="Times New Roman" w:eastAsia="Times New Roman" w:hAnsi="Times New Roman" w:cs="Times New Roman"/>
                <w:b/>
                <w:bCs/>
                <w:color w:val="000000"/>
                <w:sz w:val="24"/>
                <w:szCs w:val="24"/>
                <w:lang w:eastAsia="pt-BR"/>
              </w:rPr>
            </w:pPr>
            <w:r w:rsidRPr="00DB656C">
              <w:rPr>
                <w:rFonts w:ascii="Times New Roman" w:eastAsia="Times New Roman" w:hAnsi="Times New Roman" w:cs="Times New Roman"/>
                <w:b/>
                <w:bCs/>
                <w:color w:val="000000"/>
                <w:sz w:val="24"/>
                <w:szCs w:val="24"/>
                <w:lang w:eastAsia="pt-BR"/>
              </w:rPr>
              <w:t>12</w:t>
            </w:r>
          </w:p>
        </w:tc>
        <w:tc>
          <w:tcPr>
            <w:tcW w:w="1600" w:type="dxa"/>
            <w:tcBorders>
              <w:top w:val="nil"/>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R$ 5.329,30</w:t>
            </w:r>
          </w:p>
        </w:tc>
        <w:tc>
          <w:tcPr>
            <w:tcW w:w="1760" w:type="dxa"/>
            <w:tcBorders>
              <w:top w:val="single" w:sz="8" w:space="0" w:color="333333"/>
              <w:left w:val="nil"/>
              <w:bottom w:val="single" w:sz="8" w:space="0" w:color="auto"/>
              <w:right w:val="single" w:sz="8" w:space="0" w:color="auto"/>
            </w:tcBorders>
            <w:shd w:val="clear" w:color="000000" w:fill="FFFFFF"/>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R$ 6.395,16</w:t>
            </w:r>
          </w:p>
        </w:tc>
        <w:tc>
          <w:tcPr>
            <w:tcW w:w="1360"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R$ 8.313,71</w:t>
            </w:r>
          </w:p>
        </w:tc>
        <w:tc>
          <w:tcPr>
            <w:tcW w:w="1500"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R$ 11.223,51</w:t>
            </w:r>
          </w:p>
        </w:tc>
      </w:tr>
    </w:tbl>
    <w:p w:rsidR="00DB656C" w:rsidRPr="00DB656C" w:rsidRDefault="00DB656C" w:rsidP="00DB656C">
      <w:pPr>
        <w:tabs>
          <w:tab w:val="left" w:pos="2268"/>
        </w:tabs>
        <w:spacing w:before="-1" w:after="-1" w:line="240" w:lineRule="auto"/>
        <w:ind w:right="-2"/>
        <w:rPr>
          <w:rFonts w:ascii="Times New Roman" w:eastAsia="Calibri" w:hAnsi="Times New Roman" w:cs="Times New Roman"/>
          <w:sz w:val="24"/>
          <w:szCs w:val="24"/>
        </w:rPr>
      </w:pPr>
    </w:p>
    <w:p w:rsidR="00DB656C" w:rsidRPr="00DB656C" w:rsidRDefault="00DB656C" w:rsidP="00DB656C">
      <w:pPr>
        <w:tabs>
          <w:tab w:val="left" w:pos="2268"/>
        </w:tabs>
        <w:spacing w:before="-1" w:after="0" w:line="360" w:lineRule="auto"/>
        <w:jc w:val="center"/>
        <w:rPr>
          <w:rFonts w:ascii="Times New Roman" w:eastAsia="Calibri" w:hAnsi="Times New Roman" w:cs="Times New Roman"/>
          <w:b/>
          <w:color w:val="000000"/>
          <w:sz w:val="24"/>
          <w:szCs w:val="24"/>
        </w:rPr>
      </w:pPr>
      <w:r w:rsidRPr="00DB656C">
        <w:rPr>
          <w:rFonts w:ascii="Times New Roman" w:eastAsia="Calibri" w:hAnsi="Times New Roman" w:cs="Times New Roman"/>
          <w:sz w:val="24"/>
          <w:szCs w:val="24"/>
        </w:rPr>
        <w:br w:type="page"/>
      </w:r>
      <w:r w:rsidRPr="00DB656C">
        <w:rPr>
          <w:rFonts w:ascii="Times New Roman" w:eastAsia="Calibri" w:hAnsi="Times New Roman" w:cs="Times New Roman"/>
          <w:b/>
          <w:color w:val="000000"/>
          <w:sz w:val="24"/>
          <w:szCs w:val="24"/>
        </w:rPr>
        <w:lastRenderedPageBreak/>
        <w:t>ANEXO II</w:t>
      </w:r>
    </w:p>
    <w:p w:rsidR="00DB656C" w:rsidRPr="00DB656C" w:rsidRDefault="00DB656C" w:rsidP="00DB656C">
      <w:pPr>
        <w:spacing w:before="-1" w:after="-1" w:line="276" w:lineRule="auto"/>
        <w:jc w:val="center"/>
        <w:rPr>
          <w:rFonts w:ascii="Times New Roman" w:eastAsia="Calibri" w:hAnsi="Times New Roman" w:cs="Times New Roman"/>
          <w:b/>
          <w:color w:val="000000"/>
          <w:sz w:val="24"/>
          <w:szCs w:val="24"/>
        </w:rPr>
      </w:pPr>
      <w:r w:rsidRPr="00DB656C">
        <w:rPr>
          <w:rFonts w:ascii="Times New Roman" w:eastAsia="Calibri" w:hAnsi="Times New Roman" w:cs="Times New Roman"/>
          <w:b/>
          <w:color w:val="000000"/>
          <w:sz w:val="24"/>
          <w:szCs w:val="24"/>
        </w:rPr>
        <w:t>TABELAS SALARIAIS DOS CARGOS DE TÉCNICO ADMINISTRATIVO EDUCACIONAL</w:t>
      </w:r>
    </w:p>
    <w:p w:rsidR="00DB656C" w:rsidRPr="00DB656C" w:rsidRDefault="00DB656C" w:rsidP="00DB656C">
      <w:pPr>
        <w:spacing w:before="-1" w:after="-1" w:line="276" w:lineRule="auto"/>
        <w:jc w:val="both"/>
        <w:rPr>
          <w:rFonts w:ascii="Times New Roman" w:eastAsia="Calibri" w:hAnsi="Times New Roman" w:cs="Times New Roman"/>
          <w:b/>
          <w:color w:val="000000"/>
          <w:sz w:val="24"/>
          <w:szCs w:val="24"/>
        </w:rPr>
      </w:pPr>
      <w:r w:rsidRPr="00DB656C">
        <w:rPr>
          <w:rFonts w:ascii="Times New Roman" w:eastAsia="Calibri" w:hAnsi="Times New Roman" w:cs="Times New Roman"/>
          <w:b/>
          <w:color w:val="000000"/>
          <w:sz w:val="24"/>
          <w:szCs w:val="24"/>
        </w:rPr>
        <w:t>Tabela A:</w:t>
      </w:r>
    </w:p>
    <w:tbl>
      <w:tblPr>
        <w:tblpPr w:leftFromText="141" w:rightFromText="141" w:vertAnchor="text" w:horzAnchor="margin" w:tblpXSpec="center" w:tblpY="106"/>
        <w:tblW w:w="9284" w:type="dxa"/>
        <w:tblCellMar>
          <w:left w:w="70" w:type="dxa"/>
          <w:right w:w="70" w:type="dxa"/>
        </w:tblCellMar>
        <w:tblLook w:val="04A0" w:firstRow="1" w:lastRow="0" w:firstColumn="1" w:lastColumn="0" w:noHBand="0" w:noVBand="1"/>
      </w:tblPr>
      <w:tblGrid>
        <w:gridCol w:w="2338"/>
        <w:gridCol w:w="1701"/>
        <w:gridCol w:w="1701"/>
        <w:gridCol w:w="1560"/>
        <w:gridCol w:w="1984"/>
      </w:tblGrid>
      <w:tr w:rsidR="00DB656C" w:rsidRPr="00DB656C" w:rsidTr="008F2373">
        <w:trPr>
          <w:trHeight w:val="300"/>
        </w:trPr>
        <w:tc>
          <w:tcPr>
            <w:tcW w:w="9284" w:type="dxa"/>
            <w:gridSpan w:val="5"/>
            <w:tcBorders>
              <w:top w:val="single" w:sz="8" w:space="0" w:color="auto"/>
              <w:left w:val="single" w:sz="8" w:space="0" w:color="auto"/>
              <w:bottom w:val="single" w:sz="4" w:space="0" w:color="auto"/>
              <w:right w:val="single" w:sz="8" w:space="0" w:color="000000"/>
            </w:tcBorders>
            <w:shd w:val="clear" w:color="000000" w:fill="FFFFFF"/>
            <w:noWrap/>
            <w:vAlign w:val="bottom"/>
            <w:hideMark/>
          </w:tcPr>
          <w:p w:rsidR="00DB656C" w:rsidRPr="00DB656C" w:rsidRDefault="00DB656C" w:rsidP="00DB656C">
            <w:pPr>
              <w:spacing w:after="0" w:line="240" w:lineRule="auto"/>
              <w:jc w:val="center"/>
              <w:rPr>
                <w:rFonts w:ascii="Times New Roman" w:eastAsia="Times New Roman" w:hAnsi="Times New Roman" w:cs="Times New Roman"/>
                <w:b/>
                <w:bCs/>
                <w:color w:val="000000"/>
                <w:sz w:val="24"/>
                <w:szCs w:val="24"/>
                <w:lang w:eastAsia="pt-BR"/>
              </w:rPr>
            </w:pPr>
            <w:r w:rsidRPr="00DB656C">
              <w:rPr>
                <w:rFonts w:ascii="Times New Roman" w:eastAsia="Times New Roman" w:hAnsi="Times New Roman" w:cs="Times New Roman"/>
                <w:b/>
                <w:bCs/>
                <w:color w:val="000000"/>
                <w:sz w:val="24"/>
                <w:szCs w:val="24"/>
                <w:lang w:eastAsia="pt-BR"/>
              </w:rPr>
              <w:t>TEC ADMINISTRATIVO EDUCACIONAL</w:t>
            </w:r>
            <w:r w:rsidRPr="00DB656C">
              <w:rPr>
                <w:rFonts w:ascii="Times New Roman" w:eastAsia="Calibri" w:hAnsi="Times New Roman" w:cs="Times New Roman"/>
                <w:b/>
                <w:color w:val="000000"/>
                <w:sz w:val="24"/>
                <w:szCs w:val="24"/>
              </w:rPr>
              <w:t xml:space="preserve"> - </w:t>
            </w:r>
            <w:r w:rsidRPr="00DB656C">
              <w:rPr>
                <w:rFonts w:ascii="Times New Roman" w:eastAsia="Times New Roman" w:hAnsi="Times New Roman" w:cs="Times New Roman"/>
                <w:b/>
                <w:bCs/>
                <w:color w:val="000000"/>
                <w:sz w:val="24"/>
                <w:szCs w:val="24"/>
                <w:lang w:eastAsia="pt-BR"/>
              </w:rPr>
              <w:t>NÃO PROFISSIONALIZADO</w:t>
            </w:r>
          </w:p>
        </w:tc>
      </w:tr>
      <w:tr w:rsidR="00DB656C" w:rsidRPr="00DB656C" w:rsidTr="008F2373">
        <w:trPr>
          <w:trHeight w:val="330"/>
        </w:trPr>
        <w:tc>
          <w:tcPr>
            <w:tcW w:w="2338" w:type="dxa"/>
            <w:tcBorders>
              <w:top w:val="nil"/>
              <w:left w:val="single" w:sz="8" w:space="0" w:color="auto"/>
              <w:bottom w:val="nil"/>
              <w:right w:val="single" w:sz="8" w:space="0" w:color="auto"/>
            </w:tcBorders>
            <w:shd w:val="clear" w:color="auto" w:fill="C6D9F1"/>
            <w:vAlign w:val="center"/>
            <w:hideMark/>
          </w:tcPr>
          <w:p w:rsidR="00DB656C" w:rsidRPr="00DB656C" w:rsidRDefault="00DB656C" w:rsidP="00DB656C">
            <w:pPr>
              <w:spacing w:after="0" w:line="240" w:lineRule="auto"/>
              <w:jc w:val="center"/>
              <w:rPr>
                <w:rFonts w:ascii="Times New Roman" w:eastAsia="Times New Roman" w:hAnsi="Times New Roman" w:cs="Times New Roman"/>
                <w:b/>
                <w:bCs/>
                <w:color w:val="000000"/>
                <w:sz w:val="24"/>
                <w:szCs w:val="24"/>
                <w:lang w:eastAsia="pt-BR"/>
              </w:rPr>
            </w:pPr>
            <w:r w:rsidRPr="00DB656C">
              <w:rPr>
                <w:rFonts w:ascii="Times New Roman" w:eastAsia="Times New Roman" w:hAnsi="Times New Roman" w:cs="Times New Roman"/>
                <w:b/>
                <w:bCs/>
                <w:color w:val="000000"/>
                <w:sz w:val="24"/>
                <w:szCs w:val="24"/>
                <w:lang w:eastAsia="pt-BR"/>
              </w:rPr>
              <w:t>Classe</w:t>
            </w:r>
          </w:p>
        </w:tc>
        <w:tc>
          <w:tcPr>
            <w:tcW w:w="1701" w:type="dxa"/>
            <w:tcBorders>
              <w:top w:val="nil"/>
              <w:left w:val="nil"/>
              <w:bottom w:val="single" w:sz="8" w:space="0" w:color="333333"/>
              <w:right w:val="single" w:sz="8" w:space="0" w:color="auto"/>
            </w:tcBorders>
            <w:shd w:val="clear" w:color="auto" w:fill="C6D9F1"/>
            <w:vAlign w:val="bottom"/>
            <w:hideMark/>
          </w:tcPr>
          <w:p w:rsidR="00DB656C" w:rsidRPr="00DB656C" w:rsidRDefault="00DB656C" w:rsidP="00DB656C">
            <w:pPr>
              <w:spacing w:after="0" w:line="240" w:lineRule="auto"/>
              <w:jc w:val="center"/>
              <w:rPr>
                <w:rFonts w:ascii="Times New Roman" w:eastAsia="Times New Roman" w:hAnsi="Times New Roman" w:cs="Times New Roman"/>
                <w:b/>
                <w:bCs/>
                <w:sz w:val="24"/>
                <w:szCs w:val="24"/>
                <w:lang w:eastAsia="pt-BR"/>
              </w:rPr>
            </w:pPr>
            <w:r w:rsidRPr="00DB656C">
              <w:rPr>
                <w:rFonts w:ascii="Times New Roman" w:eastAsia="Times New Roman" w:hAnsi="Times New Roman" w:cs="Times New Roman"/>
                <w:b/>
                <w:bCs/>
                <w:sz w:val="24"/>
                <w:szCs w:val="24"/>
                <w:lang w:eastAsia="pt-BR"/>
              </w:rPr>
              <w:t>A</w:t>
            </w:r>
          </w:p>
        </w:tc>
        <w:tc>
          <w:tcPr>
            <w:tcW w:w="1701" w:type="dxa"/>
            <w:tcBorders>
              <w:top w:val="nil"/>
              <w:left w:val="nil"/>
              <w:bottom w:val="single" w:sz="8" w:space="0" w:color="333333"/>
              <w:right w:val="single" w:sz="8" w:space="0" w:color="auto"/>
            </w:tcBorders>
            <w:shd w:val="clear" w:color="auto" w:fill="C6D9F1"/>
            <w:vAlign w:val="bottom"/>
            <w:hideMark/>
          </w:tcPr>
          <w:p w:rsidR="00DB656C" w:rsidRPr="00DB656C" w:rsidRDefault="00DB656C" w:rsidP="00DB656C">
            <w:pPr>
              <w:spacing w:after="0" w:line="240" w:lineRule="auto"/>
              <w:jc w:val="center"/>
              <w:rPr>
                <w:rFonts w:ascii="Times New Roman" w:eastAsia="Times New Roman" w:hAnsi="Times New Roman" w:cs="Times New Roman"/>
                <w:b/>
                <w:bCs/>
                <w:sz w:val="24"/>
                <w:szCs w:val="24"/>
                <w:lang w:eastAsia="pt-BR"/>
              </w:rPr>
            </w:pPr>
            <w:r w:rsidRPr="00DB656C">
              <w:rPr>
                <w:rFonts w:ascii="Times New Roman" w:eastAsia="Times New Roman" w:hAnsi="Times New Roman" w:cs="Times New Roman"/>
                <w:b/>
                <w:bCs/>
                <w:sz w:val="24"/>
                <w:szCs w:val="24"/>
                <w:lang w:eastAsia="pt-BR"/>
              </w:rPr>
              <w:t>B</w:t>
            </w:r>
          </w:p>
        </w:tc>
        <w:tc>
          <w:tcPr>
            <w:tcW w:w="1560" w:type="dxa"/>
            <w:tcBorders>
              <w:top w:val="nil"/>
              <w:left w:val="nil"/>
              <w:bottom w:val="single" w:sz="8" w:space="0" w:color="333333"/>
              <w:right w:val="single" w:sz="8" w:space="0" w:color="auto"/>
            </w:tcBorders>
            <w:shd w:val="clear" w:color="auto" w:fill="C6D9F1"/>
            <w:vAlign w:val="bottom"/>
            <w:hideMark/>
          </w:tcPr>
          <w:p w:rsidR="00DB656C" w:rsidRPr="00DB656C" w:rsidRDefault="00DB656C" w:rsidP="00DB656C">
            <w:pPr>
              <w:spacing w:after="0" w:line="240" w:lineRule="auto"/>
              <w:jc w:val="center"/>
              <w:rPr>
                <w:rFonts w:ascii="Times New Roman" w:eastAsia="Times New Roman" w:hAnsi="Times New Roman" w:cs="Times New Roman"/>
                <w:b/>
                <w:bCs/>
                <w:sz w:val="24"/>
                <w:szCs w:val="24"/>
                <w:lang w:eastAsia="pt-BR"/>
              </w:rPr>
            </w:pPr>
            <w:r w:rsidRPr="00DB656C">
              <w:rPr>
                <w:rFonts w:ascii="Times New Roman" w:eastAsia="Times New Roman" w:hAnsi="Times New Roman" w:cs="Times New Roman"/>
                <w:b/>
                <w:bCs/>
                <w:sz w:val="24"/>
                <w:szCs w:val="24"/>
                <w:lang w:eastAsia="pt-BR"/>
              </w:rPr>
              <w:t>C</w:t>
            </w:r>
          </w:p>
        </w:tc>
        <w:tc>
          <w:tcPr>
            <w:tcW w:w="1984" w:type="dxa"/>
            <w:tcBorders>
              <w:top w:val="nil"/>
              <w:left w:val="nil"/>
              <w:bottom w:val="single" w:sz="8" w:space="0" w:color="333333"/>
              <w:right w:val="single" w:sz="8" w:space="0" w:color="auto"/>
            </w:tcBorders>
            <w:shd w:val="clear" w:color="auto" w:fill="C6D9F1"/>
            <w:vAlign w:val="bottom"/>
            <w:hideMark/>
          </w:tcPr>
          <w:p w:rsidR="00DB656C" w:rsidRPr="00DB656C" w:rsidRDefault="00DB656C" w:rsidP="00DB656C">
            <w:pPr>
              <w:spacing w:after="0" w:line="240" w:lineRule="auto"/>
              <w:jc w:val="center"/>
              <w:rPr>
                <w:rFonts w:ascii="Times New Roman" w:eastAsia="Times New Roman" w:hAnsi="Times New Roman" w:cs="Times New Roman"/>
                <w:b/>
                <w:bCs/>
                <w:sz w:val="24"/>
                <w:szCs w:val="24"/>
                <w:lang w:eastAsia="pt-BR"/>
              </w:rPr>
            </w:pPr>
            <w:r w:rsidRPr="00DB656C">
              <w:rPr>
                <w:rFonts w:ascii="Times New Roman" w:eastAsia="Times New Roman" w:hAnsi="Times New Roman" w:cs="Times New Roman"/>
                <w:b/>
                <w:bCs/>
                <w:sz w:val="24"/>
                <w:szCs w:val="24"/>
                <w:lang w:eastAsia="pt-BR"/>
              </w:rPr>
              <w:t>D</w:t>
            </w:r>
          </w:p>
        </w:tc>
      </w:tr>
      <w:tr w:rsidR="00DB656C" w:rsidRPr="00DB656C" w:rsidTr="008F2373">
        <w:trPr>
          <w:trHeight w:val="330"/>
        </w:trPr>
        <w:tc>
          <w:tcPr>
            <w:tcW w:w="2338" w:type="dxa"/>
            <w:tcBorders>
              <w:top w:val="nil"/>
              <w:left w:val="single" w:sz="8" w:space="0" w:color="auto"/>
              <w:bottom w:val="single" w:sz="8" w:space="0" w:color="333333"/>
              <w:right w:val="single" w:sz="8" w:space="0" w:color="auto"/>
            </w:tcBorders>
            <w:shd w:val="clear" w:color="auto" w:fill="C6D9F1"/>
            <w:vAlign w:val="center"/>
            <w:hideMark/>
          </w:tcPr>
          <w:p w:rsidR="00DB656C" w:rsidRPr="00DB656C" w:rsidRDefault="00DB656C" w:rsidP="00DB656C">
            <w:pPr>
              <w:spacing w:after="0" w:line="240" w:lineRule="auto"/>
              <w:jc w:val="center"/>
              <w:rPr>
                <w:rFonts w:ascii="Times New Roman" w:eastAsia="Times New Roman" w:hAnsi="Times New Roman" w:cs="Times New Roman"/>
                <w:b/>
                <w:bCs/>
                <w:color w:val="000000"/>
                <w:sz w:val="24"/>
                <w:szCs w:val="24"/>
                <w:lang w:eastAsia="pt-BR"/>
              </w:rPr>
            </w:pPr>
            <w:r w:rsidRPr="00DB656C">
              <w:rPr>
                <w:rFonts w:ascii="Times New Roman" w:eastAsia="Times New Roman" w:hAnsi="Times New Roman" w:cs="Times New Roman"/>
                <w:b/>
                <w:bCs/>
                <w:color w:val="000000"/>
                <w:sz w:val="24"/>
                <w:szCs w:val="24"/>
                <w:lang w:eastAsia="pt-BR"/>
              </w:rPr>
              <w:t>Nível</w:t>
            </w:r>
          </w:p>
        </w:tc>
        <w:tc>
          <w:tcPr>
            <w:tcW w:w="1701" w:type="dxa"/>
            <w:tcBorders>
              <w:top w:val="nil"/>
              <w:left w:val="nil"/>
              <w:bottom w:val="single" w:sz="8" w:space="0" w:color="333333"/>
              <w:right w:val="single" w:sz="8" w:space="0" w:color="auto"/>
            </w:tcBorders>
            <w:shd w:val="clear" w:color="auto" w:fill="C6D9F1"/>
            <w:noWrap/>
            <w:vAlign w:val="bottom"/>
            <w:hideMark/>
          </w:tcPr>
          <w:p w:rsidR="00DB656C" w:rsidRPr="00DB656C" w:rsidRDefault="00DB656C" w:rsidP="00DB656C">
            <w:pPr>
              <w:spacing w:after="0" w:line="240" w:lineRule="auto"/>
              <w:jc w:val="center"/>
              <w:rPr>
                <w:rFonts w:ascii="Times New Roman" w:eastAsia="Times New Roman" w:hAnsi="Times New Roman" w:cs="Times New Roman"/>
                <w:b/>
                <w:bCs/>
                <w:sz w:val="24"/>
                <w:szCs w:val="24"/>
                <w:lang w:eastAsia="pt-BR"/>
              </w:rPr>
            </w:pPr>
            <w:r w:rsidRPr="00DB656C">
              <w:rPr>
                <w:rFonts w:ascii="Times New Roman" w:eastAsia="Times New Roman" w:hAnsi="Times New Roman" w:cs="Times New Roman"/>
                <w:b/>
                <w:bCs/>
                <w:sz w:val="24"/>
                <w:szCs w:val="24"/>
                <w:lang w:eastAsia="pt-BR"/>
              </w:rPr>
              <w:t>Subsidio</w:t>
            </w:r>
          </w:p>
        </w:tc>
        <w:tc>
          <w:tcPr>
            <w:tcW w:w="1701" w:type="dxa"/>
            <w:tcBorders>
              <w:top w:val="nil"/>
              <w:left w:val="nil"/>
              <w:bottom w:val="single" w:sz="8" w:space="0" w:color="333333"/>
              <w:right w:val="single" w:sz="8" w:space="0" w:color="auto"/>
            </w:tcBorders>
            <w:shd w:val="clear" w:color="auto" w:fill="C6D9F1"/>
            <w:noWrap/>
            <w:vAlign w:val="bottom"/>
            <w:hideMark/>
          </w:tcPr>
          <w:p w:rsidR="00DB656C" w:rsidRPr="00DB656C" w:rsidRDefault="00DB656C" w:rsidP="00DB656C">
            <w:pPr>
              <w:spacing w:after="0" w:line="240" w:lineRule="auto"/>
              <w:jc w:val="center"/>
              <w:rPr>
                <w:rFonts w:ascii="Times New Roman" w:eastAsia="Times New Roman" w:hAnsi="Times New Roman" w:cs="Times New Roman"/>
                <w:b/>
                <w:bCs/>
                <w:sz w:val="24"/>
                <w:szCs w:val="24"/>
                <w:lang w:eastAsia="pt-BR"/>
              </w:rPr>
            </w:pPr>
            <w:r w:rsidRPr="00DB656C">
              <w:rPr>
                <w:rFonts w:ascii="Times New Roman" w:eastAsia="Times New Roman" w:hAnsi="Times New Roman" w:cs="Times New Roman"/>
                <w:b/>
                <w:bCs/>
                <w:sz w:val="24"/>
                <w:szCs w:val="24"/>
                <w:lang w:eastAsia="pt-BR"/>
              </w:rPr>
              <w:t>Subsídio</w:t>
            </w:r>
          </w:p>
        </w:tc>
        <w:tc>
          <w:tcPr>
            <w:tcW w:w="1560" w:type="dxa"/>
            <w:tcBorders>
              <w:top w:val="nil"/>
              <w:left w:val="nil"/>
              <w:bottom w:val="single" w:sz="8" w:space="0" w:color="333333"/>
              <w:right w:val="single" w:sz="8" w:space="0" w:color="auto"/>
            </w:tcBorders>
            <w:shd w:val="clear" w:color="auto" w:fill="C6D9F1"/>
            <w:noWrap/>
            <w:vAlign w:val="bottom"/>
            <w:hideMark/>
          </w:tcPr>
          <w:p w:rsidR="00DB656C" w:rsidRPr="00DB656C" w:rsidRDefault="00DB656C" w:rsidP="00DB656C">
            <w:pPr>
              <w:spacing w:after="0" w:line="240" w:lineRule="auto"/>
              <w:jc w:val="center"/>
              <w:rPr>
                <w:rFonts w:ascii="Times New Roman" w:eastAsia="Times New Roman" w:hAnsi="Times New Roman" w:cs="Times New Roman"/>
                <w:b/>
                <w:bCs/>
                <w:sz w:val="24"/>
                <w:szCs w:val="24"/>
                <w:lang w:eastAsia="pt-BR"/>
              </w:rPr>
            </w:pPr>
            <w:r w:rsidRPr="00DB656C">
              <w:rPr>
                <w:rFonts w:ascii="Times New Roman" w:eastAsia="Times New Roman" w:hAnsi="Times New Roman" w:cs="Times New Roman"/>
                <w:b/>
                <w:bCs/>
                <w:sz w:val="24"/>
                <w:szCs w:val="24"/>
                <w:lang w:eastAsia="pt-BR"/>
              </w:rPr>
              <w:t>Subsídio</w:t>
            </w:r>
          </w:p>
        </w:tc>
        <w:tc>
          <w:tcPr>
            <w:tcW w:w="1984" w:type="dxa"/>
            <w:tcBorders>
              <w:top w:val="nil"/>
              <w:left w:val="nil"/>
              <w:bottom w:val="single" w:sz="8" w:space="0" w:color="333333"/>
              <w:right w:val="single" w:sz="8" w:space="0" w:color="auto"/>
            </w:tcBorders>
            <w:shd w:val="clear" w:color="auto" w:fill="C6D9F1"/>
            <w:noWrap/>
            <w:vAlign w:val="bottom"/>
            <w:hideMark/>
          </w:tcPr>
          <w:p w:rsidR="00DB656C" w:rsidRPr="00DB656C" w:rsidRDefault="00DB656C" w:rsidP="00DB656C">
            <w:pPr>
              <w:spacing w:after="0" w:line="240" w:lineRule="auto"/>
              <w:jc w:val="center"/>
              <w:rPr>
                <w:rFonts w:ascii="Times New Roman" w:eastAsia="Times New Roman" w:hAnsi="Times New Roman" w:cs="Times New Roman"/>
                <w:b/>
                <w:bCs/>
                <w:sz w:val="24"/>
                <w:szCs w:val="24"/>
                <w:lang w:eastAsia="pt-BR"/>
              </w:rPr>
            </w:pPr>
            <w:r w:rsidRPr="00DB656C">
              <w:rPr>
                <w:rFonts w:ascii="Times New Roman" w:eastAsia="Times New Roman" w:hAnsi="Times New Roman" w:cs="Times New Roman"/>
                <w:b/>
                <w:bCs/>
                <w:sz w:val="24"/>
                <w:szCs w:val="24"/>
                <w:lang w:eastAsia="pt-BR"/>
              </w:rPr>
              <w:t>Subsídio</w:t>
            </w:r>
          </w:p>
        </w:tc>
      </w:tr>
      <w:tr w:rsidR="00DB656C" w:rsidRPr="00DB656C" w:rsidTr="008F2373">
        <w:trPr>
          <w:trHeight w:val="330"/>
        </w:trPr>
        <w:tc>
          <w:tcPr>
            <w:tcW w:w="2338" w:type="dxa"/>
            <w:tcBorders>
              <w:top w:val="nil"/>
              <w:left w:val="single" w:sz="8" w:space="0" w:color="auto"/>
              <w:bottom w:val="single" w:sz="8" w:space="0" w:color="333333"/>
              <w:right w:val="single" w:sz="8" w:space="0" w:color="auto"/>
            </w:tcBorders>
            <w:shd w:val="clear" w:color="auto" w:fill="C6D9F1"/>
            <w:noWrap/>
            <w:vAlign w:val="bottom"/>
            <w:hideMark/>
          </w:tcPr>
          <w:p w:rsidR="00DB656C" w:rsidRPr="00DB656C" w:rsidRDefault="00DB656C" w:rsidP="00DB656C">
            <w:pPr>
              <w:spacing w:after="0" w:line="240" w:lineRule="auto"/>
              <w:jc w:val="center"/>
              <w:rPr>
                <w:rFonts w:ascii="Times New Roman" w:eastAsia="Times New Roman" w:hAnsi="Times New Roman" w:cs="Times New Roman"/>
                <w:b/>
                <w:bCs/>
                <w:color w:val="000000"/>
                <w:sz w:val="24"/>
                <w:szCs w:val="24"/>
                <w:lang w:eastAsia="pt-BR"/>
              </w:rPr>
            </w:pPr>
            <w:r w:rsidRPr="00DB656C">
              <w:rPr>
                <w:rFonts w:ascii="Times New Roman" w:eastAsia="Times New Roman" w:hAnsi="Times New Roman" w:cs="Times New Roman"/>
                <w:b/>
                <w:bCs/>
                <w:color w:val="000000"/>
                <w:sz w:val="24"/>
                <w:szCs w:val="24"/>
                <w:lang w:eastAsia="pt-BR"/>
              </w:rPr>
              <w:t>1</w:t>
            </w:r>
          </w:p>
        </w:tc>
        <w:tc>
          <w:tcPr>
            <w:tcW w:w="1701" w:type="dxa"/>
            <w:tcBorders>
              <w:top w:val="nil"/>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R$ 1.800,00</w:t>
            </w:r>
          </w:p>
        </w:tc>
        <w:tc>
          <w:tcPr>
            <w:tcW w:w="1701" w:type="dxa"/>
            <w:tcBorders>
              <w:top w:val="nil"/>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R$ 2.700,00</w:t>
            </w:r>
          </w:p>
        </w:tc>
        <w:tc>
          <w:tcPr>
            <w:tcW w:w="1560" w:type="dxa"/>
            <w:tcBorders>
              <w:top w:val="nil"/>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R$ 3.240,00</w:t>
            </w:r>
          </w:p>
        </w:tc>
        <w:tc>
          <w:tcPr>
            <w:tcW w:w="1984" w:type="dxa"/>
            <w:tcBorders>
              <w:top w:val="nil"/>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R$ 4.212,00</w:t>
            </w:r>
          </w:p>
        </w:tc>
      </w:tr>
      <w:tr w:rsidR="00DB656C" w:rsidRPr="00DB656C" w:rsidTr="008F2373">
        <w:trPr>
          <w:trHeight w:val="330"/>
        </w:trPr>
        <w:tc>
          <w:tcPr>
            <w:tcW w:w="2338" w:type="dxa"/>
            <w:tcBorders>
              <w:top w:val="nil"/>
              <w:left w:val="single" w:sz="8" w:space="0" w:color="auto"/>
              <w:bottom w:val="single" w:sz="8" w:space="0" w:color="333333"/>
              <w:right w:val="single" w:sz="8" w:space="0" w:color="auto"/>
            </w:tcBorders>
            <w:shd w:val="clear" w:color="auto" w:fill="C6D9F1"/>
            <w:noWrap/>
            <w:vAlign w:val="bottom"/>
            <w:hideMark/>
          </w:tcPr>
          <w:p w:rsidR="00DB656C" w:rsidRPr="00DB656C" w:rsidRDefault="00DB656C" w:rsidP="00DB656C">
            <w:pPr>
              <w:spacing w:after="0" w:line="240" w:lineRule="auto"/>
              <w:jc w:val="center"/>
              <w:rPr>
                <w:rFonts w:ascii="Times New Roman" w:eastAsia="Times New Roman" w:hAnsi="Times New Roman" w:cs="Times New Roman"/>
                <w:b/>
                <w:bCs/>
                <w:color w:val="000000"/>
                <w:sz w:val="24"/>
                <w:szCs w:val="24"/>
                <w:lang w:eastAsia="pt-BR"/>
              </w:rPr>
            </w:pPr>
            <w:r w:rsidRPr="00DB656C">
              <w:rPr>
                <w:rFonts w:ascii="Times New Roman" w:eastAsia="Times New Roman" w:hAnsi="Times New Roman" w:cs="Times New Roman"/>
                <w:b/>
                <w:bCs/>
                <w:color w:val="000000"/>
                <w:sz w:val="24"/>
                <w:szCs w:val="24"/>
                <w:lang w:eastAsia="pt-BR"/>
              </w:rPr>
              <w:t>2</w:t>
            </w:r>
          </w:p>
        </w:tc>
        <w:tc>
          <w:tcPr>
            <w:tcW w:w="1701" w:type="dxa"/>
            <w:tcBorders>
              <w:top w:val="nil"/>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R$ 1.854,00</w:t>
            </w:r>
          </w:p>
        </w:tc>
        <w:tc>
          <w:tcPr>
            <w:tcW w:w="1701"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R$ 2.781,00</w:t>
            </w:r>
          </w:p>
        </w:tc>
        <w:tc>
          <w:tcPr>
            <w:tcW w:w="1560"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R$ 3.337,20</w:t>
            </w:r>
          </w:p>
        </w:tc>
        <w:tc>
          <w:tcPr>
            <w:tcW w:w="1984"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R$ 4.338,36</w:t>
            </w:r>
          </w:p>
        </w:tc>
      </w:tr>
      <w:tr w:rsidR="00DB656C" w:rsidRPr="00DB656C" w:rsidTr="008F2373">
        <w:trPr>
          <w:trHeight w:val="330"/>
        </w:trPr>
        <w:tc>
          <w:tcPr>
            <w:tcW w:w="2338" w:type="dxa"/>
            <w:tcBorders>
              <w:top w:val="nil"/>
              <w:left w:val="single" w:sz="8" w:space="0" w:color="auto"/>
              <w:bottom w:val="single" w:sz="8" w:space="0" w:color="333333"/>
              <w:right w:val="single" w:sz="8" w:space="0" w:color="auto"/>
            </w:tcBorders>
            <w:shd w:val="clear" w:color="auto" w:fill="C6D9F1"/>
            <w:noWrap/>
            <w:vAlign w:val="bottom"/>
            <w:hideMark/>
          </w:tcPr>
          <w:p w:rsidR="00DB656C" w:rsidRPr="00DB656C" w:rsidRDefault="00DB656C" w:rsidP="00DB656C">
            <w:pPr>
              <w:spacing w:after="0" w:line="240" w:lineRule="auto"/>
              <w:jc w:val="center"/>
              <w:rPr>
                <w:rFonts w:ascii="Times New Roman" w:eastAsia="Times New Roman" w:hAnsi="Times New Roman" w:cs="Times New Roman"/>
                <w:b/>
                <w:bCs/>
                <w:color w:val="000000"/>
                <w:sz w:val="24"/>
                <w:szCs w:val="24"/>
                <w:lang w:eastAsia="pt-BR"/>
              </w:rPr>
            </w:pPr>
            <w:r w:rsidRPr="00DB656C">
              <w:rPr>
                <w:rFonts w:ascii="Times New Roman" w:eastAsia="Times New Roman" w:hAnsi="Times New Roman" w:cs="Times New Roman"/>
                <w:b/>
                <w:bCs/>
                <w:color w:val="000000"/>
                <w:sz w:val="24"/>
                <w:szCs w:val="24"/>
                <w:lang w:eastAsia="pt-BR"/>
              </w:rPr>
              <w:t>3</w:t>
            </w:r>
          </w:p>
        </w:tc>
        <w:tc>
          <w:tcPr>
            <w:tcW w:w="1701" w:type="dxa"/>
            <w:tcBorders>
              <w:top w:val="nil"/>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R$ 1.909,62</w:t>
            </w:r>
          </w:p>
        </w:tc>
        <w:tc>
          <w:tcPr>
            <w:tcW w:w="1701"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R$ 2.864,43</w:t>
            </w:r>
          </w:p>
        </w:tc>
        <w:tc>
          <w:tcPr>
            <w:tcW w:w="1560"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R$ 3.437,32</w:t>
            </w:r>
          </w:p>
        </w:tc>
        <w:tc>
          <w:tcPr>
            <w:tcW w:w="1984"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R$ 4.468,51</w:t>
            </w:r>
          </w:p>
        </w:tc>
      </w:tr>
      <w:tr w:rsidR="00DB656C" w:rsidRPr="00DB656C" w:rsidTr="008F2373">
        <w:trPr>
          <w:trHeight w:val="330"/>
        </w:trPr>
        <w:tc>
          <w:tcPr>
            <w:tcW w:w="2338" w:type="dxa"/>
            <w:tcBorders>
              <w:top w:val="nil"/>
              <w:left w:val="single" w:sz="8" w:space="0" w:color="auto"/>
              <w:bottom w:val="single" w:sz="8" w:space="0" w:color="333333"/>
              <w:right w:val="single" w:sz="8" w:space="0" w:color="auto"/>
            </w:tcBorders>
            <w:shd w:val="clear" w:color="auto" w:fill="C6D9F1"/>
            <w:noWrap/>
            <w:vAlign w:val="bottom"/>
            <w:hideMark/>
          </w:tcPr>
          <w:p w:rsidR="00DB656C" w:rsidRPr="00DB656C" w:rsidRDefault="00DB656C" w:rsidP="00DB656C">
            <w:pPr>
              <w:spacing w:after="0" w:line="240" w:lineRule="auto"/>
              <w:jc w:val="center"/>
              <w:rPr>
                <w:rFonts w:ascii="Times New Roman" w:eastAsia="Times New Roman" w:hAnsi="Times New Roman" w:cs="Times New Roman"/>
                <w:b/>
                <w:bCs/>
                <w:color w:val="000000"/>
                <w:sz w:val="24"/>
                <w:szCs w:val="24"/>
                <w:lang w:eastAsia="pt-BR"/>
              </w:rPr>
            </w:pPr>
            <w:r w:rsidRPr="00DB656C">
              <w:rPr>
                <w:rFonts w:ascii="Times New Roman" w:eastAsia="Times New Roman" w:hAnsi="Times New Roman" w:cs="Times New Roman"/>
                <w:b/>
                <w:bCs/>
                <w:color w:val="000000"/>
                <w:sz w:val="24"/>
                <w:szCs w:val="24"/>
                <w:lang w:eastAsia="pt-BR"/>
              </w:rPr>
              <w:t>4</w:t>
            </w:r>
          </w:p>
        </w:tc>
        <w:tc>
          <w:tcPr>
            <w:tcW w:w="1701" w:type="dxa"/>
            <w:tcBorders>
              <w:top w:val="nil"/>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R$ 1.966,91</w:t>
            </w:r>
          </w:p>
        </w:tc>
        <w:tc>
          <w:tcPr>
            <w:tcW w:w="1701"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R$ 2.950,36</w:t>
            </w:r>
          </w:p>
        </w:tc>
        <w:tc>
          <w:tcPr>
            <w:tcW w:w="1560"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R$ 3.540,44</w:t>
            </w:r>
          </w:p>
        </w:tc>
        <w:tc>
          <w:tcPr>
            <w:tcW w:w="1984"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R$ 4.602,57</w:t>
            </w:r>
          </w:p>
        </w:tc>
      </w:tr>
      <w:tr w:rsidR="00DB656C" w:rsidRPr="00DB656C" w:rsidTr="008F2373">
        <w:trPr>
          <w:trHeight w:val="330"/>
        </w:trPr>
        <w:tc>
          <w:tcPr>
            <w:tcW w:w="2338" w:type="dxa"/>
            <w:tcBorders>
              <w:top w:val="nil"/>
              <w:left w:val="single" w:sz="8" w:space="0" w:color="auto"/>
              <w:bottom w:val="single" w:sz="8" w:space="0" w:color="333333"/>
              <w:right w:val="single" w:sz="8" w:space="0" w:color="auto"/>
            </w:tcBorders>
            <w:shd w:val="clear" w:color="auto" w:fill="C6D9F1"/>
            <w:noWrap/>
            <w:vAlign w:val="bottom"/>
            <w:hideMark/>
          </w:tcPr>
          <w:p w:rsidR="00DB656C" w:rsidRPr="00DB656C" w:rsidRDefault="00DB656C" w:rsidP="00DB656C">
            <w:pPr>
              <w:spacing w:after="0" w:line="240" w:lineRule="auto"/>
              <w:jc w:val="center"/>
              <w:rPr>
                <w:rFonts w:ascii="Times New Roman" w:eastAsia="Times New Roman" w:hAnsi="Times New Roman" w:cs="Times New Roman"/>
                <w:b/>
                <w:bCs/>
                <w:color w:val="000000"/>
                <w:sz w:val="24"/>
                <w:szCs w:val="24"/>
                <w:lang w:eastAsia="pt-BR"/>
              </w:rPr>
            </w:pPr>
            <w:r w:rsidRPr="00DB656C">
              <w:rPr>
                <w:rFonts w:ascii="Times New Roman" w:eastAsia="Times New Roman" w:hAnsi="Times New Roman" w:cs="Times New Roman"/>
                <w:b/>
                <w:bCs/>
                <w:color w:val="000000"/>
                <w:sz w:val="24"/>
                <w:szCs w:val="24"/>
                <w:lang w:eastAsia="pt-BR"/>
              </w:rPr>
              <w:t>5</w:t>
            </w:r>
          </w:p>
        </w:tc>
        <w:tc>
          <w:tcPr>
            <w:tcW w:w="1701" w:type="dxa"/>
            <w:tcBorders>
              <w:top w:val="nil"/>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R$ 2.025,92</w:t>
            </w:r>
          </w:p>
        </w:tc>
        <w:tc>
          <w:tcPr>
            <w:tcW w:w="1701"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R$ 3.038,87</w:t>
            </w:r>
          </w:p>
        </w:tc>
        <w:tc>
          <w:tcPr>
            <w:tcW w:w="1560"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R$ 3.646,65</w:t>
            </w:r>
          </w:p>
        </w:tc>
        <w:tc>
          <w:tcPr>
            <w:tcW w:w="1984"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R$ 4.740,64</w:t>
            </w:r>
          </w:p>
        </w:tc>
      </w:tr>
      <w:tr w:rsidR="00DB656C" w:rsidRPr="00DB656C" w:rsidTr="008F2373">
        <w:trPr>
          <w:trHeight w:val="330"/>
        </w:trPr>
        <w:tc>
          <w:tcPr>
            <w:tcW w:w="2338" w:type="dxa"/>
            <w:tcBorders>
              <w:top w:val="nil"/>
              <w:left w:val="single" w:sz="8" w:space="0" w:color="auto"/>
              <w:bottom w:val="single" w:sz="8" w:space="0" w:color="333333"/>
              <w:right w:val="single" w:sz="8" w:space="0" w:color="auto"/>
            </w:tcBorders>
            <w:shd w:val="clear" w:color="auto" w:fill="C6D9F1"/>
            <w:noWrap/>
            <w:vAlign w:val="bottom"/>
            <w:hideMark/>
          </w:tcPr>
          <w:p w:rsidR="00DB656C" w:rsidRPr="00DB656C" w:rsidRDefault="00DB656C" w:rsidP="00DB656C">
            <w:pPr>
              <w:spacing w:after="0" w:line="240" w:lineRule="auto"/>
              <w:jc w:val="center"/>
              <w:rPr>
                <w:rFonts w:ascii="Times New Roman" w:eastAsia="Times New Roman" w:hAnsi="Times New Roman" w:cs="Times New Roman"/>
                <w:b/>
                <w:bCs/>
                <w:color w:val="000000"/>
                <w:sz w:val="24"/>
                <w:szCs w:val="24"/>
                <w:lang w:eastAsia="pt-BR"/>
              </w:rPr>
            </w:pPr>
            <w:r w:rsidRPr="00DB656C">
              <w:rPr>
                <w:rFonts w:ascii="Times New Roman" w:eastAsia="Times New Roman" w:hAnsi="Times New Roman" w:cs="Times New Roman"/>
                <w:b/>
                <w:bCs/>
                <w:color w:val="000000"/>
                <w:sz w:val="24"/>
                <w:szCs w:val="24"/>
                <w:lang w:eastAsia="pt-BR"/>
              </w:rPr>
              <w:t>6</w:t>
            </w:r>
          </w:p>
        </w:tc>
        <w:tc>
          <w:tcPr>
            <w:tcW w:w="1701" w:type="dxa"/>
            <w:tcBorders>
              <w:top w:val="nil"/>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R$ 2.086,69</w:t>
            </w:r>
          </w:p>
        </w:tc>
        <w:tc>
          <w:tcPr>
            <w:tcW w:w="1701"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R$ 3.130,04</w:t>
            </w:r>
          </w:p>
        </w:tc>
        <w:tc>
          <w:tcPr>
            <w:tcW w:w="1560"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R$ 3.756,05</w:t>
            </w:r>
          </w:p>
        </w:tc>
        <w:tc>
          <w:tcPr>
            <w:tcW w:w="1984"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R$ 4.882,86</w:t>
            </w:r>
          </w:p>
        </w:tc>
      </w:tr>
      <w:tr w:rsidR="00DB656C" w:rsidRPr="00DB656C" w:rsidTr="008F2373">
        <w:trPr>
          <w:trHeight w:val="330"/>
        </w:trPr>
        <w:tc>
          <w:tcPr>
            <w:tcW w:w="2338" w:type="dxa"/>
            <w:tcBorders>
              <w:top w:val="nil"/>
              <w:left w:val="single" w:sz="8" w:space="0" w:color="auto"/>
              <w:bottom w:val="single" w:sz="8" w:space="0" w:color="333333"/>
              <w:right w:val="single" w:sz="8" w:space="0" w:color="auto"/>
            </w:tcBorders>
            <w:shd w:val="clear" w:color="auto" w:fill="C6D9F1"/>
            <w:noWrap/>
            <w:vAlign w:val="bottom"/>
            <w:hideMark/>
          </w:tcPr>
          <w:p w:rsidR="00DB656C" w:rsidRPr="00DB656C" w:rsidRDefault="00DB656C" w:rsidP="00DB656C">
            <w:pPr>
              <w:spacing w:after="0" w:line="240" w:lineRule="auto"/>
              <w:jc w:val="center"/>
              <w:rPr>
                <w:rFonts w:ascii="Times New Roman" w:eastAsia="Times New Roman" w:hAnsi="Times New Roman" w:cs="Times New Roman"/>
                <w:b/>
                <w:bCs/>
                <w:color w:val="000000"/>
                <w:sz w:val="24"/>
                <w:szCs w:val="24"/>
                <w:lang w:eastAsia="pt-BR"/>
              </w:rPr>
            </w:pPr>
            <w:r w:rsidRPr="00DB656C">
              <w:rPr>
                <w:rFonts w:ascii="Times New Roman" w:eastAsia="Times New Roman" w:hAnsi="Times New Roman" w:cs="Times New Roman"/>
                <w:b/>
                <w:bCs/>
                <w:color w:val="000000"/>
                <w:sz w:val="24"/>
                <w:szCs w:val="24"/>
                <w:lang w:eastAsia="pt-BR"/>
              </w:rPr>
              <w:t>7</w:t>
            </w:r>
          </w:p>
        </w:tc>
        <w:tc>
          <w:tcPr>
            <w:tcW w:w="1701" w:type="dxa"/>
            <w:tcBorders>
              <w:top w:val="nil"/>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R$ 2.149,29</w:t>
            </w:r>
          </w:p>
        </w:tc>
        <w:tc>
          <w:tcPr>
            <w:tcW w:w="1701"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R$ 3.223,94</w:t>
            </w:r>
          </w:p>
        </w:tc>
        <w:tc>
          <w:tcPr>
            <w:tcW w:w="1560"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R$ 3.868,73</w:t>
            </w:r>
          </w:p>
        </w:tc>
        <w:tc>
          <w:tcPr>
            <w:tcW w:w="1984"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R$ 5.029,35</w:t>
            </w:r>
          </w:p>
        </w:tc>
      </w:tr>
      <w:tr w:rsidR="00DB656C" w:rsidRPr="00DB656C" w:rsidTr="008F2373">
        <w:trPr>
          <w:trHeight w:val="330"/>
        </w:trPr>
        <w:tc>
          <w:tcPr>
            <w:tcW w:w="2338" w:type="dxa"/>
            <w:tcBorders>
              <w:top w:val="nil"/>
              <w:left w:val="single" w:sz="8" w:space="0" w:color="auto"/>
              <w:bottom w:val="single" w:sz="8" w:space="0" w:color="333333"/>
              <w:right w:val="single" w:sz="8" w:space="0" w:color="auto"/>
            </w:tcBorders>
            <w:shd w:val="clear" w:color="auto" w:fill="C6D9F1"/>
            <w:noWrap/>
            <w:vAlign w:val="bottom"/>
            <w:hideMark/>
          </w:tcPr>
          <w:p w:rsidR="00DB656C" w:rsidRPr="00DB656C" w:rsidRDefault="00DB656C" w:rsidP="00DB656C">
            <w:pPr>
              <w:spacing w:after="0" w:line="240" w:lineRule="auto"/>
              <w:jc w:val="center"/>
              <w:rPr>
                <w:rFonts w:ascii="Times New Roman" w:eastAsia="Times New Roman" w:hAnsi="Times New Roman" w:cs="Times New Roman"/>
                <w:b/>
                <w:bCs/>
                <w:color w:val="000000"/>
                <w:sz w:val="24"/>
                <w:szCs w:val="24"/>
                <w:lang w:eastAsia="pt-BR"/>
              </w:rPr>
            </w:pPr>
            <w:r w:rsidRPr="00DB656C">
              <w:rPr>
                <w:rFonts w:ascii="Times New Roman" w:eastAsia="Times New Roman" w:hAnsi="Times New Roman" w:cs="Times New Roman"/>
                <w:b/>
                <w:bCs/>
                <w:color w:val="000000"/>
                <w:sz w:val="24"/>
                <w:szCs w:val="24"/>
                <w:lang w:eastAsia="pt-BR"/>
              </w:rPr>
              <w:t>8</w:t>
            </w:r>
          </w:p>
        </w:tc>
        <w:tc>
          <w:tcPr>
            <w:tcW w:w="1701" w:type="dxa"/>
            <w:tcBorders>
              <w:top w:val="nil"/>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R$ 2.213,77</w:t>
            </w:r>
          </w:p>
        </w:tc>
        <w:tc>
          <w:tcPr>
            <w:tcW w:w="1701"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R$ 3.320,66</w:t>
            </w:r>
          </w:p>
        </w:tc>
        <w:tc>
          <w:tcPr>
            <w:tcW w:w="1560"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R$ 3.984,79</w:t>
            </w:r>
          </w:p>
        </w:tc>
        <w:tc>
          <w:tcPr>
            <w:tcW w:w="1984"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R$ 5.180,23</w:t>
            </w:r>
          </w:p>
        </w:tc>
      </w:tr>
      <w:tr w:rsidR="00DB656C" w:rsidRPr="00DB656C" w:rsidTr="008F2373">
        <w:trPr>
          <w:trHeight w:val="330"/>
        </w:trPr>
        <w:tc>
          <w:tcPr>
            <w:tcW w:w="2338" w:type="dxa"/>
            <w:tcBorders>
              <w:top w:val="nil"/>
              <w:left w:val="single" w:sz="8" w:space="0" w:color="auto"/>
              <w:bottom w:val="single" w:sz="8" w:space="0" w:color="333333"/>
              <w:right w:val="single" w:sz="8" w:space="0" w:color="auto"/>
            </w:tcBorders>
            <w:shd w:val="clear" w:color="auto" w:fill="C6D9F1"/>
            <w:noWrap/>
            <w:vAlign w:val="bottom"/>
            <w:hideMark/>
          </w:tcPr>
          <w:p w:rsidR="00DB656C" w:rsidRPr="00DB656C" w:rsidRDefault="00DB656C" w:rsidP="00DB656C">
            <w:pPr>
              <w:spacing w:after="0" w:line="240" w:lineRule="auto"/>
              <w:jc w:val="center"/>
              <w:rPr>
                <w:rFonts w:ascii="Times New Roman" w:eastAsia="Times New Roman" w:hAnsi="Times New Roman" w:cs="Times New Roman"/>
                <w:b/>
                <w:bCs/>
                <w:color w:val="000000"/>
                <w:sz w:val="24"/>
                <w:szCs w:val="24"/>
                <w:lang w:eastAsia="pt-BR"/>
              </w:rPr>
            </w:pPr>
            <w:r w:rsidRPr="00DB656C">
              <w:rPr>
                <w:rFonts w:ascii="Times New Roman" w:eastAsia="Times New Roman" w:hAnsi="Times New Roman" w:cs="Times New Roman"/>
                <w:b/>
                <w:bCs/>
                <w:color w:val="000000"/>
                <w:sz w:val="24"/>
                <w:szCs w:val="24"/>
                <w:lang w:eastAsia="pt-BR"/>
              </w:rPr>
              <w:t>9</w:t>
            </w:r>
          </w:p>
        </w:tc>
        <w:tc>
          <w:tcPr>
            <w:tcW w:w="1701" w:type="dxa"/>
            <w:tcBorders>
              <w:top w:val="nil"/>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R$ 2.280,19</w:t>
            </w:r>
          </w:p>
        </w:tc>
        <w:tc>
          <w:tcPr>
            <w:tcW w:w="1701"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R$ 3.420,28</w:t>
            </w:r>
          </w:p>
        </w:tc>
        <w:tc>
          <w:tcPr>
            <w:tcW w:w="1560"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R$ 4.104,34</w:t>
            </w:r>
          </w:p>
        </w:tc>
        <w:tc>
          <w:tcPr>
            <w:tcW w:w="1984"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R$ 5.335,64</w:t>
            </w:r>
          </w:p>
        </w:tc>
      </w:tr>
      <w:tr w:rsidR="00DB656C" w:rsidRPr="00DB656C" w:rsidTr="008F2373">
        <w:trPr>
          <w:trHeight w:val="330"/>
        </w:trPr>
        <w:tc>
          <w:tcPr>
            <w:tcW w:w="2338" w:type="dxa"/>
            <w:tcBorders>
              <w:top w:val="nil"/>
              <w:left w:val="single" w:sz="8" w:space="0" w:color="auto"/>
              <w:bottom w:val="single" w:sz="8" w:space="0" w:color="333333"/>
              <w:right w:val="single" w:sz="8" w:space="0" w:color="auto"/>
            </w:tcBorders>
            <w:shd w:val="clear" w:color="auto" w:fill="C6D9F1"/>
            <w:noWrap/>
            <w:vAlign w:val="bottom"/>
            <w:hideMark/>
          </w:tcPr>
          <w:p w:rsidR="00DB656C" w:rsidRPr="00DB656C" w:rsidRDefault="00DB656C" w:rsidP="00DB656C">
            <w:pPr>
              <w:spacing w:after="0" w:line="240" w:lineRule="auto"/>
              <w:jc w:val="center"/>
              <w:rPr>
                <w:rFonts w:ascii="Times New Roman" w:eastAsia="Times New Roman" w:hAnsi="Times New Roman" w:cs="Times New Roman"/>
                <w:b/>
                <w:bCs/>
                <w:color w:val="000000"/>
                <w:sz w:val="24"/>
                <w:szCs w:val="24"/>
                <w:lang w:eastAsia="pt-BR"/>
              </w:rPr>
            </w:pPr>
            <w:r w:rsidRPr="00DB656C">
              <w:rPr>
                <w:rFonts w:ascii="Times New Roman" w:eastAsia="Times New Roman" w:hAnsi="Times New Roman" w:cs="Times New Roman"/>
                <w:b/>
                <w:bCs/>
                <w:color w:val="000000"/>
                <w:sz w:val="24"/>
                <w:szCs w:val="24"/>
                <w:lang w:eastAsia="pt-BR"/>
              </w:rPr>
              <w:t>10</w:t>
            </w:r>
          </w:p>
        </w:tc>
        <w:tc>
          <w:tcPr>
            <w:tcW w:w="1701" w:type="dxa"/>
            <w:tcBorders>
              <w:top w:val="nil"/>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R$ 2.348,59</w:t>
            </w:r>
          </w:p>
        </w:tc>
        <w:tc>
          <w:tcPr>
            <w:tcW w:w="1701"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R$ 3.522,89</w:t>
            </w:r>
          </w:p>
        </w:tc>
        <w:tc>
          <w:tcPr>
            <w:tcW w:w="1560"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R$ 4.227,47</w:t>
            </w:r>
          </w:p>
        </w:tc>
        <w:tc>
          <w:tcPr>
            <w:tcW w:w="1984"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R$ 5.495,70</w:t>
            </w:r>
          </w:p>
        </w:tc>
      </w:tr>
      <w:tr w:rsidR="00DB656C" w:rsidRPr="00DB656C" w:rsidTr="008F2373">
        <w:trPr>
          <w:trHeight w:val="330"/>
        </w:trPr>
        <w:tc>
          <w:tcPr>
            <w:tcW w:w="2338" w:type="dxa"/>
            <w:tcBorders>
              <w:top w:val="nil"/>
              <w:left w:val="single" w:sz="8" w:space="0" w:color="auto"/>
              <w:bottom w:val="single" w:sz="8" w:space="0" w:color="333333"/>
              <w:right w:val="single" w:sz="8" w:space="0" w:color="auto"/>
            </w:tcBorders>
            <w:shd w:val="clear" w:color="auto" w:fill="C6D9F1"/>
            <w:noWrap/>
            <w:vAlign w:val="bottom"/>
            <w:hideMark/>
          </w:tcPr>
          <w:p w:rsidR="00DB656C" w:rsidRPr="00DB656C" w:rsidRDefault="00DB656C" w:rsidP="00DB656C">
            <w:pPr>
              <w:spacing w:after="0" w:line="240" w:lineRule="auto"/>
              <w:jc w:val="center"/>
              <w:rPr>
                <w:rFonts w:ascii="Times New Roman" w:eastAsia="Times New Roman" w:hAnsi="Times New Roman" w:cs="Times New Roman"/>
                <w:b/>
                <w:bCs/>
                <w:color w:val="000000"/>
                <w:sz w:val="24"/>
                <w:szCs w:val="24"/>
                <w:lang w:eastAsia="pt-BR"/>
              </w:rPr>
            </w:pPr>
            <w:r w:rsidRPr="00DB656C">
              <w:rPr>
                <w:rFonts w:ascii="Times New Roman" w:eastAsia="Times New Roman" w:hAnsi="Times New Roman" w:cs="Times New Roman"/>
                <w:b/>
                <w:bCs/>
                <w:color w:val="000000"/>
                <w:sz w:val="24"/>
                <w:szCs w:val="24"/>
                <w:lang w:eastAsia="pt-BR"/>
              </w:rPr>
              <w:t>11</w:t>
            </w:r>
          </w:p>
        </w:tc>
        <w:tc>
          <w:tcPr>
            <w:tcW w:w="1701" w:type="dxa"/>
            <w:tcBorders>
              <w:top w:val="nil"/>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R$ 2.419,05</w:t>
            </w:r>
          </w:p>
        </w:tc>
        <w:tc>
          <w:tcPr>
            <w:tcW w:w="1701"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R$ 3.628,57</w:t>
            </w:r>
          </w:p>
        </w:tc>
        <w:tc>
          <w:tcPr>
            <w:tcW w:w="1560"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R$ 4.354,29</w:t>
            </w:r>
          </w:p>
        </w:tc>
        <w:tc>
          <w:tcPr>
            <w:tcW w:w="1984"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R$ 5.660,58</w:t>
            </w:r>
          </w:p>
        </w:tc>
      </w:tr>
      <w:tr w:rsidR="00DB656C" w:rsidRPr="00DB656C" w:rsidTr="008F2373">
        <w:trPr>
          <w:trHeight w:val="330"/>
        </w:trPr>
        <w:tc>
          <w:tcPr>
            <w:tcW w:w="2338" w:type="dxa"/>
            <w:tcBorders>
              <w:top w:val="nil"/>
              <w:left w:val="single" w:sz="8" w:space="0" w:color="auto"/>
              <w:bottom w:val="single" w:sz="8" w:space="0" w:color="auto"/>
              <w:right w:val="single" w:sz="8" w:space="0" w:color="auto"/>
            </w:tcBorders>
            <w:shd w:val="clear" w:color="auto" w:fill="C6D9F1"/>
            <w:noWrap/>
            <w:vAlign w:val="bottom"/>
            <w:hideMark/>
          </w:tcPr>
          <w:p w:rsidR="00DB656C" w:rsidRPr="00DB656C" w:rsidRDefault="00DB656C" w:rsidP="00DB656C">
            <w:pPr>
              <w:spacing w:after="0" w:line="240" w:lineRule="auto"/>
              <w:jc w:val="center"/>
              <w:rPr>
                <w:rFonts w:ascii="Times New Roman" w:eastAsia="Times New Roman" w:hAnsi="Times New Roman" w:cs="Times New Roman"/>
                <w:b/>
                <w:bCs/>
                <w:color w:val="000000"/>
                <w:sz w:val="24"/>
                <w:szCs w:val="24"/>
                <w:lang w:eastAsia="pt-BR"/>
              </w:rPr>
            </w:pPr>
            <w:r w:rsidRPr="00DB656C">
              <w:rPr>
                <w:rFonts w:ascii="Times New Roman" w:eastAsia="Times New Roman" w:hAnsi="Times New Roman" w:cs="Times New Roman"/>
                <w:b/>
                <w:bCs/>
                <w:color w:val="000000"/>
                <w:sz w:val="24"/>
                <w:szCs w:val="24"/>
                <w:lang w:eastAsia="pt-BR"/>
              </w:rPr>
              <w:t>12</w:t>
            </w:r>
          </w:p>
        </w:tc>
        <w:tc>
          <w:tcPr>
            <w:tcW w:w="1701" w:type="dxa"/>
            <w:tcBorders>
              <w:top w:val="nil"/>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R$ 2.491,62</w:t>
            </w:r>
          </w:p>
        </w:tc>
        <w:tc>
          <w:tcPr>
            <w:tcW w:w="1701"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R$ 3.737,43</w:t>
            </w:r>
          </w:p>
        </w:tc>
        <w:tc>
          <w:tcPr>
            <w:tcW w:w="1560"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R$ 4.484,92</w:t>
            </w:r>
          </w:p>
        </w:tc>
        <w:tc>
          <w:tcPr>
            <w:tcW w:w="1984"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R$ 5.830,39</w:t>
            </w:r>
          </w:p>
        </w:tc>
      </w:tr>
    </w:tbl>
    <w:p w:rsidR="00DB656C" w:rsidRPr="00DB656C" w:rsidRDefault="00DB656C" w:rsidP="00DB656C">
      <w:pPr>
        <w:spacing w:before="-1" w:after="-1" w:line="276" w:lineRule="auto"/>
        <w:rPr>
          <w:rFonts w:ascii="Times New Roman" w:eastAsia="Calibri" w:hAnsi="Times New Roman" w:cs="Times New Roman"/>
          <w:b/>
          <w:sz w:val="24"/>
          <w:szCs w:val="24"/>
        </w:rPr>
      </w:pPr>
    </w:p>
    <w:p w:rsidR="00DB656C" w:rsidRPr="00DB656C" w:rsidRDefault="00DB656C" w:rsidP="00DB656C">
      <w:pPr>
        <w:spacing w:before="-1" w:after="-1" w:line="276" w:lineRule="auto"/>
        <w:jc w:val="both"/>
        <w:rPr>
          <w:rFonts w:ascii="Times New Roman" w:eastAsia="Calibri" w:hAnsi="Times New Roman" w:cs="Times New Roman"/>
          <w:b/>
          <w:strike/>
          <w:color w:val="000000"/>
          <w:sz w:val="24"/>
          <w:szCs w:val="24"/>
        </w:rPr>
      </w:pPr>
      <w:r w:rsidRPr="00DB656C">
        <w:rPr>
          <w:rFonts w:ascii="Times New Roman" w:eastAsia="Calibri" w:hAnsi="Times New Roman" w:cs="Times New Roman"/>
          <w:b/>
          <w:color w:val="000000"/>
          <w:sz w:val="24"/>
          <w:szCs w:val="24"/>
        </w:rPr>
        <w:t xml:space="preserve">Tabela B:  </w:t>
      </w:r>
    </w:p>
    <w:tbl>
      <w:tblPr>
        <w:tblW w:w="9568" w:type="dxa"/>
        <w:tblCellMar>
          <w:left w:w="70" w:type="dxa"/>
          <w:right w:w="70" w:type="dxa"/>
        </w:tblCellMar>
        <w:tblLook w:val="04A0" w:firstRow="1" w:lastRow="0" w:firstColumn="1" w:lastColumn="0" w:noHBand="0" w:noVBand="1"/>
      </w:tblPr>
      <w:tblGrid>
        <w:gridCol w:w="2409"/>
        <w:gridCol w:w="1660"/>
        <w:gridCol w:w="1660"/>
        <w:gridCol w:w="1854"/>
        <w:gridCol w:w="1985"/>
      </w:tblGrid>
      <w:tr w:rsidR="00DB656C" w:rsidRPr="00DB656C" w:rsidTr="008F2373">
        <w:trPr>
          <w:trHeight w:val="435"/>
        </w:trPr>
        <w:tc>
          <w:tcPr>
            <w:tcW w:w="9568" w:type="dxa"/>
            <w:gridSpan w:val="5"/>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DB656C" w:rsidRPr="00DB656C" w:rsidRDefault="00DB656C" w:rsidP="00DB656C">
            <w:pPr>
              <w:spacing w:after="0" w:line="240" w:lineRule="auto"/>
              <w:jc w:val="center"/>
              <w:rPr>
                <w:rFonts w:ascii="Times New Roman" w:eastAsia="Times New Roman" w:hAnsi="Times New Roman" w:cs="Times New Roman"/>
                <w:b/>
                <w:bCs/>
                <w:color w:val="000000"/>
                <w:sz w:val="24"/>
                <w:szCs w:val="24"/>
                <w:lang w:eastAsia="pt-BR"/>
              </w:rPr>
            </w:pPr>
            <w:r w:rsidRPr="00DB656C">
              <w:rPr>
                <w:rFonts w:ascii="Times New Roman" w:eastAsia="Times New Roman" w:hAnsi="Times New Roman" w:cs="Times New Roman"/>
                <w:b/>
                <w:bCs/>
                <w:color w:val="000000"/>
                <w:sz w:val="24"/>
                <w:szCs w:val="24"/>
                <w:lang w:eastAsia="pt-BR"/>
              </w:rPr>
              <w:t xml:space="preserve">TEC ADMINISTRATIVO EDUCACIONAL </w:t>
            </w:r>
            <w:r w:rsidRPr="00DB656C">
              <w:rPr>
                <w:rFonts w:ascii="Times New Roman" w:eastAsia="Calibri" w:hAnsi="Times New Roman" w:cs="Times New Roman"/>
                <w:b/>
                <w:color w:val="000000"/>
                <w:sz w:val="24"/>
                <w:szCs w:val="24"/>
              </w:rPr>
              <w:t xml:space="preserve">- </w:t>
            </w:r>
            <w:r w:rsidRPr="00DB656C">
              <w:rPr>
                <w:rFonts w:ascii="Times New Roman" w:eastAsia="Times New Roman" w:hAnsi="Times New Roman" w:cs="Times New Roman"/>
                <w:b/>
                <w:bCs/>
                <w:color w:val="000000"/>
                <w:sz w:val="24"/>
                <w:szCs w:val="24"/>
                <w:lang w:eastAsia="pt-BR"/>
              </w:rPr>
              <w:t>PROFISSIONALIZADO</w:t>
            </w:r>
          </w:p>
        </w:tc>
      </w:tr>
      <w:tr w:rsidR="00DB656C" w:rsidRPr="00DB656C" w:rsidTr="008F2373">
        <w:trPr>
          <w:trHeight w:val="330"/>
        </w:trPr>
        <w:tc>
          <w:tcPr>
            <w:tcW w:w="2409" w:type="dxa"/>
            <w:tcBorders>
              <w:top w:val="nil"/>
              <w:left w:val="single" w:sz="8" w:space="0" w:color="auto"/>
              <w:bottom w:val="nil"/>
              <w:right w:val="single" w:sz="8" w:space="0" w:color="auto"/>
            </w:tcBorders>
            <w:shd w:val="clear" w:color="auto" w:fill="C6D9F1"/>
            <w:vAlign w:val="center"/>
            <w:hideMark/>
          </w:tcPr>
          <w:p w:rsidR="00DB656C" w:rsidRPr="00DB656C" w:rsidRDefault="00DB656C" w:rsidP="00DB656C">
            <w:pPr>
              <w:spacing w:after="0" w:line="240" w:lineRule="auto"/>
              <w:jc w:val="center"/>
              <w:rPr>
                <w:rFonts w:ascii="Times New Roman" w:eastAsia="Times New Roman" w:hAnsi="Times New Roman" w:cs="Times New Roman"/>
                <w:b/>
                <w:bCs/>
                <w:color w:val="000000"/>
                <w:sz w:val="24"/>
                <w:szCs w:val="24"/>
                <w:lang w:eastAsia="pt-BR"/>
              </w:rPr>
            </w:pPr>
            <w:r w:rsidRPr="00DB656C">
              <w:rPr>
                <w:rFonts w:ascii="Times New Roman" w:eastAsia="Times New Roman" w:hAnsi="Times New Roman" w:cs="Times New Roman"/>
                <w:b/>
                <w:bCs/>
                <w:color w:val="000000"/>
                <w:sz w:val="24"/>
                <w:szCs w:val="24"/>
                <w:lang w:eastAsia="pt-BR"/>
              </w:rPr>
              <w:t>Classe</w:t>
            </w:r>
          </w:p>
        </w:tc>
        <w:tc>
          <w:tcPr>
            <w:tcW w:w="1660" w:type="dxa"/>
            <w:tcBorders>
              <w:top w:val="nil"/>
              <w:left w:val="nil"/>
              <w:bottom w:val="single" w:sz="8" w:space="0" w:color="333333"/>
              <w:right w:val="single" w:sz="8" w:space="0" w:color="auto"/>
            </w:tcBorders>
            <w:shd w:val="clear" w:color="auto" w:fill="C6D9F1"/>
            <w:vAlign w:val="bottom"/>
            <w:hideMark/>
          </w:tcPr>
          <w:p w:rsidR="00DB656C" w:rsidRPr="00DB656C" w:rsidRDefault="00DB656C" w:rsidP="00DB656C">
            <w:pPr>
              <w:spacing w:after="0" w:line="240" w:lineRule="auto"/>
              <w:jc w:val="center"/>
              <w:rPr>
                <w:rFonts w:ascii="Times New Roman" w:eastAsia="Times New Roman" w:hAnsi="Times New Roman" w:cs="Times New Roman"/>
                <w:b/>
                <w:bCs/>
                <w:sz w:val="24"/>
                <w:szCs w:val="24"/>
                <w:lang w:eastAsia="pt-BR"/>
              </w:rPr>
            </w:pPr>
            <w:r w:rsidRPr="00DB656C">
              <w:rPr>
                <w:rFonts w:ascii="Times New Roman" w:eastAsia="Times New Roman" w:hAnsi="Times New Roman" w:cs="Times New Roman"/>
                <w:b/>
                <w:bCs/>
                <w:sz w:val="24"/>
                <w:szCs w:val="24"/>
                <w:lang w:eastAsia="pt-BR"/>
              </w:rPr>
              <w:t>A</w:t>
            </w:r>
          </w:p>
        </w:tc>
        <w:tc>
          <w:tcPr>
            <w:tcW w:w="1660" w:type="dxa"/>
            <w:tcBorders>
              <w:top w:val="nil"/>
              <w:left w:val="nil"/>
              <w:bottom w:val="single" w:sz="8" w:space="0" w:color="333333"/>
              <w:right w:val="single" w:sz="8" w:space="0" w:color="auto"/>
            </w:tcBorders>
            <w:shd w:val="clear" w:color="auto" w:fill="C6D9F1"/>
            <w:vAlign w:val="bottom"/>
            <w:hideMark/>
          </w:tcPr>
          <w:p w:rsidR="00DB656C" w:rsidRPr="00DB656C" w:rsidRDefault="00DB656C" w:rsidP="00DB656C">
            <w:pPr>
              <w:spacing w:after="0" w:line="240" w:lineRule="auto"/>
              <w:jc w:val="center"/>
              <w:rPr>
                <w:rFonts w:ascii="Times New Roman" w:eastAsia="Times New Roman" w:hAnsi="Times New Roman" w:cs="Times New Roman"/>
                <w:b/>
                <w:bCs/>
                <w:sz w:val="24"/>
                <w:szCs w:val="24"/>
                <w:lang w:eastAsia="pt-BR"/>
              </w:rPr>
            </w:pPr>
            <w:r w:rsidRPr="00DB656C">
              <w:rPr>
                <w:rFonts w:ascii="Times New Roman" w:eastAsia="Times New Roman" w:hAnsi="Times New Roman" w:cs="Times New Roman"/>
                <w:b/>
                <w:bCs/>
                <w:sz w:val="24"/>
                <w:szCs w:val="24"/>
                <w:lang w:eastAsia="pt-BR"/>
              </w:rPr>
              <w:t>B</w:t>
            </w:r>
          </w:p>
        </w:tc>
        <w:tc>
          <w:tcPr>
            <w:tcW w:w="1854" w:type="dxa"/>
            <w:tcBorders>
              <w:top w:val="nil"/>
              <w:left w:val="nil"/>
              <w:bottom w:val="single" w:sz="8" w:space="0" w:color="333333"/>
              <w:right w:val="single" w:sz="8" w:space="0" w:color="auto"/>
            </w:tcBorders>
            <w:shd w:val="clear" w:color="auto" w:fill="C6D9F1"/>
            <w:vAlign w:val="bottom"/>
            <w:hideMark/>
          </w:tcPr>
          <w:p w:rsidR="00DB656C" w:rsidRPr="00DB656C" w:rsidRDefault="00DB656C" w:rsidP="00DB656C">
            <w:pPr>
              <w:spacing w:after="0" w:line="240" w:lineRule="auto"/>
              <w:jc w:val="center"/>
              <w:rPr>
                <w:rFonts w:ascii="Times New Roman" w:eastAsia="Times New Roman" w:hAnsi="Times New Roman" w:cs="Times New Roman"/>
                <w:b/>
                <w:bCs/>
                <w:sz w:val="24"/>
                <w:szCs w:val="24"/>
                <w:lang w:eastAsia="pt-BR"/>
              </w:rPr>
            </w:pPr>
            <w:r w:rsidRPr="00DB656C">
              <w:rPr>
                <w:rFonts w:ascii="Times New Roman" w:eastAsia="Times New Roman" w:hAnsi="Times New Roman" w:cs="Times New Roman"/>
                <w:b/>
                <w:bCs/>
                <w:sz w:val="24"/>
                <w:szCs w:val="24"/>
                <w:lang w:eastAsia="pt-BR"/>
              </w:rPr>
              <w:t>C</w:t>
            </w:r>
          </w:p>
        </w:tc>
        <w:tc>
          <w:tcPr>
            <w:tcW w:w="1985" w:type="dxa"/>
            <w:tcBorders>
              <w:top w:val="nil"/>
              <w:left w:val="nil"/>
              <w:bottom w:val="single" w:sz="8" w:space="0" w:color="333333"/>
              <w:right w:val="single" w:sz="8" w:space="0" w:color="auto"/>
            </w:tcBorders>
            <w:shd w:val="clear" w:color="auto" w:fill="C6D9F1"/>
            <w:vAlign w:val="bottom"/>
            <w:hideMark/>
          </w:tcPr>
          <w:p w:rsidR="00DB656C" w:rsidRPr="00DB656C" w:rsidRDefault="00DB656C" w:rsidP="00DB656C">
            <w:pPr>
              <w:spacing w:after="0" w:line="240" w:lineRule="auto"/>
              <w:jc w:val="center"/>
              <w:rPr>
                <w:rFonts w:ascii="Times New Roman" w:eastAsia="Times New Roman" w:hAnsi="Times New Roman" w:cs="Times New Roman"/>
                <w:b/>
                <w:bCs/>
                <w:sz w:val="24"/>
                <w:szCs w:val="24"/>
                <w:lang w:eastAsia="pt-BR"/>
              </w:rPr>
            </w:pPr>
            <w:r w:rsidRPr="00DB656C">
              <w:rPr>
                <w:rFonts w:ascii="Times New Roman" w:eastAsia="Times New Roman" w:hAnsi="Times New Roman" w:cs="Times New Roman"/>
                <w:b/>
                <w:bCs/>
                <w:sz w:val="24"/>
                <w:szCs w:val="24"/>
                <w:lang w:eastAsia="pt-BR"/>
              </w:rPr>
              <w:t>D</w:t>
            </w:r>
          </w:p>
        </w:tc>
      </w:tr>
      <w:tr w:rsidR="00DB656C" w:rsidRPr="00DB656C" w:rsidTr="008F2373">
        <w:trPr>
          <w:trHeight w:val="330"/>
        </w:trPr>
        <w:tc>
          <w:tcPr>
            <w:tcW w:w="2409" w:type="dxa"/>
            <w:tcBorders>
              <w:top w:val="nil"/>
              <w:left w:val="single" w:sz="8" w:space="0" w:color="auto"/>
              <w:bottom w:val="single" w:sz="8" w:space="0" w:color="333333"/>
              <w:right w:val="single" w:sz="8" w:space="0" w:color="auto"/>
            </w:tcBorders>
            <w:shd w:val="clear" w:color="auto" w:fill="C6D9F1"/>
            <w:vAlign w:val="center"/>
            <w:hideMark/>
          </w:tcPr>
          <w:p w:rsidR="00DB656C" w:rsidRPr="00DB656C" w:rsidRDefault="00DB656C" w:rsidP="00DB656C">
            <w:pPr>
              <w:spacing w:after="0" w:line="240" w:lineRule="auto"/>
              <w:jc w:val="center"/>
              <w:rPr>
                <w:rFonts w:ascii="Times New Roman" w:eastAsia="Times New Roman" w:hAnsi="Times New Roman" w:cs="Times New Roman"/>
                <w:b/>
                <w:bCs/>
                <w:color w:val="000000"/>
                <w:sz w:val="24"/>
                <w:szCs w:val="24"/>
                <w:lang w:eastAsia="pt-BR"/>
              </w:rPr>
            </w:pPr>
            <w:r w:rsidRPr="00DB656C">
              <w:rPr>
                <w:rFonts w:ascii="Times New Roman" w:eastAsia="Times New Roman" w:hAnsi="Times New Roman" w:cs="Times New Roman"/>
                <w:b/>
                <w:bCs/>
                <w:color w:val="000000"/>
                <w:sz w:val="24"/>
                <w:szCs w:val="24"/>
                <w:lang w:eastAsia="pt-BR"/>
              </w:rPr>
              <w:t>Nível</w:t>
            </w:r>
          </w:p>
        </w:tc>
        <w:tc>
          <w:tcPr>
            <w:tcW w:w="1660" w:type="dxa"/>
            <w:tcBorders>
              <w:top w:val="nil"/>
              <w:left w:val="nil"/>
              <w:bottom w:val="single" w:sz="8" w:space="0" w:color="333333"/>
              <w:right w:val="single" w:sz="8" w:space="0" w:color="auto"/>
            </w:tcBorders>
            <w:shd w:val="clear" w:color="auto" w:fill="C6D9F1"/>
            <w:noWrap/>
            <w:vAlign w:val="bottom"/>
            <w:hideMark/>
          </w:tcPr>
          <w:p w:rsidR="00DB656C" w:rsidRPr="00DB656C" w:rsidRDefault="00DB656C" w:rsidP="00DB656C">
            <w:pPr>
              <w:spacing w:after="0" w:line="240" w:lineRule="auto"/>
              <w:jc w:val="center"/>
              <w:rPr>
                <w:rFonts w:ascii="Times New Roman" w:eastAsia="Times New Roman" w:hAnsi="Times New Roman" w:cs="Times New Roman"/>
                <w:b/>
                <w:bCs/>
                <w:sz w:val="24"/>
                <w:szCs w:val="24"/>
                <w:lang w:eastAsia="pt-BR"/>
              </w:rPr>
            </w:pPr>
            <w:r w:rsidRPr="00DB656C">
              <w:rPr>
                <w:rFonts w:ascii="Times New Roman" w:eastAsia="Times New Roman" w:hAnsi="Times New Roman" w:cs="Times New Roman"/>
                <w:b/>
                <w:bCs/>
                <w:sz w:val="24"/>
                <w:szCs w:val="24"/>
                <w:lang w:eastAsia="pt-BR"/>
              </w:rPr>
              <w:t>Subsídio</w:t>
            </w:r>
          </w:p>
        </w:tc>
        <w:tc>
          <w:tcPr>
            <w:tcW w:w="1660" w:type="dxa"/>
            <w:tcBorders>
              <w:top w:val="nil"/>
              <w:left w:val="nil"/>
              <w:bottom w:val="single" w:sz="8" w:space="0" w:color="333333"/>
              <w:right w:val="single" w:sz="8" w:space="0" w:color="auto"/>
            </w:tcBorders>
            <w:shd w:val="clear" w:color="auto" w:fill="C6D9F1"/>
            <w:noWrap/>
            <w:vAlign w:val="bottom"/>
            <w:hideMark/>
          </w:tcPr>
          <w:p w:rsidR="00DB656C" w:rsidRPr="00DB656C" w:rsidRDefault="00DB656C" w:rsidP="00DB656C">
            <w:pPr>
              <w:spacing w:after="0" w:line="240" w:lineRule="auto"/>
              <w:jc w:val="center"/>
              <w:rPr>
                <w:rFonts w:ascii="Times New Roman" w:eastAsia="Times New Roman" w:hAnsi="Times New Roman" w:cs="Times New Roman"/>
                <w:b/>
                <w:bCs/>
                <w:sz w:val="24"/>
                <w:szCs w:val="24"/>
                <w:lang w:eastAsia="pt-BR"/>
              </w:rPr>
            </w:pPr>
            <w:r w:rsidRPr="00DB656C">
              <w:rPr>
                <w:rFonts w:ascii="Times New Roman" w:eastAsia="Times New Roman" w:hAnsi="Times New Roman" w:cs="Times New Roman"/>
                <w:b/>
                <w:bCs/>
                <w:sz w:val="24"/>
                <w:szCs w:val="24"/>
                <w:lang w:eastAsia="pt-BR"/>
              </w:rPr>
              <w:t>Subsídio</w:t>
            </w:r>
          </w:p>
        </w:tc>
        <w:tc>
          <w:tcPr>
            <w:tcW w:w="1854" w:type="dxa"/>
            <w:tcBorders>
              <w:top w:val="nil"/>
              <w:left w:val="nil"/>
              <w:bottom w:val="single" w:sz="8" w:space="0" w:color="333333"/>
              <w:right w:val="single" w:sz="8" w:space="0" w:color="auto"/>
            </w:tcBorders>
            <w:shd w:val="clear" w:color="auto" w:fill="C6D9F1"/>
            <w:noWrap/>
            <w:vAlign w:val="bottom"/>
            <w:hideMark/>
          </w:tcPr>
          <w:p w:rsidR="00DB656C" w:rsidRPr="00DB656C" w:rsidRDefault="00DB656C" w:rsidP="00DB656C">
            <w:pPr>
              <w:spacing w:after="0" w:line="240" w:lineRule="auto"/>
              <w:jc w:val="center"/>
              <w:rPr>
                <w:rFonts w:ascii="Times New Roman" w:eastAsia="Times New Roman" w:hAnsi="Times New Roman" w:cs="Times New Roman"/>
                <w:b/>
                <w:bCs/>
                <w:sz w:val="24"/>
                <w:szCs w:val="24"/>
                <w:lang w:eastAsia="pt-BR"/>
              </w:rPr>
            </w:pPr>
            <w:r w:rsidRPr="00DB656C">
              <w:rPr>
                <w:rFonts w:ascii="Times New Roman" w:eastAsia="Times New Roman" w:hAnsi="Times New Roman" w:cs="Times New Roman"/>
                <w:b/>
                <w:bCs/>
                <w:sz w:val="24"/>
                <w:szCs w:val="24"/>
                <w:lang w:eastAsia="pt-BR"/>
              </w:rPr>
              <w:t>Subsídio</w:t>
            </w:r>
          </w:p>
        </w:tc>
        <w:tc>
          <w:tcPr>
            <w:tcW w:w="1985" w:type="dxa"/>
            <w:tcBorders>
              <w:top w:val="nil"/>
              <w:left w:val="nil"/>
              <w:bottom w:val="single" w:sz="8" w:space="0" w:color="333333"/>
              <w:right w:val="single" w:sz="8" w:space="0" w:color="auto"/>
            </w:tcBorders>
            <w:shd w:val="clear" w:color="auto" w:fill="C6D9F1"/>
            <w:noWrap/>
            <w:vAlign w:val="bottom"/>
            <w:hideMark/>
          </w:tcPr>
          <w:p w:rsidR="00DB656C" w:rsidRPr="00DB656C" w:rsidRDefault="00DB656C" w:rsidP="00DB656C">
            <w:pPr>
              <w:spacing w:after="0" w:line="240" w:lineRule="auto"/>
              <w:jc w:val="center"/>
              <w:rPr>
                <w:rFonts w:ascii="Times New Roman" w:eastAsia="Times New Roman" w:hAnsi="Times New Roman" w:cs="Times New Roman"/>
                <w:b/>
                <w:bCs/>
                <w:sz w:val="24"/>
                <w:szCs w:val="24"/>
                <w:lang w:eastAsia="pt-BR"/>
              </w:rPr>
            </w:pPr>
            <w:r w:rsidRPr="00DB656C">
              <w:rPr>
                <w:rFonts w:ascii="Times New Roman" w:eastAsia="Times New Roman" w:hAnsi="Times New Roman" w:cs="Times New Roman"/>
                <w:b/>
                <w:bCs/>
                <w:sz w:val="24"/>
                <w:szCs w:val="24"/>
                <w:lang w:eastAsia="pt-BR"/>
              </w:rPr>
              <w:t>Subsídio</w:t>
            </w:r>
          </w:p>
        </w:tc>
      </w:tr>
      <w:tr w:rsidR="00DB656C" w:rsidRPr="00DB656C" w:rsidTr="008F2373">
        <w:trPr>
          <w:trHeight w:val="330"/>
        </w:trPr>
        <w:tc>
          <w:tcPr>
            <w:tcW w:w="2409" w:type="dxa"/>
            <w:tcBorders>
              <w:top w:val="nil"/>
              <w:left w:val="single" w:sz="8" w:space="0" w:color="auto"/>
              <w:bottom w:val="single" w:sz="8" w:space="0" w:color="333333"/>
              <w:right w:val="single" w:sz="8" w:space="0" w:color="auto"/>
            </w:tcBorders>
            <w:shd w:val="clear" w:color="auto" w:fill="C6D9F1"/>
            <w:noWrap/>
            <w:vAlign w:val="bottom"/>
            <w:hideMark/>
          </w:tcPr>
          <w:p w:rsidR="00DB656C" w:rsidRPr="00DB656C" w:rsidRDefault="00DB656C" w:rsidP="00DB656C">
            <w:pPr>
              <w:spacing w:after="0" w:line="240" w:lineRule="auto"/>
              <w:jc w:val="center"/>
              <w:rPr>
                <w:rFonts w:ascii="Times New Roman" w:eastAsia="Times New Roman" w:hAnsi="Times New Roman" w:cs="Times New Roman"/>
                <w:b/>
                <w:bCs/>
                <w:color w:val="000000"/>
                <w:sz w:val="24"/>
                <w:szCs w:val="24"/>
                <w:lang w:eastAsia="pt-BR"/>
              </w:rPr>
            </w:pPr>
            <w:r w:rsidRPr="00DB656C">
              <w:rPr>
                <w:rFonts w:ascii="Times New Roman" w:eastAsia="Times New Roman" w:hAnsi="Times New Roman" w:cs="Times New Roman"/>
                <w:b/>
                <w:bCs/>
                <w:color w:val="000000"/>
                <w:sz w:val="24"/>
                <w:szCs w:val="24"/>
                <w:lang w:eastAsia="pt-BR"/>
              </w:rPr>
              <w:t>1</w:t>
            </w:r>
          </w:p>
        </w:tc>
        <w:tc>
          <w:tcPr>
            <w:tcW w:w="1660" w:type="dxa"/>
            <w:tcBorders>
              <w:top w:val="nil"/>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R$ 2.250,00</w:t>
            </w:r>
          </w:p>
        </w:tc>
        <w:tc>
          <w:tcPr>
            <w:tcW w:w="1660" w:type="dxa"/>
            <w:tcBorders>
              <w:top w:val="nil"/>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R$ 3.375,00</w:t>
            </w:r>
          </w:p>
        </w:tc>
        <w:tc>
          <w:tcPr>
            <w:tcW w:w="1854" w:type="dxa"/>
            <w:tcBorders>
              <w:top w:val="nil"/>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R$ 4.050,00</w:t>
            </w:r>
          </w:p>
        </w:tc>
        <w:tc>
          <w:tcPr>
            <w:tcW w:w="1985" w:type="dxa"/>
            <w:tcBorders>
              <w:top w:val="nil"/>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R$ 5.265,00</w:t>
            </w:r>
          </w:p>
        </w:tc>
      </w:tr>
      <w:tr w:rsidR="00DB656C" w:rsidRPr="00DB656C" w:rsidTr="008F2373">
        <w:trPr>
          <w:trHeight w:val="330"/>
        </w:trPr>
        <w:tc>
          <w:tcPr>
            <w:tcW w:w="2409" w:type="dxa"/>
            <w:tcBorders>
              <w:top w:val="nil"/>
              <w:left w:val="single" w:sz="8" w:space="0" w:color="auto"/>
              <w:bottom w:val="single" w:sz="8" w:space="0" w:color="333333"/>
              <w:right w:val="single" w:sz="8" w:space="0" w:color="auto"/>
            </w:tcBorders>
            <w:shd w:val="clear" w:color="auto" w:fill="C6D9F1"/>
            <w:noWrap/>
            <w:vAlign w:val="bottom"/>
            <w:hideMark/>
          </w:tcPr>
          <w:p w:rsidR="00DB656C" w:rsidRPr="00DB656C" w:rsidRDefault="00DB656C" w:rsidP="00DB656C">
            <w:pPr>
              <w:spacing w:after="0" w:line="240" w:lineRule="auto"/>
              <w:jc w:val="center"/>
              <w:rPr>
                <w:rFonts w:ascii="Times New Roman" w:eastAsia="Times New Roman" w:hAnsi="Times New Roman" w:cs="Times New Roman"/>
                <w:b/>
                <w:bCs/>
                <w:color w:val="000000"/>
                <w:sz w:val="24"/>
                <w:szCs w:val="24"/>
                <w:lang w:eastAsia="pt-BR"/>
              </w:rPr>
            </w:pPr>
            <w:r w:rsidRPr="00DB656C">
              <w:rPr>
                <w:rFonts w:ascii="Times New Roman" w:eastAsia="Times New Roman" w:hAnsi="Times New Roman" w:cs="Times New Roman"/>
                <w:b/>
                <w:bCs/>
                <w:color w:val="000000"/>
                <w:sz w:val="24"/>
                <w:szCs w:val="24"/>
                <w:lang w:eastAsia="pt-BR"/>
              </w:rPr>
              <w:t>2</w:t>
            </w:r>
          </w:p>
        </w:tc>
        <w:tc>
          <w:tcPr>
            <w:tcW w:w="1660" w:type="dxa"/>
            <w:tcBorders>
              <w:top w:val="nil"/>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R$ 2.317,50</w:t>
            </w:r>
          </w:p>
        </w:tc>
        <w:tc>
          <w:tcPr>
            <w:tcW w:w="1660"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R$ 3.476,25</w:t>
            </w:r>
          </w:p>
        </w:tc>
        <w:tc>
          <w:tcPr>
            <w:tcW w:w="1854"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R$ 4.171,50</w:t>
            </w:r>
          </w:p>
        </w:tc>
        <w:tc>
          <w:tcPr>
            <w:tcW w:w="1985"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R$ 5.422,95</w:t>
            </w:r>
          </w:p>
        </w:tc>
      </w:tr>
      <w:tr w:rsidR="00DB656C" w:rsidRPr="00DB656C" w:rsidTr="008F2373">
        <w:trPr>
          <w:trHeight w:val="330"/>
        </w:trPr>
        <w:tc>
          <w:tcPr>
            <w:tcW w:w="2409" w:type="dxa"/>
            <w:tcBorders>
              <w:top w:val="nil"/>
              <w:left w:val="single" w:sz="8" w:space="0" w:color="auto"/>
              <w:bottom w:val="single" w:sz="8" w:space="0" w:color="333333"/>
              <w:right w:val="single" w:sz="8" w:space="0" w:color="auto"/>
            </w:tcBorders>
            <w:shd w:val="clear" w:color="auto" w:fill="C6D9F1"/>
            <w:noWrap/>
            <w:vAlign w:val="bottom"/>
            <w:hideMark/>
          </w:tcPr>
          <w:p w:rsidR="00DB656C" w:rsidRPr="00DB656C" w:rsidRDefault="00DB656C" w:rsidP="00DB656C">
            <w:pPr>
              <w:spacing w:after="0" w:line="240" w:lineRule="auto"/>
              <w:jc w:val="center"/>
              <w:rPr>
                <w:rFonts w:ascii="Times New Roman" w:eastAsia="Times New Roman" w:hAnsi="Times New Roman" w:cs="Times New Roman"/>
                <w:b/>
                <w:bCs/>
                <w:color w:val="000000"/>
                <w:sz w:val="24"/>
                <w:szCs w:val="24"/>
                <w:lang w:eastAsia="pt-BR"/>
              </w:rPr>
            </w:pPr>
            <w:r w:rsidRPr="00DB656C">
              <w:rPr>
                <w:rFonts w:ascii="Times New Roman" w:eastAsia="Times New Roman" w:hAnsi="Times New Roman" w:cs="Times New Roman"/>
                <w:b/>
                <w:bCs/>
                <w:color w:val="000000"/>
                <w:sz w:val="24"/>
                <w:szCs w:val="24"/>
                <w:lang w:eastAsia="pt-BR"/>
              </w:rPr>
              <w:t>3</w:t>
            </w:r>
          </w:p>
        </w:tc>
        <w:tc>
          <w:tcPr>
            <w:tcW w:w="1660" w:type="dxa"/>
            <w:tcBorders>
              <w:top w:val="nil"/>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R$ 2.387,03</w:t>
            </w:r>
          </w:p>
        </w:tc>
        <w:tc>
          <w:tcPr>
            <w:tcW w:w="1660"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R$ 3.580,54</w:t>
            </w:r>
          </w:p>
        </w:tc>
        <w:tc>
          <w:tcPr>
            <w:tcW w:w="1854"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R$ 4.296,65</w:t>
            </w:r>
          </w:p>
        </w:tc>
        <w:tc>
          <w:tcPr>
            <w:tcW w:w="1985"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R$ 5.585,64</w:t>
            </w:r>
          </w:p>
        </w:tc>
      </w:tr>
      <w:tr w:rsidR="00DB656C" w:rsidRPr="00DB656C" w:rsidTr="008F2373">
        <w:trPr>
          <w:trHeight w:val="330"/>
        </w:trPr>
        <w:tc>
          <w:tcPr>
            <w:tcW w:w="2409" w:type="dxa"/>
            <w:tcBorders>
              <w:top w:val="nil"/>
              <w:left w:val="single" w:sz="8" w:space="0" w:color="auto"/>
              <w:bottom w:val="single" w:sz="8" w:space="0" w:color="333333"/>
              <w:right w:val="single" w:sz="8" w:space="0" w:color="auto"/>
            </w:tcBorders>
            <w:shd w:val="clear" w:color="auto" w:fill="C6D9F1"/>
            <w:noWrap/>
            <w:vAlign w:val="bottom"/>
            <w:hideMark/>
          </w:tcPr>
          <w:p w:rsidR="00DB656C" w:rsidRPr="00DB656C" w:rsidRDefault="00DB656C" w:rsidP="00DB656C">
            <w:pPr>
              <w:spacing w:after="0" w:line="240" w:lineRule="auto"/>
              <w:jc w:val="center"/>
              <w:rPr>
                <w:rFonts w:ascii="Times New Roman" w:eastAsia="Times New Roman" w:hAnsi="Times New Roman" w:cs="Times New Roman"/>
                <w:b/>
                <w:bCs/>
                <w:color w:val="000000"/>
                <w:sz w:val="24"/>
                <w:szCs w:val="24"/>
                <w:lang w:eastAsia="pt-BR"/>
              </w:rPr>
            </w:pPr>
            <w:r w:rsidRPr="00DB656C">
              <w:rPr>
                <w:rFonts w:ascii="Times New Roman" w:eastAsia="Times New Roman" w:hAnsi="Times New Roman" w:cs="Times New Roman"/>
                <w:b/>
                <w:bCs/>
                <w:color w:val="000000"/>
                <w:sz w:val="24"/>
                <w:szCs w:val="24"/>
                <w:lang w:eastAsia="pt-BR"/>
              </w:rPr>
              <w:t>4</w:t>
            </w:r>
          </w:p>
        </w:tc>
        <w:tc>
          <w:tcPr>
            <w:tcW w:w="1660" w:type="dxa"/>
            <w:tcBorders>
              <w:top w:val="nil"/>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R$ 2.458,64</w:t>
            </w:r>
          </w:p>
        </w:tc>
        <w:tc>
          <w:tcPr>
            <w:tcW w:w="1660"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R$ 3.687,95</w:t>
            </w:r>
          </w:p>
        </w:tc>
        <w:tc>
          <w:tcPr>
            <w:tcW w:w="1854"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R$ 4.425,54</w:t>
            </w:r>
          </w:p>
        </w:tc>
        <w:tc>
          <w:tcPr>
            <w:tcW w:w="1985"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R$ 5.753,21</w:t>
            </w:r>
          </w:p>
        </w:tc>
      </w:tr>
      <w:tr w:rsidR="00DB656C" w:rsidRPr="00DB656C" w:rsidTr="008F2373">
        <w:trPr>
          <w:trHeight w:val="330"/>
        </w:trPr>
        <w:tc>
          <w:tcPr>
            <w:tcW w:w="2409" w:type="dxa"/>
            <w:tcBorders>
              <w:top w:val="nil"/>
              <w:left w:val="single" w:sz="8" w:space="0" w:color="auto"/>
              <w:bottom w:val="single" w:sz="8" w:space="0" w:color="333333"/>
              <w:right w:val="single" w:sz="8" w:space="0" w:color="auto"/>
            </w:tcBorders>
            <w:shd w:val="clear" w:color="auto" w:fill="C6D9F1"/>
            <w:noWrap/>
            <w:vAlign w:val="bottom"/>
            <w:hideMark/>
          </w:tcPr>
          <w:p w:rsidR="00DB656C" w:rsidRPr="00DB656C" w:rsidRDefault="00DB656C" w:rsidP="00DB656C">
            <w:pPr>
              <w:spacing w:after="0" w:line="240" w:lineRule="auto"/>
              <w:jc w:val="center"/>
              <w:rPr>
                <w:rFonts w:ascii="Times New Roman" w:eastAsia="Times New Roman" w:hAnsi="Times New Roman" w:cs="Times New Roman"/>
                <w:b/>
                <w:bCs/>
                <w:color w:val="000000"/>
                <w:sz w:val="24"/>
                <w:szCs w:val="24"/>
                <w:lang w:eastAsia="pt-BR"/>
              </w:rPr>
            </w:pPr>
            <w:r w:rsidRPr="00DB656C">
              <w:rPr>
                <w:rFonts w:ascii="Times New Roman" w:eastAsia="Times New Roman" w:hAnsi="Times New Roman" w:cs="Times New Roman"/>
                <w:b/>
                <w:bCs/>
                <w:color w:val="000000"/>
                <w:sz w:val="24"/>
                <w:szCs w:val="24"/>
                <w:lang w:eastAsia="pt-BR"/>
              </w:rPr>
              <w:t>5</w:t>
            </w:r>
          </w:p>
        </w:tc>
        <w:tc>
          <w:tcPr>
            <w:tcW w:w="1660" w:type="dxa"/>
            <w:tcBorders>
              <w:top w:val="nil"/>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R$ 2.532,39</w:t>
            </w:r>
          </w:p>
        </w:tc>
        <w:tc>
          <w:tcPr>
            <w:tcW w:w="1660"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R$ 3.798,59</w:t>
            </w:r>
          </w:p>
        </w:tc>
        <w:tc>
          <w:tcPr>
            <w:tcW w:w="1854"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R$ 4.558,31</w:t>
            </w:r>
          </w:p>
        </w:tc>
        <w:tc>
          <w:tcPr>
            <w:tcW w:w="1985"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R$ 5.925,80</w:t>
            </w:r>
          </w:p>
        </w:tc>
      </w:tr>
      <w:tr w:rsidR="00DB656C" w:rsidRPr="00DB656C" w:rsidTr="008F2373">
        <w:trPr>
          <w:trHeight w:val="330"/>
        </w:trPr>
        <w:tc>
          <w:tcPr>
            <w:tcW w:w="2409" w:type="dxa"/>
            <w:tcBorders>
              <w:top w:val="nil"/>
              <w:left w:val="single" w:sz="8" w:space="0" w:color="auto"/>
              <w:bottom w:val="single" w:sz="8" w:space="0" w:color="333333"/>
              <w:right w:val="single" w:sz="8" w:space="0" w:color="auto"/>
            </w:tcBorders>
            <w:shd w:val="clear" w:color="auto" w:fill="C6D9F1"/>
            <w:noWrap/>
            <w:vAlign w:val="bottom"/>
            <w:hideMark/>
          </w:tcPr>
          <w:p w:rsidR="00DB656C" w:rsidRPr="00DB656C" w:rsidRDefault="00DB656C" w:rsidP="00DB656C">
            <w:pPr>
              <w:spacing w:after="0" w:line="240" w:lineRule="auto"/>
              <w:jc w:val="center"/>
              <w:rPr>
                <w:rFonts w:ascii="Times New Roman" w:eastAsia="Times New Roman" w:hAnsi="Times New Roman" w:cs="Times New Roman"/>
                <w:b/>
                <w:bCs/>
                <w:color w:val="000000"/>
                <w:sz w:val="24"/>
                <w:szCs w:val="24"/>
                <w:lang w:eastAsia="pt-BR"/>
              </w:rPr>
            </w:pPr>
            <w:r w:rsidRPr="00DB656C">
              <w:rPr>
                <w:rFonts w:ascii="Times New Roman" w:eastAsia="Times New Roman" w:hAnsi="Times New Roman" w:cs="Times New Roman"/>
                <w:b/>
                <w:bCs/>
                <w:color w:val="000000"/>
                <w:sz w:val="24"/>
                <w:szCs w:val="24"/>
                <w:lang w:eastAsia="pt-BR"/>
              </w:rPr>
              <w:t>6</w:t>
            </w:r>
          </w:p>
        </w:tc>
        <w:tc>
          <w:tcPr>
            <w:tcW w:w="1660" w:type="dxa"/>
            <w:tcBorders>
              <w:top w:val="nil"/>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R$ 2.608,37</w:t>
            </w:r>
          </w:p>
        </w:tc>
        <w:tc>
          <w:tcPr>
            <w:tcW w:w="1660"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R$ 3.912,55</w:t>
            </w:r>
          </w:p>
        </w:tc>
        <w:tc>
          <w:tcPr>
            <w:tcW w:w="1854"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R$ 4.695,06</w:t>
            </w:r>
          </w:p>
        </w:tc>
        <w:tc>
          <w:tcPr>
            <w:tcW w:w="1985"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R$ 6.103,58</w:t>
            </w:r>
          </w:p>
        </w:tc>
      </w:tr>
      <w:tr w:rsidR="00DB656C" w:rsidRPr="00DB656C" w:rsidTr="008F2373">
        <w:trPr>
          <w:trHeight w:val="330"/>
        </w:trPr>
        <w:tc>
          <w:tcPr>
            <w:tcW w:w="2409" w:type="dxa"/>
            <w:tcBorders>
              <w:top w:val="nil"/>
              <w:left w:val="single" w:sz="8" w:space="0" w:color="auto"/>
              <w:bottom w:val="single" w:sz="8" w:space="0" w:color="333333"/>
              <w:right w:val="single" w:sz="8" w:space="0" w:color="auto"/>
            </w:tcBorders>
            <w:shd w:val="clear" w:color="auto" w:fill="C6D9F1"/>
            <w:noWrap/>
            <w:vAlign w:val="bottom"/>
            <w:hideMark/>
          </w:tcPr>
          <w:p w:rsidR="00DB656C" w:rsidRPr="00DB656C" w:rsidRDefault="00DB656C" w:rsidP="00DB656C">
            <w:pPr>
              <w:spacing w:after="0" w:line="240" w:lineRule="auto"/>
              <w:jc w:val="center"/>
              <w:rPr>
                <w:rFonts w:ascii="Times New Roman" w:eastAsia="Times New Roman" w:hAnsi="Times New Roman" w:cs="Times New Roman"/>
                <w:b/>
                <w:bCs/>
                <w:color w:val="000000"/>
                <w:sz w:val="24"/>
                <w:szCs w:val="24"/>
                <w:lang w:eastAsia="pt-BR"/>
              </w:rPr>
            </w:pPr>
            <w:r w:rsidRPr="00DB656C">
              <w:rPr>
                <w:rFonts w:ascii="Times New Roman" w:eastAsia="Times New Roman" w:hAnsi="Times New Roman" w:cs="Times New Roman"/>
                <w:b/>
                <w:bCs/>
                <w:color w:val="000000"/>
                <w:sz w:val="24"/>
                <w:szCs w:val="24"/>
                <w:lang w:eastAsia="pt-BR"/>
              </w:rPr>
              <w:t>7</w:t>
            </w:r>
          </w:p>
        </w:tc>
        <w:tc>
          <w:tcPr>
            <w:tcW w:w="1660" w:type="dxa"/>
            <w:tcBorders>
              <w:top w:val="nil"/>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R$ 2.686,62</w:t>
            </w:r>
          </w:p>
        </w:tc>
        <w:tc>
          <w:tcPr>
            <w:tcW w:w="1660"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R$ 4.029,93</w:t>
            </w:r>
          </w:p>
        </w:tc>
        <w:tc>
          <w:tcPr>
            <w:tcW w:w="1854"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R$ 4.835,91</w:t>
            </w:r>
          </w:p>
        </w:tc>
        <w:tc>
          <w:tcPr>
            <w:tcW w:w="1985"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R$ 6.286,69</w:t>
            </w:r>
          </w:p>
        </w:tc>
      </w:tr>
      <w:tr w:rsidR="00DB656C" w:rsidRPr="00DB656C" w:rsidTr="008F2373">
        <w:trPr>
          <w:trHeight w:val="330"/>
        </w:trPr>
        <w:tc>
          <w:tcPr>
            <w:tcW w:w="2409" w:type="dxa"/>
            <w:tcBorders>
              <w:top w:val="nil"/>
              <w:left w:val="single" w:sz="8" w:space="0" w:color="auto"/>
              <w:bottom w:val="single" w:sz="8" w:space="0" w:color="333333"/>
              <w:right w:val="single" w:sz="8" w:space="0" w:color="auto"/>
            </w:tcBorders>
            <w:shd w:val="clear" w:color="auto" w:fill="C6D9F1"/>
            <w:noWrap/>
            <w:vAlign w:val="bottom"/>
            <w:hideMark/>
          </w:tcPr>
          <w:p w:rsidR="00DB656C" w:rsidRPr="00DB656C" w:rsidRDefault="00DB656C" w:rsidP="00DB656C">
            <w:pPr>
              <w:spacing w:after="0" w:line="240" w:lineRule="auto"/>
              <w:jc w:val="center"/>
              <w:rPr>
                <w:rFonts w:ascii="Times New Roman" w:eastAsia="Times New Roman" w:hAnsi="Times New Roman" w:cs="Times New Roman"/>
                <w:b/>
                <w:bCs/>
                <w:color w:val="000000"/>
                <w:sz w:val="24"/>
                <w:szCs w:val="24"/>
                <w:lang w:eastAsia="pt-BR"/>
              </w:rPr>
            </w:pPr>
            <w:r w:rsidRPr="00DB656C">
              <w:rPr>
                <w:rFonts w:ascii="Times New Roman" w:eastAsia="Times New Roman" w:hAnsi="Times New Roman" w:cs="Times New Roman"/>
                <w:b/>
                <w:bCs/>
                <w:color w:val="000000"/>
                <w:sz w:val="24"/>
                <w:szCs w:val="24"/>
                <w:lang w:eastAsia="pt-BR"/>
              </w:rPr>
              <w:t>8</w:t>
            </w:r>
          </w:p>
        </w:tc>
        <w:tc>
          <w:tcPr>
            <w:tcW w:w="1660" w:type="dxa"/>
            <w:tcBorders>
              <w:top w:val="nil"/>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R$ 2.767,22</w:t>
            </w:r>
          </w:p>
        </w:tc>
        <w:tc>
          <w:tcPr>
            <w:tcW w:w="1660"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R$ 4.150,82</w:t>
            </w:r>
          </w:p>
        </w:tc>
        <w:tc>
          <w:tcPr>
            <w:tcW w:w="1854"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R$ 4.980,99</w:t>
            </w:r>
          </w:p>
        </w:tc>
        <w:tc>
          <w:tcPr>
            <w:tcW w:w="1985"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R$ 6.475,29</w:t>
            </w:r>
          </w:p>
        </w:tc>
      </w:tr>
      <w:tr w:rsidR="00DB656C" w:rsidRPr="00DB656C" w:rsidTr="008F2373">
        <w:trPr>
          <w:trHeight w:val="330"/>
        </w:trPr>
        <w:tc>
          <w:tcPr>
            <w:tcW w:w="2409" w:type="dxa"/>
            <w:tcBorders>
              <w:top w:val="nil"/>
              <w:left w:val="single" w:sz="8" w:space="0" w:color="auto"/>
              <w:bottom w:val="single" w:sz="8" w:space="0" w:color="333333"/>
              <w:right w:val="single" w:sz="8" w:space="0" w:color="auto"/>
            </w:tcBorders>
            <w:shd w:val="clear" w:color="auto" w:fill="C6D9F1"/>
            <w:noWrap/>
            <w:vAlign w:val="bottom"/>
            <w:hideMark/>
          </w:tcPr>
          <w:p w:rsidR="00DB656C" w:rsidRPr="00DB656C" w:rsidRDefault="00DB656C" w:rsidP="00DB656C">
            <w:pPr>
              <w:spacing w:after="0" w:line="240" w:lineRule="auto"/>
              <w:jc w:val="center"/>
              <w:rPr>
                <w:rFonts w:ascii="Times New Roman" w:eastAsia="Times New Roman" w:hAnsi="Times New Roman" w:cs="Times New Roman"/>
                <w:b/>
                <w:bCs/>
                <w:color w:val="000000"/>
                <w:sz w:val="24"/>
                <w:szCs w:val="24"/>
                <w:lang w:eastAsia="pt-BR"/>
              </w:rPr>
            </w:pPr>
            <w:r w:rsidRPr="00DB656C">
              <w:rPr>
                <w:rFonts w:ascii="Times New Roman" w:eastAsia="Times New Roman" w:hAnsi="Times New Roman" w:cs="Times New Roman"/>
                <w:b/>
                <w:bCs/>
                <w:color w:val="000000"/>
                <w:sz w:val="24"/>
                <w:szCs w:val="24"/>
                <w:lang w:eastAsia="pt-BR"/>
              </w:rPr>
              <w:t>9</w:t>
            </w:r>
          </w:p>
        </w:tc>
        <w:tc>
          <w:tcPr>
            <w:tcW w:w="1660" w:type="dxa"/>
            <w:tcBorders>
              <w:top w:val="nil"/>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R$ 2.850,23</w:t>
            </w:r>
          </w:p>
        </w:tc>
        <w:tc>
          <w:tcPr>
            <w:tcW w:w="1660"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R$ 4.275,35</w:t>
            </w:r>
          </w:p>
        </w:tc>
        <w:tc>
          <w:tcPr>
            <w:tcW w:w="1854"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R$ 5.130,42</w:t>
            </w:r>
          </w:p>
        </w:tc>
        <w:tc>
          <w:tcPr>
            <w:tcW w:w="1985"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R$ 6.669,54</w:t>
            </w:r>
          </w:p>
        </w:tc>
      </w:tr>
      <w:tr w:rsidR="00DB656C" w:rsidRPr="00DB656C" w:rsidTr="008F2373">
        <w:trPr>
          <w:trHeight w:val="330"/>
        </w:trPr>
        <w:tc>
          <w:tcPr>
            <w:tcW w:w="2409" w:type="dxa"/>
            <w:tcBorders>
              <w:top w:val="nil"/>
              <w:left w:val="single" w:sz="8" w:space="0" w:color="auto"/>
              <w:bottom w:val="single" w:sz="8" w:space="0" w:color="333333"/>
              <w:right w:val="single" w:sz="8" w:space="0" w:color="auto"/>
            </w:tcBorders>
            <w:shd w:val="clear" w:color="auto" w:fill="C6D9F1"/>
            <w:noWrap/>
            <w:vAlign w:val="bottom"/>
            <w:hideMark/>
          </w:tcPr>
          <w:p w:rsidR="00DB656C" w:rsidRPr="00DB656C" w:rsidRDefault="00DB656C" w:rsidP="00DB656C">
            <w:pPr>
              <w:spacing w:after="0" w:line="240" w:lineRule="auto"/>
              <w:jc w:val="center"/>
              <w:rPr>
                <w:rFonts w:ascii="Times New Roman" w:eastAsia="Times New Roman" w:hAnsi="Times New Roman" w:cs="Times New Roman"/>
                <w:b/>
                <w:bCs/>
                <w:color w:val="000000"/>
                <w:sz w:val="24"/>
                <w:szCs w:val="24"/>
                <w:lang w:eastAsia="pt-BR"/>
              </w:rPr>
            </w:pPr>
            <w:r w:rsidRPr="00DB656C">
              <w:rPr>
                <w:rFonts w:ascii="Times New Roman" w:eastAsia="Times New Roman" w:hAnsi="Times New Roman" w:cs="Times New Roman"/>
                <w:b/>
                <w:bCs/>
                <w:color w:val="000000"/>
                <w:sz w:val="24"/>
                <w:szCs w:val="24"/>
                <w:lang w:eastAsia="pt-BR"/>
              </w:rPr>
              <w:t>10</w:t>
            </w:r>
          </w:p>
        </w:tc>
        <w:tc>
          <w:tcPr>
            <w:tcW w:w="1660" w:type="dxa"/>
            <w:tcBorders>
              <w:top w:val="nil"/>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R$ 2.935,74</w:t>
            </w:r>
          </w:p>
        </w:tc>
        <w:tc>
          <w:tcPr>
            <w:tcW w:w="1660"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R$ 4.403,61</w:t>
            </w:r>
          </w:p>
        </w:tc>
        <w:tc>
          <w:tcPr>
            <w:tcW w:w="1854"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R$ 5.284,33</w:t>
            </w:r>
          </w:p>
        </w:tc>
        <w:tc>
          <w:tcPr>
            <w:tcW w:w="1985"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R$ 6.869,63</w:t>
            </w:r>
          </w:p>
        </w:tc>
      </w:tr>
      <w:tr w:rsidR="00DB656C" w:rsidRPr="00DB656C" w:rsidTr="008F2373">
        <w:trPr>
          <w:trHeight w:val="330"/>
        </w:trPr>
        <w:tc>
          <w:tcPr>
            <w:tcW w:w="2409" w:type="dxa"/>
            <w:tcBorders>
              <w:top w:val="nil"/>
              <w:left w:val="single" w:sz="8" w:space="0" w:color="auto"/>
              <w:bottom w:val="single" w:sz="8" w:space="0" w:color="333333"/>
              <w:right w:val="single" w:sz="8" w:space="0" w:color="auto"/>
            </w:tcBorders>
            <w:shd w:val="clear" w:color="auto" w:fill="C6D9F1"/>
            <w:noWrap/>
            <w:vAlign w:val="bottom"/>
            <w:hideMark/>
          </w:tcPr>
          <w:p w:rsidR="00DB656C" w:rsidRPr="00DB656C" w:rsidRDefault="00DB656C" w:rsidP="00DB656C">
            <w:pPr>
              <w:spacing w:after="0" w:line="240" w:lineRule="auto"/>
              <w:jc w:val="center"/>
              <w:rPr>
                <w:rFonts w:ascii="Times New Roman" w:eastAsia="Times New Roman" w:hAnsi="Times New Roman" w:cs="Times New Roman"/>
                <w:b/>
                <w:bCs/>
                <w:color w:val="000000"/>
                <w:sz w:val="24"/>
                <w:szCs w:val="24"/>
                <w:lang w:eastAsia="pt-BR"/>
              </w:rPr>
            </w:pPr>
            <w:r w:rsidRPr="00DB656C">
              <w:rPr>
                <w:rFonts w:ascii="Times New Roman" w:eastAsia="Times New Roman" w:hAnsi="Times New Roman" w:cs="Times New Roman"/>
                <w:b/>
                <w:bCs/>
                <w:color w:val="000000"/>
                <w:sz w:val="24"/>
                <w:szCs w:val="24"/>
                <w:lang w:eastAsia="pt-BR"/>
              </w:rPr>
              <w:t>11</w:t>
            </w:r>
          </w:p>
        </w:tc>
        <w:tc>
          <w:tcPr>
            <w:tcW w:w="1660" w:type="dxa"/>
            <w:tcBorders>
              <w:top w:val="nil"/>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R$ 3.023,81</w:t>
            </w:r>
          </w:p>
        </w:tc>
        <w:tc>
          <w:tcPr>
            <w:tcW w:w="1660"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R$ 4.535,72</w:t>
            </w:r>
          </w:p>
        </w:tc>
        <w:tc>
          <w:tcPr>
            <w:tcW w:w="1854"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R$ 5.442,86</w:t>
            </w:r>
          </w:p>
        </w:tc>
        <w:tc>
          <w:tcPr>
            <w:tcW w:w="1985"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R$ 7.075,72</w:t>
            </w:r>
          </w:p>
        </w:tc>
      </w:tr>
      <w:tr w:rsidR="00DB656C" w:rsidRPr="00DB656C" w:rsidTr="008F2373">
        <w:trPr>
          <w:trHeight w:val="330"/>
        </w:trPr>
        <w:tc>
          <w:tcPr>
            <w:tcW w:w="2409" w:type="dxa"/>
            <w:tcBorders>
              <w:top w:val="nil"/>
              <w:left w:val="single" w:sz="8" w:space="0" w:color="auto"/>
              <w:bottom w:val="single" w:sz="8" w:space="0" w:color="auto"/>
              <w:right w:val="single" w:sz="8" w:space="0" w:color="auto"/>
            </w:tcBorders>
            <w:shd w:val="clear" w:color="auto" w:fill="C6D9F1"/>
            <w:noWrap/>
            <w:vAlign w:val="bottom"/>
            <w:hideMark/>
          </w:tcPr>
          <w:p w:rsidR="00DB656C" w:rsidRPr="00DB656C" w:rsidRDefault="00DB656C" w:rsidP="00DB656C">
            <w:pPr>
              <w:spacing w:after="0" w:line="240" w:lineRule="auto"/>
              <w:jc w:val="center"/>
              <w:rPr>
                <w:rFonts w:ascii="Times New Roman" w:eastAsia="Times New Roman" w:hAnsi="Times New Roman" w:cs="Times New Roman"/>
                <w:b/>
                <w:bCs/>
                <w:color w:val="000000"/>
                <w:sz w:val="24"/>
                <w:szCs w:val="24"/>
                <w:lang w:eastAsia="pt-BR"/>
              </w:rPr>
            </w:pPr>
            <w:r w:rsidRPr="00DB656C">
              <w:rPr>
                <w:rFonts w:ascii="Times New Roman" w:eastAsia="Times New Roman" w:hAnsi="Times New Roman" w:cs="Times New Roman"/>
                <w:b/>
                <w:bCs/>
                <w:color w:val="000000"/>
                <w:sz w:val="24"/>
                <w:szCs w:val="24"/>
                <w:lang w:eastAsia="pt-BR"/>
              </w:rPr>
              <w:t>12</w:t>
            </w:r>
          </w:p>
        </w:tc>
        <w:tc>
          <w:tcPr>
            <w:tcW w:w="1660" w:type="dxa"/>
            <w:tcBorders>
              <w:top w:val="nil"/>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R$ 3.114,53</w:t>
            </w:r>
          </w:p>
        </w:tc>
        <w:tc>
          <w:tcPr>
            <w:tcW w:w="1660"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R$ 4.671,79</w:t>
            </w:r>
          </w:p>
        </w:tc>
        <w:tc>
          <w:tcPr>
            <w:tcW w:w="1854"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R$ 5.606,15</w:t>
            </w:r>
          </w:p>
        </w:tc>
        <w:tc>
          <w:tcPr>
            <w:tcW w:w="1985"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R$ 7.287,99</w:t>
            </w:r>
          </w:p>
        </w:tc>
      </w:tr>
    </w:tbl>
    <w:p w:rsidR="00DB656C" w:rsidRPr="00DB656C" w:rsidRDefault="00DB656C" w:rsidP="00DB656C">
      <w:pPr>
        <w:tabs>
          <w:tab w:val="left" w:pos="2268"/>
        </w:tabs>
        <w:spacing w:before="-1" w:after="0" w:line="360" w:lineRule="auto"/>
        <w:jc w:val="center"/>
        <w:rPr>
          <w:rFonts w:ascii="Times New Roman" w:eastAsia="Calibri" w:hAnsi="Times New Roman" w:cs="Times New Roman"/>
          <w:b/>
          <w:color w:val="000000"/>
          <w:sz w:val="24"/>
          <w:szCs w:val="24"/>
        </w:rPr>
      </w:pPr>
      <w:r w:rsidRPr="00DB656C">
        <w:rPr>
          <w:rFonts w:ascii="Times New Roman" w:eastAsia="Calibri" w:hAnsi="Times New Roman" w:cs="Times New Roman"/>
          <w:b/>
          <w:color w:val="000000"/>
          <w:sz w:val="24"/>
          <w:szCs w:val="24"/>
        </w:rPr>
        <w:lastRenderedPageBreak/>
        <w:t>ANEXO III</w:t>
      </w:r>
    </w:p>
    <w:p w:rsidR="00DB656C" w:rsidRPr="00DB656C" w:rsidRDefault="00DB656C" w:rsidP="00DB656C">
      <w:pPr>
        <w:spacing w:before="-1" w:after="-1" w:line="276" w:lineRule="auto"/>
        <w:jc w:val="center"/>
        <w:rPr>
          <w:rFonts w:ascii="Times New Roman" w:eastAsia="Calibri" w:hAnsi="Times New Roman" w:cs="Times New Roman"/>
          <w:b/>
          <w:color w:val="000000"/>
          <w:sz w:val="24"/>
          <w:szCs w:val="24"/>
        </w:rPr>
      </w:pPr>
      <w:r w:rsidRPr="00DB656C">
        <w:rPr>
          <w:rFonts w:ascii="Times New Roman" w:eastAsia="Calibri" w:hAnsi="Times New Roman" w:cs="Times New Roman"/>
          <w:b/>
          <w:color w:val="000000"/>
          <w:sz w:val="24"/>
          <w:szCs w:val="24"/>
        </w:rPr>
        <w:t>TABELAS SALARIAIS DOS CARGOS DE TÉCNICO EDUCACIONAL EM DESENVOLVIMENTO INFANTIL E AUXILIAR DE EDUCAÇÃO INFANTIL</w:t>
      </w:r>
    </w:p>
    <w:p w:rsidR="00DB656C" w:rsidRPr="00DB656C" w:rsidRDefault="00DB656C" w:rsidP="00DB656C">
      <w:pPr>
        <w:spacing w:before="-1" w:after="-1" w:line="276" w:lineRule="auto"/>
        <w:jc w:val="both"/>
        <w:rPr>
          <w:rFonts w:ascii="Times New Roman" w:eastAsia="Calibri" w:hAnsi="Times New Roman" w:cs="Times New Roman"/>
          <w:b/>
          <w:color w:val="000000"/>
          <w:sz w:val="24"/>
          <w:szCs w:val="24"/>
        </w:rPr>
      </w:pPr>
      <w:r w:rsidRPr="00DB656C">
        <w:rPr>
          <w:rFonts w:ascii="Times New Roman" w:eastAsia="Calibri" w:hAnsi="Times New Roman" w:cs="Times New Roman"/>
          <w:b/>
          <w:color w:val="000000"/>
          <w:sz w:val="24"/>
          <w:szCs w:val="24"/>
        </w:rPr>
        <w:t>Tabela A:</w:t>
      </w:r>
    </w:p>
    <w:tbl>
      <w:tblPr>
        <w:tblpPr w:leftFromText="141" w:rightFromText="141" w:vertAnchor="text" w:horzAnchor="margin" w:tblpXSpec="center" w:tblpY="106"/>
        <w:tblW w:w="9640" w:type="dxa"/>
        <w:tblCellMar>
          <w:left w:w="70" w:type="dxa"/>
          <w:right w:w="70" w:type="dxa"/>
        </w:tblCellMar>
        <w:tblLook w:val="04A0" w:firstRow="1" w:lastRow="0" w:firstColumn="1" w:lastColumn="0" w:noHBand="0" w:noVBand="1"/>
      </w:tblPr>
      <w:tblGrid>
        <w:gridCol w:w="2799"/>
        <w:gridCol w:w="1660"/>
        <w:gridCol w:w="1660"/>
        <w:gridCol w:w="1660"/>
        <w:gridCol w:w="1861"/>
      </w:tblGrid>
      <w:tr w:rsidR="00DB656C" w:rsidRPr="00DB656C" w:rsidTr="008F2373">
        <w:trPr>
          <w:trHeight w:val="300"/>
        </w:trPr>
        <w:tc>
          <w:tcPr>
            <w:tcW w:w="9640" w:type="dxa"/>
            <w:gridSpan w:val="5"/>
            <w:tcBorders>
              <w:top w:val="single" w:sz="8" w:space="0" w:color="auto"/>
              <w:left w:val="single" w:sz="8" w:space="0" w:color="auto"/>
              <w:bottom w:val="single" w:sz="4" w:space="0" w:color="auto"/>
              <w:right w:val="single" w:sz="8" w:space="0" w:color="000000"/>
            </w:tcBorders>
            <w:shd w:val="clear" w:color="000000" w:fill="FFFFFF"/>
            <w:noWrap/>
            <w:vAlign w:val="bottom"/>
            <w:hideMark/>
          </w:tcPr>
          <w:p w:rsidR="00DB656C" w:rsidRPr="00DB656C" w:rsidRDefault="00DB656C" w:rsidP="00DB656C">
            <w:pPr>
              <w:spacing w:after="0" w:line="240" w:lineRule="auto"/>
              <w:jc w:val="center"/>
              <w:rPr>
                <w:rFonts w:ascii="Times New Roman" w:eastAsia="Times New Roman" w:hAnsi="Times New Roman" w:cs="Times New Roman"/>
                <w:b/>
                <w:bCs/>
                <w:color w:val="000000"/>
                <w:sz w:val="24"/>
                <w:szCs w:val="24"/>
                <w:lang w:eastAsia="pt-BR"/>
              </w:rPr>
            </w:pPr>
            <w:r w:rsidRPr="00DB656C">
              <w:rPr>
                <w:rFonts w:ascii="Times New Roman" w:eastAsia="Calibri" w:hAnsi="Times New Roman" w:cs="Times New Roman"/>
                <w:b/>
                <w:color w:val="000000"/>
                <w:sz w:val="24"/>
                <w:szCs w:val="24"/>
              </w:rPr>
              <w:t xml:space="preserve">TEC EDUC EM DESENVOLVIMENTO INFANTIL E AUX DE EDUCAÇÃO INFANTIL - </w:t>
            </w:r>
            <w:r w:rsidRPr="00DB656C">
              <w:rPr>
                <w:rFonts w:ascii="Times New Roman" w:eastAsia="Times New Roman" w:hAnsi="Times New Roman" w:cs="Times New Roman"/>
                <w:b/>
                <w:bCs/>
                <w:color w:val="000000"/>
                <w:sz w:val="24"/>
                <w:szCs w:val="24"/>
                <w:lang w:eastAsia="pt-BR"/>
              </w:rPr>
              <w:t>NÃO PROFISSIONALIZADO</w:t>
            </w:r>
          </w:p>
        </w:tc>
      </w:tr>
      <w:tr w:rsidR="00DB656C" w:rsidRPr="00DB656C" w:rsidTr="008F2373">
        <w:trPr>
          <w:trHeight w:val="330"/>
        </w:trPr>
        <w:tc>
          <w:tcPr>
            <w:tcW w:w="2799" w:type="dxa"/>
            <w:tcBorders>
              <w:top w:val="nil"/>
              <w:left w:val="single" w:sz="8" w:space="0" w:color="auto"/>
              <w:bottom w:val="nil"/>
              <w:right w:val="single" w:sz="8" w:space="0" w:color="auto"/>
            </w:tcBorders>
            <w:shd w:val="clear" w:color="auto" w:fill="C6D9F1"/>
            <w:vAlign w:val="center"/>
            <w:hideMark/>
          </w:tcPr>
          <w:p w:rsidR="00DB656C" w:rsidRPr="00DB656C" w:rsidRDefault="00DB656C" w:rsidP="00DB656C">
            <w:pPr>
              <w:spacing w:after="0" w:line="240" w:lineRule="auto"/>
              <w:jc w:val="center"/>
              <w:rPr>
                <w:rFonts w:ascii="Times New Roman" w:eastAsia="Times New Roman" w:hAnsi="Times New Roman" w:cs="Times New Roman"/>
                <w:b/>
                <w:bCs/>
                <w:color w:val="000000"/>
                <w:sz w:val="24"/>
                <w:szCs w:val="24"/>
                <w:lang w:eastAsia="pt-BR"/>
              </w:rPr>
            </w:pPr>
            <w:r w:rsidRPr="00DB656C">
              <w:rPr>
                <w:rFonts w:ascii="Times New Roman" w:eastAsia="Times New Roman" w:hAnsi="Times New Roman" w:cs="Times New Roman"/>
                <w:b/>
                <w:bCs/>
                <w:color w:val="000000"/>
                <w:sz w:val="24"/>
                <w:szCs w:val="24"/>
                <w:lang w:eastAsia="pt-BR"/>
              </w:rPr>
              <w:t>Classe</w:t>
            </w:r>
          </w:p>
        </w:tc>
        <w:tc>
          <w:tcPr>
            <w:tcW w:w="1660" w:type="dxa"/>
            <w:tcBorders>
              <w:top w:val="nil"/>
              <w:left w:val="nil"/>
              <w:bottom w:val="single" w:sz="8" w:space="0" w:color="333333"/>
              <w:right w:val="single" w:sz="8" w:space="0" w:color="auto"/>
            </w:tcBorders>
            <w:shd w:val="clear" w:color="auto" w:fill="C6D9F1"/>
            <w:vAlign w:val="bottom"/>
            <w:hideMark/>
          </w:tcPr>
          <w:p w:rsidR="00DB656C" w:rsidRPr="00DB656C" w:rsidRDefault="00DB656C" w:rsidP="00DB656C">
            <w:pPr>
              <w:spacing w:after="0" w:line="240" w:lineRule="auto"/>
              <w:jc w:val="center"/>
              <w:rPr>
                <w:rFonts w:ascii="Times New Roman" w:eastAsia="Times New Roman" w:hAnsi="Times New Roman" w:cs="Times New Roman"/>
                <w:b/>
                <w:bCs/>
                <w:sz w:val="24"/>
                <w:szCs w:val="24"/>
                <w:lang w:eastAsia="pt-BR"/>
              </w:rPr>
            </w:pPr>
            <w:r w:rsidRPr="00DB656C">
              <w:rPr>
                <w:rFonts w:ascii="Times New Roman" w:eastAsia="Times New Roman" w:hAnsi="Times New Roman" w:cs="Times New Roman"/>
                <w:b/>
                <w:bCs/>
                <w:sz w:val="24"/>
                <w:szCs w:val="24"/>
                <w:lang w:eastAsia="pt-BR"/>
              </w:rPr>
              <w:t>A</w:t>
            </w:r>
          </w:p>
        </w:tc>
        <w:tc>
          <w:tcPr>
            <w:tcW w:w="1660" w:type="dxa"/>
            <w:tcBorders>
              <w:top w:val="nil"/>
              <w:left w:val="nil"/>
              <w:bottom w:val="single" w:sz="8" w:space="0" w:color="333333"/>
              <w:right w:val="single" w:sz="8" w:space="0" w:color="auto"/>
            </w:tcBorders>
            <w:shd w:val="clear" w:color="auto" w:fill="C6D9F1"/>
            <w:vAlign w:val="bottom"/>
            <w:hideMark/>
          </w:tcPr>
          <w:p w:rsidR="00DB656C" w:rsidRPr="00DB656C" w:rsidRDefault="00DB656C" w:rsidP="00DB656C">
            <w:pPr>
              <w:spacing w:after="0" w:line="240" w:lineRule="auto"/>
              <w:jc w:val="center"/>
              <w:rPr>
                <w:rFonts w:ascii="Times New Roman" w:eastAsia="Times New Roman" w:hAnsi="Times New Roman" w:cs="Times New Roman"/>
                <w:b/>
                <w:bCs/>
                <w:sz w:val="24"/>
                <w:szCs w:val="24"/>
                <w:lang w:eastAsia="pt-BR"/>
              </w:rPr>
            </w:pPr>
            <w:r w:rsidRPr="00DB656C">
              <w:rPr>
                <w:rFonts w:ascii="Times New Roman" w:eastAsia="Times New Roman" w:hAnsi="Times New Roman" w:cs="Times New Roman"/>
                <w:b/>
                <w:bCs/>
                <w:sz w:val="24"/>
                <w:szCs w:val="24"/>
                <w:lang w:eastAsia="pt-BR"/>
              </w:rPr>
              <w:t>B</w:t>
            </w:r>
          </w:p>
        </w:tc>
        <w:tc>
          <w:tcPr>
            <w:tcW w:w="1660" w:type="dxa"/>
            <w:tcBorders>
              <w:top w:val="nil"/>
              <w:left w:val="nil"/>
              <w:bottom w:val="single" w:sz="8" w:space="0" w:color="333333"/>
              <w:right w:val="single" w:sz="8" w:space="0" w:color="auto"/>
            </w:tcBorders>
            <w:shd w:val="clear" w:color="auto" w:fill="C6D9F1"/>
            <w:vAlign w:val="bottom"/>
            <w:hideMark/>
          </w:tcPr>
          <w:p w:rsidR="00DB656C" w:rsidRPr="00DB656C" w:rsidRDefault="00DB656C" w:rsidP="00DB656C">
            <w:pPr>
              <w:spacing w:after="0" w:line="240" w:lineRule="auto"/>
              <w:jc w:val="center"/>
              <w:rPr>
                <w:rFonts w:ascii="Times New Roman" w:eastAsia="Times New Roman" w:hAnsi="Times New Roman" w:cs="Times New Roman"/>
                <w:b/>
                <w:bCs/>
                <w:sz w:val="24"/>
                <w:szCs w:val="24"/>
                <w:lang w:eastAsia="pt-BR"/>
              </w:rPr>
            </w:pPr>
            <w:r w:rsidRPr="00DB656C">
              <w:rPr>
                <w:rFonts w:ascii="Times New Roman" w:eastAsia="Times New Roman" w:hAnsi="Times New Roman" w:cs="Times New Roman"/>
                <w:b/>
                <w:bCs/>
                <w:sz w:val="24"/>
                <w:szCs w:val="24"/>
                <w:lang w:eastAsia="pt-BR"/>
              </w:rPr>
              <w:t>C</w:t>
            </w:r>
          </w:p>
        </w:tc>
        <w:tc>
          <w:tcPr>
            <w:tcW w:w="1861" w:type="dxa"/>
            <w:tcBorders>
              <w:top w:val="nil"/>
              <w:left w:val="nil"/>
              <w:bottom w:val="single" w:sz="8" w:space="0" w:color="333333"/>
              <w:right w:val="single" w:sz="8" w:space="0" w:color="auto"/>
            </w:tcBorders>
            <w:shd w:val="clear" w:color="auto" w:fill="C6D9F1"/>
            <w:vAlign w:val="bottom"/>
            <w:hideMark/>
          </w:tcPr>
          <w:p w:rsidR="00DB656C" w:rsidRPr="00DB656C" w:rsidRDefault="00DB656C" w:rsidP="00DB656C">
            <w:pPr>
              <w:spacing w:after="0" w:line="240" w:lineRule="auto"/>
              <w:jc w:val="center"/>
              <w:rPr>
                <w:rFonts w:ascii="Times New Roman" w:eastAsia="Times New Roman" w:hAnsi="Times New Roman" w:cs="Times New Roman"/>
                <w:b/>
                <w:bCs/>
                <w:sz w:val="24"/>
                <w:szCs w:val="24"/>
                <w:lang w:eastAsia="pt-BR"/>
              </w:rPr>
            </w:pPr>
            <w:r w:rsidRPr="00DB656C">
              <w:rPr>
                <w:rFonts w:ascii="Times New Roman" w:eastAsia="Times New Roman" w:hAnsi="Times New Roman" w:cs="Times New Roman"/>
                <w:b/>
                <w:bCs/>
                <w:sz w:val="24"/>
                <w:szCs w:val="24"/>
                <w:lang w:eastAsia="pt-BR"/>
              </w:rPr>
              <w:t>D</w:t>
            </w:r>
          </w:p>
        </w:tc>
      </w:tr>
      <w:tr w:rsidR="00DB656C" w:rsidRPr="00DB656C" w:rsidTr="008F2373">
        <w:trPr>
          <w:trHeight w:val="330"/>
        </w:trPr>
        <w:tc>
          <w:tcPr>
            <w:tcW w:w="2799" w:type="dxa"/>
            <w:tcBorders>
              <w:top w:val="nil"/>
              <w:left w:val="single" w:sz="8" w:space="0" w:color="auto"/>
              <w:bottom w:val="single" w:sz="8" w:space="0" w:color="333333"/>
              <w:right w:val="single" w:sz="8" w:space="0" w:color="auto"/>
            </w:tcBorders>
            <w:shd w:val="clear" w:color="auto" w:fill="C6D9F1"/>
            <w:vAlign w:val="center"/>
            <w:hideMark/>
          </w:tcPr>
          <w:p w:rsidR="00DB656C" w:rsidRPr="00DB656C" w:rsidRDefault="00DB656C" w:rsidP="00DB656C">
            <w:pPr>
              <w:spacing w:after="0" w:line="240" w:lineRule="auto"/>
              <w:jc w:val="center"/>
              <w:rPr>
                <w:rFonts w:ascii="Times New Roman" w:eastAsia="Times New Roman" w:hAnsi="Times New Roman" w:cs="Times New Roman"/>
                <w:b/>
                <w:bCs/>
                <w:color w:val="000000"/>
                <w:sz w:val="24"/>
                <w:szCs w:val="24"/>
                <w:lang w:eastAsia="pt-BR"/>
              </w:rPr>
            </w:pPr>
            <w:r w:rsidRPr="00DB656C">
              <w:rPr>
                <w:rFonts w:ascii="Times New Roman" w:eastAsia="Times New Roman" w:hAnsi="Times New Roman" w:cs="Times New Roman"/>
                <w:b/>
                <w:bCs/>
                <w:color w:val="000000"/>
                <w:sz w:val="24"/>
                <w:szCs w:val="24"/>
                <w:lang w:eastAsia="pt-BR"/>
              </w:rPr>
              <w:t>Nível</w:t>
            </w:r>
          </w:p>
        </w:tc>
        <w:tc>
          <w:tcPr>
            <w:tcW w:w="1660" w:type="dxa"/>
            <w:tcBorders>
              <w:top w:val="nil"/>
              <w:left w:val="nil"/>
              <w:bottom w:val="single" w:sz="8" w:space="0" w:color="333333"/>
              <w:right w:val="single" w:sz="8" w:space="0" w:color="auto"/>
            </w:tcBorders>
            <w:shd w:val="clear" w:color="auto" w:fill="C6D9F1"/>
            <w:noWrap/>
            <w:vAlign w:val="bottom"/>
            <w:hideMark/>
          </w:tcPr>
          <w:p w:rsidR="00DB656C" w:rsidRPr="00DB656C" w:rsidRDefault="00DB656C" w:rsidP="00DB656C">
            <w:pPr>
              <w:spacing w:after="0" w:line="240" w:lineRule="auto"/>
              <w:jc w:val="center"/>
              <w:rPr>
                <w:rFonts w:ascii="Times New Roman" w:eastAsia="Times New Roman" w:hAnsi="Times New Roman" w:cs="Times New Roman"/>
                <w:b/>
                <w:bCs/>
                <w:sz w:val="24"/>
                <w:szCs w:val="24"/>
                <w:lang w:eastAsia="pt-BR"/>
              </w:rPr>
            </w:pPr>
            <w:r w:rsidRPr="00DB656C">
              <w:rPr>
                <w:rFonts w:ascii="Times New Roman" w:eastAsia="Times New Roman" w:hAnsi="Times New Roman" w:cs="Times New Roman"/>
                <w:b/>
                <w:bCs/>
                <w:sz w:val="24"/>
                <w:szCs w:val="24"/>
                <w:lang w:eastAsia="pt-BR"/>
              </w:rPr>
              <w:t>Subsidio</w:t>
            </w:r>
          </w:p>
        </w:tc>
        <w:tc>
          <w:tcPr>
            <w:tcW w:w="1660" w:type="dxa"/>
            <w:tcBorders>
              <w:top w:val="nil"/>
              <w:left w:val="nil"/>
              <w:bottom w:val="single" w:sz="8" w:space="0" w:color="333333"/>
              <w:right w:val="single" w:sz="8" w:space="0" w:color="auto"/>
            </w:tcBorders>
            <w:shd w:val="clear" w:color="auto" w:fill="C6D9F1"/>
            <w:noWrap/>
            <w:vAlign w:val="bottom"/>
            <w:hideMark/>
          </w:tcPr>
          <w:p w:rsidR="00DB656C" w:rsidRPr="00DB656C" w:rsidRDefault="00DB656C" w:rsidP="00DB656C">
            <w:pPr>
              <w:spacing w:after="0" w:line="240" w:lineRule="auto"/>
              <w:jc w:val="center"/>
              <w:rPr>
                <w:rFonts w:ascii="Times New Roman" w:eastAsia="Times New Roman" w:hAnsi="Times New Roman" w:cs="Times New Roman"/>
                <w:b/>
                <w:bCs/>
                <w:sz w:val="24"/>
                <w:szCs w:val="24"/>
                <w:lang w:eastAsia="pt-BR"/>
              </w:rPr>
            </w:pPr>
            <w:r w:rsidRPr="00DB656C">
              <w:rPr>
                <w:rFonts w:ascii="Times New Roman" w:eastAsia="Times New Roman" w:hAnsi="Times New Roman" w:cs="Times New Roman"/>
                <w:b/>
                <w:bCs/>
                <w:sz w:val="24"/>
                <w:szCs w:val="24"/>
                <w:lang w:eastAsia="pt-BR"/>
              </w:rPr>
              <w:t>Subsídio</w:t>
            </w:r>
          </w:p>
        </w:tc>
        <w:tc>
          <w:tcPr>
            <w:tcW w:w="1660" w:type="dxa"/>
            <w:tcBorders>
              <w:top w:val="nil"/>
              <w:left w:val="nil"/>
              <w:bottom w:val="single" w:sz="8" w:space="0" w:color="333333"/>
              <w:right w:val="single" w:sz="8" w:space="0" w:color="auto"/>
            </w:tcBorders>
            <w:shd w:val="clear" w:color="auto" w:fill="C6D9F1"/>
            <w:noWrap/>
            <w:vAlign w:val="bottom"/>
            <w:hideMark/>
          </w:tcPr>
          <w:p w:rsidR="00DB656C" w:rsidRPr="00DB656C" w:rsidRDefault="00DB656C" w:rsidP="00DB656C">
            <w:pPr>
              <w:spacing w:after="0" w:line="240" w:lineRule="auto"/>
              <w:jc w:val="center"/>
              <w:rPr>
                <w:rFonts w:ascii="Times New Roman" w:eastAsia="Times New Roman" w:hAnsi="Times New Roman" w:cs="Times New Roman"/>
                <w:b/>
                <w:bCs/>
                <w:sz w:val="24"/>
                <w:szCs w:val="24"/>
                <w:lang w:eastAsia="pt-BR"/>
              </w:rPr>
            </w:pPr>
            <w:r w:rsidRPr="00DB656C">
              <w:rPr>
                <w:rFonts w:ascii="Times New Roman" w:eastAsia="Times New Roman" w:hAnsi="Times New Roman" w:cs="Times New Roman"/>
                <w:b/>
                <w:bCs/>
                <w:sz w:val="24"/>
                <w:szCs w:val="24"/>
                <w:lang w:eastAsia="pt-BR"/>
              </w:rPr>
              <w:t>Subsídio</w:t>
            </w:r>
          </w:p>
        </w:tc>
        <w:tc>
          <w:tcPr>
            <w:tcW w:w="1861" w:type="dxa"/>
            <w:tcBorders>
              <w:top w:val="nil"/>
              <w:left w:val="nil"/>
              <w:bottom w:val="single" w:sz="8" w:space="0" w:color="333333"/>
              <w:right w:val="single" w:sz="8" w:space="0" w:color="auto"/>
            </w:tcBorders>
            <w:shd w:val="clear" w:color="auto" w:fill="C6D9F1"/>
            <w:noWrap/>
            <w:vAlign w:val="bottom"/>
            <w:hideMark/>
          </w:tcPr>
          <w:p w:rsidR="00DB656C" w:rsidRPr="00DB656C" w:rsidRDefault="00DB656C" w:rsidP="00DB656C">
            <w:pPr>
              <w:spacing w:after="0" w:line="240" w:lineRule="auto"/>
              <w:jc w:val="center"/>
              <w:rPr>
                <w:rFonts w:ascii="Times New Roman" w:eastAsia="Times New Roman" w:hAnsi="Times New Roman" w:cs="Times New Roman"/>
                <w:b/>
                <w:bCs/>
                <w:sz w:val="24"/>
                <w:szCs w:val="24"/>
                <w:lang w:eastAsia="pt-BR"/>
              </w:rPr>
            </w:pPr>
            <w:r w:rsidRPr="00DB656C">
              <w:rPr>
                <w:rFonts w:ascii="Times New Roman" w:eastAsia="Times New Roman" w:hAnsi="Times New Roman" w:cs="Times New Roman"/>
                <w:b/>
                <w:bCs/>
                <w:sz w:val="24"/>
                <w:szCs w:val="24"/>
                <w:lang w:eastAsia="pt-BR"/>
              </w:rPr>
              <w:t>Subsídio</w:t>
            </w:r>
          </w:p>
        </w:tc>
      </w:tr>
      <w:tr w:rsidR="00DB656C" w:rsidRPr="00DB656C" w:rsidTr="008F2373">
        <w:trPr>
          <w:trHeight w:val="330"/>
        </w:trPr>
        <w:tc>
          <w:tcPr>
            <w:tcW w:w="2799" w:type="dxa"/>
            <w:tcBorders>
              <w:top w:val="nil"/>
              <w:left w:val="single" w:sz="8" w:space="0" w:color="auto"/>
              <w:bottom w:val="single" w:sz="8" w:space="0" w:color="333333"/>
              <w:right w:val="single" w:sz="8" w:space="0" w:color="auto"/>
            </w:tcBorders>
            <w:shd w:val="clear" w:color="auto" w:fill="C6D9F1"/>
            <w:noWrap/>
            <w:vAlign w:val="bottom"/>
            <w:hideMark/>
          </w:tcPr>
          <w:p w:rsidR="00DB656C" w:rsidRPr="00DB656C" w:rsidRDefault="00DB656C" w:rsidP="00DB656C">
            <w:pPr>
              <w:spacing w:after="0" w:line="240" w:lineRule="auto"/>
              <w:jc w:val="center"/>
              <w:rPr>
                <w:rFonts w:ascii="Times New Roman" w:eastAsia="Times New Roman" w:hAnsi="Times New Roman" w:cs="Times New Roman"/>
                <w:b/>
                <w:bCs/>
                <w:color w:val="000000"/>
                <w:sz w:val="24"/>
                <w:szCs w:val="24"/>
                <w:lang w:eastAsia="pt-BR"/>
              </w:rPr>
            </w:pPr>
            <w:r w:rsidRPr="00DB656C">
              <w:rPr>
                <w:rFonts w:ascii="Times New Roman" w:eastAsia="Times New Roman" w:hAnsi="Times New Roman" w:cs="Times New Roman"/>
                <w:b/>
                <w:bCs/>
                <w:color w:val="000000"/>
                <w:sz w:val="24"/>
                <w:szCs w:val="24"/>
                <w:lang w:eastAsia="pt-BR"/>
              </w:rPr>
              <w:t>1</w:t>
            </w:r>
          </w:p>
        </w:tc>
        <w:tc>
          <w:tcPr>
            <w:tcW w:w="1660" w:type="dxa"/>
            <w:tcBorders>
              <w:top w:val="nil"/>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R$ 1.560,00</w:t>
            </w:r>
          </w:p>
        </w:tc>
        <w:tc>
          <w:tcPr>
            <w:tcW w:w="1660" w:type="dxa"/>
            <w:tcBorders>
              <w:top w:val="nil"/>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R$ 2.340,00</w:t>
            </w:r>
          </w:p>
        </w:tc>
        <w:tc>
          <w:tcPr>
            <w:tcW w:w="1660" w:type="dxa"/>
            <w:tcBorders>
              <w:top w:val="nil"/>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R$ 2.808,00</w:t>
            </w:r>
          </w:p>
        </w:tc>
        <w:tc>
          <w:tcPr>
            <w:tcW w:w="1861" w:type="dxa"/>
            <w:tcBorders>
              <w:top w:val="nil"/>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R$ 3.650,40</w:t>
            </w:r>
          </w:p>
        </w:tc>
      </w:tr>
      <w:tr w:rsidR="00DB656C" w:rsidRPr="00DB656C" w:rsidTr="008F2373">
        <w:trPr>
          <w:trHeight w:val="330"/>
        </w:trPr>
        <w:tc>
          <w:tcPr>
            <w:tcW w:w="2799" w:type="dxa"/>
            <w:tcBorders>
              <w:top w:val="nil"/>
              <w:left w:val="single" w:sz="8" w:space="0" w:color="auto"/>
              <w:bottom w:val="single" w:sz="8" w:space="0" w:color="333333"/>
              <w:right w:val="single" w:sz="8" w:space="0" w:color="auto"/>
            </w:tcBorders>
            <w:shd w:val="clear" w:color="auto" w:fill="C6D9F1"/>
            <w:noWrap/>
            <w:vAlign w:val="bottom"/>
            <w:hideMark/>
          </w:tcPr>
          <w:p w:rsidR="00DB656C" w:rsidRPr="00DB656C" w:rsidRDefault="00DB656C" w:rsidP="00DB656C">
            <w:pPr>
              <w:spacing w:after="0" w:line="240" w:lineRule="auto"/>
              <w:jc w:val="center"/>
              <w:rPr>
                <w:rFonts w:ascii="Times New Roman" w:eastAsia="Times New Roman" w:hAnsi="Times New Roman" w:cs="Times New Roman"/>
                <w:b/>
                <w:bCs/>
                <w:color w:val="000000"/>
                <w:sz w:val="24"/>
                <w:szCs w:val="24"/>
                <w:lang w:eastAsia="pt-BR"/>
              </w:rPr>
            </w:pPr>
            <w:r w:rsidRPr="00DB656C">
              <w:rPr>
                <w:rFonts w:ascii="Times New Roman" w:eastAsia="Times New Roman" w:hAnsi="Times New Roman" w:cs="Times New Roman"/>
                <w:b/>
                <w:bCs/>
                <w:color w:val="000000"/>
                <w:sz w:val="24"/>
                <w:szCs w:val="24"/>
                <w:lang w:eastAsia="pt-BR"/>
              </w:rPr>
              <w:t>2</w:t>
            </w:r>
          </w:p>
        </w:tc>
        <w:tc>
          <w:tcPr>
            <w:tcW w:w="1660" w:type="dxa"/>
            <w:tcBorders>
              <w:top w:val="nil"/>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R$ 1.606,80</w:t>
            </w:r>
          </w:p>
        </w:tc>
        <w:tc>
          <w:tcPr>
            <w:tcW w:w="1660"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R$ 2.410,20</w:t>
            </w:r>
          </w:p>
        </w:tc>
        <w:tc>
          <w:tcPr>
            <w:tcW w:w="1660"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R$ 2.892,24</w:t>
            </w:r>
          </w:p>
        </w:tc>
        <w:tc>
          <w:tcPr>
            <w:tcW w:w="1861"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R$ 3.759,91</w:t>
            </w:r>
          </w:p>
        </w:tc>
      </w:tr>
      <w:tr w:rsidR="00DB656C" w:rsidRPr="00DB656C" w:rsidTr="008F2373">
        <w:trPr>
          <w:trHeight w:val="330"/>
        </w:trPr>
        <w:tc>
          <w:tcPr>
            <w:tcW w:w="2799" w:type="dxa"/>
            <w:tcBorders>
              <w:top w:val="nil"/>
              <w:left w:val="single" w:sz="8" w:space="0" w:color="auto"/>
              <w:bottom w:val="single" w:sz="8" w:space="0" w:color="333333"/>
              <w:right w:val="single" w:sz="8" w:space="0" w:color="auto"/>
            </w:tcBorders>
            <w:shd w:val="clear" w:color="auto" w:fill="C6D9F1"/>
            <w:noWrap/>
            <w:vAlign w:val="bottom"/>
            <w:hideMark/>
          </w:tcPr>
          <w:p w:rsidR="00DB656C" w:rsidRPr="00DB656C" w:rsidRDefault="00DB656C" w:rsidP="00DB656C">
            <w:pPr>
              <w:spacing w:after="0" w:line="240" w:lineRule="auto"/>
              <w:jc w:val="center"/>
              <w:rPr>
                <w:rFonts w:ascii="Times New Roman" w:eastAsia="Times New Roman" w:hAnsi="Times New Roman" w:cs="Times New Roman"/>
                <w:b/>
                <w:bCs/>
                <w:color w:val="000000"/>
                <w:sz w:val="24"/>
                <w:szCs w:val="24"/>
                <w:lang w:eastAsia="pt-BR"/>
              </w:rPr>
            </w:pPr>
            <w:r w:rsidRPr="00DB656C">
              <w:rPr>
                <w:rFonts w:ascii="Times New Roman" w:eastAsia="Times New Roman" w:hAnsi="Times New Roman" w:cs="Times New Roman"/>
                <w:b/>
                <w:bCs/>
                <w:color w:val="000000"/>
                <w:sz w:val="24"/>
                <w:szCs w:val="24"/>
                <w:lang w:eastAsia="pt-BR"/>
              </w:rPr>
              <w:t>3</w:t>
            </w:r>
          </w:p>
        </w:tc>
        <w:tc>
          <w:tcPr>
            <w:tcW w:w="1660" w:type="dxa"/>
            <w:tcBorders>
              <w:top w:val="nil"/>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R$ 1.655,00</w:t>
            </w:r>
          </w:p>
        </w:tc>
        <w:tc>
          <w:tcPr>
            <w:tcW w:w="1660"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R$ 2.482,51</w:t>
            </w:r>
          </w:p>
        </w:tc>
        <w:tc>
          <w:tcPr>
            <w:tcW w:w="1660"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R$ 2.979,01</w:t>
            </w:r>
          </w:p>
        </w:tc>
        <w:tc>
          <w:tcPr>
            <w:tcW w:w="1861"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R$ 3.872,71</w:t>
            </w:r>
          </w:p>
        </w:tc>
      </w:tr>
      <w:tr w:rsidR="00DB656C" w:rsidRPr="00DB656C" w:rsidTr="008F2373">
        <w:trPr>
          <w:trHeight w:val="330"/>
        </w:trPr>
        <w:tc>
          <w:tcPr>
            <w:tcW w:w="2799" w:type="dxa"/>
            <w:tcBorders>
              <w:top w:val="nil"/>
              <w:left w:val="single" w:sz="8" w:space="0" w:color="auto"/>
              <w:bottom w:val="single" w:sz="8" w:space="0" w:color="333333"/>
              <w:right w:val="single" w:sz="8" w:space="0" w:color="auto"/>
            </w:tcBorders>
            <w:shd w:val="clear" w:color="auto" w:fill="C6D9F1"/>
            <w:noWrap/>
            <w:vAlign w:val="bottom"/>
            <w:hideMark/>
          </w:tcPr>
          <w:p w:rsidR="00DB656C" w:rsidRPr="00DB656C" w:rsidRDefault="00DB656C" w:rsidP="00DB656C">
            <w:pPr>
              <w:spacing w:after="0" w:line="240" w:lineRule="auto"/>
              <w:jc w:val="center"/>
              <w:rPr>
                <w:rFonts w:ascii="Times New Roman" w:eastAsia="Times New Roman" w:hAnsi="Times New Roman" w:cs="Times New Roman"/>
                <w:b/>
                <w:bCs/>
                <w:color w:val="000000"/>
                <w:sz w:val="24"/>
                <w:szCs w:val="24"/>
                <w:lang w:eastAsia="pt-BR"/>
              </w:rPr>
            </w:pPr>
            <w:r w:rsidRPr="00DB656C">
              <w:rPr>
                <w:rFonts w:ascii="Times New Roman" w:eastAsia="Times New Roman" w:hAnsi="Times New Roman" w:cs="Times New Roman"/>
                <w:b/>
                <w:bCs/>
                <w:color w:val="000000"/>
                <w:sz w:val="24"/>
                <w:szCs w:val="24"/>
                <w:lang w:eastAsia="pt-BR"/>
              </w:rPr>
              <w:t>4</w:t>
            </w:r>
          </w:p>
        </w:tc>
        <w:tc>
          <w:tcPr>
            <w:tcW w:w="1660" w:type="dxa"/>
            <w:tcBorders>
              <w:top w:val="nil"/>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R$ 1.704,65</w:t>
            </w:r>
          </w:p>
        </w:tc>
        <w:tc>
          <w:tcPr>
            <w:tcW w:w="1660"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R$ 2.556,98</w:t>
            </w:r>
          </w:p>
        </w:tc>
        <w:tc>
          <w:tcPr>
            <w:tcW w:w="1660"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R$ 3.068,38</w:t>
            </w:r>
          </w:p>
        </w:tc>
        <w:tc>
          <w:tcPr>
            <w:tcW w:w="1861"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R$ 3.988,89</w:t>
            </w:r>
          </w:p>
        </w:tc>
      </w:tr>
      <w:tr w:rsidR="00DB656C" w:rsidRPr="00DB656C" w:rsidTr="008F2373">
        <w:trPr>
          <w:trHeight w:val="330"/>
        </w:trPr>
        <w:tc>
          <w:tcPr>
            <w:tcW w:w="2799" w:type="dxa"/>
            <w:tcBorders>
              <w:top w:val="nil"/>
              <w:left w:val="single" w:sz="8" w:space="0" w:color="auto"/>
              <w:bottom w:val="single" w:sz="8" w:space="0" w:color="333333"/>
              <w:right w:val="single" w:sz="8" w:space="0" w:color="auto"/>
            </w:tcBorders>
            <w:shd w:val="clear" w:color="auto" w:fill="C6D9F1"/>
            <w:noWrap/>
            <w:vAlign w:val="bottom"/>
            <w:hideMark/>
          </w:tcPr>
          <w:p w:rsidR="00DB656C" w:rsidRPr="00DB656C" w:rsidRDefault="00DB656C" w:rsidP="00DB656C">
            <w:pPr>
              <w:spacing w:after="0" w:line="240" w:lineRule="auto"/>
              <w:jc w:val="center"/>
              <w:rPr>
                <w:rFonts w:ascii="Times New Roman" w:eastAsia="Times New Roman" w:hAnsi="Times New Roman" w:cs="Times New Roman"/>
                <w:b/>
                <w:bCs/>
                <w:color w:val="000000"/>
                <w:sz w:val="24"/>
                <w:szCs w:val="24"/>
                <w:lang w:eastAsia="pt-BR"/>
              </w:rPr>
            </w:pPr>
            <w:r w:rsidRPr="00DB656C">
              <w:rPr>
                <w:rFonts w:ascii="Times New Roman" w:eastAsia="Times New Roman" w:hAnsi="Times New Roman" w:cs="Times New Roman"/>
                <w:b/>
                <w:bCs/>
                <w:color w:val="000000"/>
                <w:sz w:val="24"/>
                <w:szCs w:val="24"/>
                <w:lang w:eastAsia="pt-BR"/>
              </w:rPr>
              <w:t>5</w:t>
            </w:r>
          </w:p>
        </w:tc>
        <w:tc>
          <w:tcPr>
            <w:tcW w:w="1660" w:type="dxa"/>
            <w:tcBorders>
              <w:top w:val="nil"/>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R$ 1.755,79</w:t>
            </w:r>
          </w:p>
        </w:tc>
        <w:tc>
          <w:tcPr>
            <w:tcW w:w="1660"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R$ 2.633,69</w:t>
            </w:r>
          </w:p>
        </w:tc>
        <w:tc>
          <w:tcPr>
            <w:tcW w:w="1660"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R$ 3.160,43</w:t>
            </w:r>
          </w:p>
        </w:tc>
        <w:tc>
          <w:tcPr>
            <w:tcW w:w="1861"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R$ 4.108,56</w:t>
            </w:r>
          </w:p>
        </w:tc>
      </w:tr>
      <w:tr w:rsidR="00DB656C" w:rsidRPr="00DB656C" w:rsidTr="008F2373">
        <w:trPr>
          <w:trHeight w:val="330"/>
        </w:trPr>
        <w:tc>
          <w:tcPr>
            <w:tcW w:w="2799" w:type="dxa"/>
            <w:tcBorders>
              <w:top w:val="nil"/>
              <w:left w:val="single" w:sz="8" w:space="0" w:color="auto"/>
              <w:bottom w:val="single" w:sz="8" w:space="0" w:color="333333"/>
              <w:right w:val="single" w:sz="8" w:space="0" w:color="auto"/>
            </w:tcBorders>
            <w:shd w:val="clear" w:color="auto" w:fill="C6D9F1"/>
            <w:noWrap/>
            <w:vAlign w:val="bottom"/>
            <w:hideMark/>
          </w:tcPr>
          <w:p w:rsidR="00DB656C" w:rsidRPr="00DB656C" w:rsidRDefault="00DB656C" w:rsidP="00DB656C">
            <w:pPr>
              <w:spacing w:after="0" w:line="240" w:lineRule="auto"/>
              <w:jc w:val="center"/>
              <w:rPr>
                <w:rFonts w:ascii="Times New Roman" w:eastAsia="Times New Roman" w:hAnsi="Times New Roman" w:cs="Times New Roman"/>
                <w:b/>
                <w:bCs/>
                <w:color w:val="000000"/>
                <w:sz w:val="24"/>
                <w:szCs w:val="24"/>
                <w:lang w:eastAsia="pt-BR"/>
              </w:rPr>
            </w:pPr>
            <w:r w:rsidRPr="00DB656C">
              <w:rPr>
                <w:rFonts w:ascii="Times New Roman" w:eastAsia="Times New Roman" w:hAnsi="Times New Roman" w:cs="Times New Roman"/>
                <w:b/>
                <w:bCs/>
                <w:color w:val="000000"/>
                <w:sz w:val="24"/>
                <w:szCs w:val="24"/>
                <w:lang w:eastAsia="pt-BR"/>
              </w:rPr>
              <w:t>6</w:t>
            </w:r>
          </w:p>
        </w:tc>
        <w:tc>
          <w:tcPr>
            <w:tcW w:w="1660" w:type="dxa"/>
            <w:tcBorders>
              <w:top w:val="nil"/>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R$ 1.808,47</w:t>
            </w:r>
          </w:p>
        </w:tc>
        <w:tc>
          <w:tcPr>
            <w:tcW w:w="1660"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R$ 2.712,70</w:t>
            </w:r>
          </w:p>
        </w:tc>
        <w:tc>
          <w:tcPr>
            <w:tcW w:w="1660"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R$ 3.255,24</w:t>
            </w:r>
          </w:p>
        </w:tc>
        <w:tc>
          <w:tcPr>
            <w:tcW w:w="1861"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R$ 4.231,81</w:t>
            </w:r>
          </w:p>
        </w:tc>
      </w:tr>
      <w:tr w:rsidR="00DB656C" w:rsidRPr="00DB656C" w:rsidTr="008F2373">
        <w:trPr>
          <w:trHeight w:val="330"/>
        </w:trPr>
        <w:tc>
          <w:tcPr>
            <w:tcW w:w="2799" w:type="dxa"/>
            <w:tcBorders>
              <w:top w:val="nil"/>
              <w:left w:val="single" w:sz="8" w:space="0" w:color="auto"/>
              <w:bottom w:val="single" w:sz="8" w:space="0" w:color="333333"/>
              <w:right w:val="single" w:sz="8" w:space="0" w:color="auto"/>
            </w:tcBorders>
            <w:shd w:val="clear" w:color="auto" w:fill="C6D9F1"/>
            <w:noWrap/>
            <w:vAlign w:val="bottom"/>
            <w:hideMark/>
          </w:tcPr>
          <w:p w:rsidR="00DB656C" w:rsidRPr="00DB656C" w:rsidRDefault="00DB656C" w:rsidP="00DB656C">
            <w:pPr>
              <w:spacing w:after="0" w:line="240" w:lineRule="auto"/>
              <w:jc w:val="center"/>
              <w:rPr>
                <w:rFonts w:ascii="Times New Roman" w:eastAsia="Times New Roman" w:hAnsi="Times New Roman" w:cs="Times New Roman"/>
                <w:b/>
                <w:bCs/>
                <w:color w:val="000000"/>
                <w:sz w:val="24"/>
                <w:szCs w:val="24"/>
                <w:lang w:eastAsia="pt-BR"/>
              </w:rPr>
            </w:pPr>
            <w:r w:rsidRPr="00DB656C">
              <w:rPr>
                <w:rFonts w:ascii="Times New Roman" w:eastAsia="Times New Roman" w:hAnsi="Times New Roman" w:cs="Times New Roman"/>
                <w:b/>
                <w:bCs/>
                <w:color w:val="000000"/>
                <w:sz w:val="24"/>
                <w:szCs w:val="24"/>
                <w:lang w:eastAsia="pt-BR"/>
              </w:rPr>
              <w:t>7</w:t>
            </w:r>
          </w:p>
        </w:tc>
        <w:tc>
          <w:tcPr>
            <w:tcW w:w="1660" w:type="dxa"/>
            <w:tcBorders>
              <w:top w:val="nil"/>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R$ 1.862,72</w:t>
            </w:r>
          </w:p>
        </w:tc>
        <w:tc>
          <w:tcPr>
            <w:tcW w:w="1660"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R$ 2.794,08</w:t>
            </w:r>
          </w:p>
        </w:tc>
        <w:tc>
          <w:tcPr>
            <w:tcW w:w="1660"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R$ 3.352,90</w:t>
            </w:r>
          </w:p>
        </w:tc>
        <w:tc>
          <w:tcPr>
            <w:tcW w:w="1861"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R$ 4.358,77</w:t>
            </w:r>
          </w:p>
        </w:tc>
      </w:tr>
      <w:tr w:rsidR="00DB656C" w:rsidRPr="00DB656C" w:rsidTr="008F2373">
        <w:trPr>
          <w:trHeight w:val="330"/>
        </w:trPr>
        <w:tc>
          <w:tcPr>
            <w:tcW w:w="2799" w:type="dxa"/>
            <w:tcBorders>
              <w:top w:val="nil"/>
              <w:left w:val="single" w:sz="8" w:space="0" w:color="auto"/>
              <w:bottom w:val="single" w:sz="8" w:space="0" w:color="333333"/>
              <w:right w:val="single" w:sz="8" w:space="0" w:color="auto"/>
            </w:tcBorders>
            <w:shd w:val="clear" w:color="auto" w:fill="C6D9F1"/>
            <w:noWrap/>
            <w:vAlign w:val="bottom"/>
            <w:hideMark/>
          </w:tcPr>
          <w:p w:rsidR="00DB656C" w:rsidRPr="00DB656C" w:rsidRDefault="00DB656C" w:rsidP="00DB656C">
            <w:pPr>
              <w:spacing w:after="0" w:line="240" w:lineRule="auto"/>
              <w:jc w:val="center"/>
              <w:rPr>
                <w:rFonts w:ascii="Times New Roman" w:eastAsia="Times New Roman" w:hAnsi="Times New Roman" w:cs="Times New Roman"/>
                <w:b/>
                <w:bCs/>
                <w:color w:val="000000"/>
                <w:sz w:val="24"/>
                <w:szCs w:val="24"/>
                <w:lang w:eastAsia="pt-BR"/>
              </w:rPr>
            </w:pPr>
            <w:r w:rsidRPr="00DB656C">
              <w:rPr>
                <w:rFonts w:ascii="Times New Roman" w:eastAsia="Times New Roman" w:hAnsi="Times New Roman" w:cs="Times New Roman"/>
                <w:b/>
                <w:bCs/>
                <w:color w:val="000000"/>
                <w:sz w:val="24"/>
                <w:szCs w:val="24"/>
                <w:lang w:eastAsia="pt-BR"/>
              </w:rPr>
              <w:t>8</w:t>
            </w:r>
          </w:p>
        </w:tc>
        <w:tc>
          <w:tcPr>
            <w:tcW w:w="1660" w:type="dxa"/>
            <w:tcBorders>
              <w:top w:val="nil"/>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R$ 1.918,60</w:t>
            </w:r>
          </w:p>
        </w:tc>
        <w:tc>
          <w:tcPr>
            <w:tcW w:w="1660"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R$ 2.877,90</w:t>
            </w:r>
          </w:p>
        </w:tc>
        <w:tc>
          <w:tcPr>
            <w:tcW w:w="1660"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R$ 3.453,49</w:t>
            </w:r>
          </w:p>
        </w:tc>
        <w:tc>
          <w:tcPr>
            <w:tcW w:w="1861"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R$ 4.489,53</w:t>
            </w:r>
          </w:p>
        </w:tc>
      </w:tr>
      <w:tr w:rsidR="00DB656C" w:rsidRPr="00DB656C" w:rsidTr="008F2373">
        <w:trPr>
          <w:trHeight w:val="330"/>
        </w:trPr>
        <w:tc>
          <w:tcPr>
            <w:tcW w:w="2799" w:type="dxa"/>
            <w:tcBorders>
              <w:top w:val="nil"/>
              <w:left w:val="single" w:sz="8" w:space="0" w:color="auto"/>
              <w:bottom w:val="single" w:sz="8" w:space="0" w:color="333333"/>
              <w:right w:val="single" w:sz="8" w:space="0" w:color="auto"/>
            </w:tcBorders>
            <w:shd w:val="clear" w:color="auto" w:fill="C6D9F1"/>
            <w:noWrap/>
            <w:vAlign w:val="bottom"/>
            <w:hideMark/>
          </w:tcPr>
          <w:p w:rsidR="00DB656C" w:rsidRPr="00DB656C" w:rsidRDefault="00DB656C" w:rsidP="00DB656C">
            <w:pPr>
              <w:spacing w:after="0" w:line="240" w:lineRule="auto"/>
              <w:jc w:val="center"/>
              <w:rPr>
                <w:rFonts w:ascii="Times New Roman" w:eastAsia="Times New Roman" w:hAnsi="Times New Roman" w:cs="Times New Roman"/>
                <w:b/>
                <w:bCs/>
                <w:color w:val="000000"/>
                <w:sz w:val="24"/>
                <w:szCs w:val="24"/>
                <w:lang w:eastAsia="pt-BR"/>
              </w:rPr>
            </w:pPr>
            <w:r w:rsidRPr="00DB656C">
              <w:rPr>
                <w:rFonts w:ascii="Times New Roman" w:eastAsia="Times New Roman" w:hAnsi="Times New Roman" w:cs="Times New Roman"/>
                <w:b/>
                <w:bCs/>
                <w:color w:val="000000"/>
                <w:sz w:val="24"/>
                <w:szCs w:val="24"/>
                <w:lang w:eastAsia="pt-BR"/>
              </w:rPr>
              <w:t>9</w:t>
            </w:r>
          </w:p>
        </w:tc>
        <w:tc>
          <w:tcPr>
            <w:tcW w:w="1660" w:type="dxa"/>
            <w:tcBorders>
              <w:top w:val="nil"/>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R$ 1.976,16</w:t>
            </w:r>
          </w:p>
        </w:tc>
        <w:tc>
          <w:tcPr>
            <w:tcW w:w="1660"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R$ 2.964,24</w:t>
            </w:r>
          </w:p>
        </w:tc>
        <w:tc>
          <w:tcPr>
            <w:tcW w:w="1660"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R$ 3.557,09</w:t>
            </w:r>
          </w:p>
        </w:tc>
        <w:tc>
          <w:tcPr>
            <w:tcW w:w="1861"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R$ 4.624,22</w:t>
            </w:r>
          </w:p>
        </w:tc>
      </w:tr>
      <w:tr w:rsidR="00DB656C" w:rsidRPr="00DB656C" w:rsidTr="008F2373">
        <w:trPr>
          <w:trHeight w:val="330"/>
        </w:trPr>
        <w:tc>
          <w:tcPr>
            <w:tcW w:w="2799" w:type="dxa"/>
            <w:tcBorders>
              <w:top w:val="nil"/>
              <w:left w:val="single" w:sz="8" w:space="0" w:color="auto"/>
              <w:bottom w:val="single" w:sz="8" w:space="0" w:color="333333"/>
              <w:right w:val="single" w:sz="8" w:space="0" w:color="auto"/>
            </w:tcBorders>
            <w:shd w:val="clear" w:color="auto" w:fill="C6D9F1"/>
            <w:noWrap/>
            <w:vAlign w:val="bottom"/>
            <w:hideMark/>
          </w:tcPr>
          <w:p w:rsidR="00DB656C" w:rsidRPr="00DB656C" w:rsidRDefault="00DB656C" w:rsidP="00DB656C">
            <w:pPr>
              <w:spacing w:after="0" w:line="240" w:lineRule="auto"/>
              <w:jc w:val="center"/>
              <w:rPr>
                <w:rFonts w:ascii="Times New Roman" w:eastAsia="Times New Roman" w:hAnsi="Times New Roman" w:cs="Times New Roman"/>
                <w:b/>
                <w:bCs/>
                <w:color w:val="000000"/>
                <w:sz w:val="24"/>
                <w:szCs w:val="24"/>
                <w:lang w:eastAsia="pt-BR"/>
              </w:rPr>
            </w:pPr>
            <w:r w:rsidRPr="00DB656C">
              <w:rPr>
                <w:rFonts w:ascii="Times New Roman" w:eastAsia="Times New Roman" w:hAnsi="Times New Roman" w:cs="Times New Roman"/>
                <w:b/>
                <w:bCs/>
                <w:color w:val="000000"/>
                <w:sz w:val="24"/>
                <w:szCs w:val="24"/>
                <w:lang w:eastAsia="pt-BR"/>
              </w:rPr>
              <w:t>10</w:t>
            </w:r>
          </w:p>
        </w:tc>
        <w:tc>
          <w:tcPr>
            <w:tcW w:w="1660" w:type="dxa"/>
            <w:tcBorders>
              <w:top w:val="nil"/>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R$ 2.035,45</w:t>
            </w:r>
          </w:p>
        </w:tc>
        <w:tc>
          <w:tcPr>
            <w:tcW w:w="1660"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R$ 3.053,17</w:t>
            </w:r>
          </w:p>
        </w:tc>
        <w:tc>
          <w:tcPr>
            <w:tcW w:w="1660"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R$ 3.663,80</w:t>
            </w:r>
          </w:p>
        </w:tc>
        <w:tc>
          <w:tcPr>
            <w:tcW w:w="1861"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R$ 4.762,94</w:t>
            </w:r>
          </w:p>
        </w:tc>
      </w:tr>
      <w:tr w:rsidR="00DB656C" w:rsidRPr="00DB656C" w:rsidTr="008F2373">
        <w:trPr>
          <w:trHeight w:val="330"/>
        </w:trPr>
        <w:tc>
          <w:tcPr>
            <w:tcW w:w="2799" w:type="dxa"/>
            <w:tcBorders>
              <w:top w:val="nil"/>
              <w:left w:val="single" w:sz="8" w:space="0" w:color="auto"/>
              <w:bottom w:val="single" w:sz="8" w:space="0" w:color="333333"/>
              <w:right w:val="single" w:sz="8" w:space="0" w:color="auto"/>
            </w:tcBorders>
            <w:shd w:val="clear" w:color="auto" w:fill="C6D9F1"/>
            <w:noWrap/>
            <w:vAlign w:val="bottom"/>
            <w:hideMark/>
          </w:tcPr>
          <w:p w:rsidR="00DB656C" w:rsidRPr="00DB656C" w:rsidRDefault="00DB656C" w:rsidP="00DB656C">
            <w:pPr>
              <w:spacing w:after="0" w:line="240" w:lineRule="auto"/>
              <w:jc w:val="center"/>
              <w:rPr>
                <w:rFonts w:ascii="Times New Roman" w:eastAsia="Times New Roman" w:hAnsi="Times New Roman" w:cs="Times New Roman"/>
                <w:b/>
                <w:bCs/>
                <w:color w:val="000000"/>
                <w:sz w:val="24"/>
                <w:szCs w:val="24"/>
                <w:lang w:eastAsia="pt-BR"/>
              </w:rPr>
            </w:pPr>
            <w:r w:rsidRPr="00DB656C">
              <w:rPr>
                <w:rFonts w:ascii="Times New Roman" w:eastAsia="Times New Roman" w:hAnsi="Times New Roman" w:cs="Times New Roman"/>
                <w:b/>
                <w:bCs/>
                <w:color w:val="000000"/>
                <w:sz w:val="24"/>
                <w:szCs w:val="24"/>
                <w:lang w:eastAsia="pt-BR"/>
              </w:rPr>
              <w:t>11</w:t>
            </w:r>
          </w:p>
        </w:tc>
        <w:tc>
          <w:tcPr>
            <w:tcW w:w="1660" w:type="dxa"/>
            <w:tcBorders>
              <w:top w:val="nil"/>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R$ 2.096,51</w:t>
            </w:r>
          </w:p>
        </w:tc>
        <w:tc>
          <w:tcPr>
            <w:tcW w:w="1660"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R$ 3.144,76</w:t>
            </w:r>
          </w:p>
        </w:tc>
        <w:tc>
          <w:tcPr>
            <w:tcW w:w="1660"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R$ 3.773,72</w:t>
            </w:r>
          </w:p>
        </w:tc>
        <w:tc>
          <w:tcPr>
            <w:tcW w:w="1861"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R$ 4.905,83</w:t>
            </w:r>
          </w:p>
        </w:tc>
      </w:tr>
      <w:tr w:rsidR="00DB656C" w:rsidRPr="00DB656C" w:rsidTr="008F2373">
        <w:trPr>
          <w:trHeight w:val="330"/>
        </w:trPr>
        <w:tc>
          <w:tcPr>
            <w:tcW w:w="2799" w:type="dxa"/>
            <w:tcBorders>
              <w:top w:val="nil"/>
              <w:left w:val="single" w:sz="8" w:space="0" w:color="auto"/>
              <w:bottom w:val="single" w:sz="8" w:space="0" w:color="auto"/>
              <w:right w:val="single" w:sz="8" w:space="0" w:color="auto"/>
            </w:tcBorders>
            <w:shd w:val="clear" w:color="auto" w:fill="C6D9F1"/>
            <w:noWrap/>
            <w:vAlign w:val="bottom"/>
            <w:hideMark/>
          </w:tcPr>
          <w:p w:rsidR="00DB656C" w:rsidRPr="00DB656C" w:rsidRDefault="00DB656C" w:rsidP="00DB656C">
            <w:pPr>
              <w:spacing w:after="0" w:line="240" w:lineRule="auto"/>
              <w:jc w:val="center"/>
              <w:rPr>
                <w:rFonts w:ascii="Times New Roman" w:eastAsia="Times New Roman" w:hAnsi="Times New Roman" w:cs="Times New Roman"/>
                <w:b/>
                <w:bCs/>
                <w:color w:val="000000"/>
                <w:sz w:val="24"/>
                <w:szCs w:val="24"/>
                <w:lang w:eastAsia="pt-BR"/>
              </w:rPr>
            </w:pPr>
            <w:r w:rsidRPr="00DB656C">
              <w:rPr>
                <w:rFonts w:ascii="Times New Roman" w:eastAsia="Times New Roman" w:hAnsi="Times New Roman" w:cs="Times New Roman"/>
                <w:b/>
                <w:bCs/>
                <w:color w:val="000000"/>
                <w:sz w:val="24"/>
                <w:szCs w:val="24"/>
                <w:lang w:eastAsia="pt-BR"/>
              </w:rPr>
              <w:t>12</w:t>
            </w:r>
          </w:p>
        </w:tc>
        <w:tc>
          <w:tcPr>
            <w:tcW w:w="1660" w:type="dxa"/>
            <w:tcBorders>
              <w:top w:val="nil"/>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R$ 2.159,40</w:t>
            </w:r>
          </w:p>
        </w:tc>
        <w:tc>
          <w:tcPr>
            <w:tcW w:w="1660"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R$ 3.239,11</w:t>
            </w:r>
          </w:p>
        </w:tc>
        <w:tc>
          <w:tcPr>
            <w:tcW w:w="1660"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R$ 3.886,93</w:t>
            </w:r>
          </w:p>
        </w:tc>
        <w:tc>
          <w:tcPr>
            <w:tcW w:w="1861"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R$ 5.053,01</w:t>
            </w:r>
          </w:p>
        </w:tc>
      </w:tr>
    </w:tbl>
    <w:p w:rsidR="00DB656C" w:rsidRPr="00DB656C" w:rsidRDefault="00DB656C" w:rsidP="00DB656C">
      <w:pPr>
        <w:spacing w:before="-1" w:after="-1" w:line="276" w:lineRule="auto"/>
        <w:jc w:val="both"/>
        <w:rPr>
          <w:rFonts w:ascii="Times New Roman" w:eastAsia="Calibri" w:hAnsi="Times New Roman" w:cs="Times New Roman"/>
          <w:b/>
          <w:strike/>
          <w:color w:val="000000"/>
          <w:sz w:val="24"/>
          <w:szCs w:val="24"/>
        </w:rPr>
      </w:pPr>
      <w:r w:rsidRPr="00DB656C">
        <w:rPr>
          <w:rFonts w:ascii="Times New Roman" w:eastAsia="Calibri" w:hAnsi="Times New Roman" w:cs="Times New Roman"/>
          <w:b/>
          <w:color w:val="000000"/>
          <w:sz w:val="24"/>
          <w:szCs w:val="24"/>
        </w:rPr>
        <w:t xml:space="preserve">Tabela B:  </w:t>
      </w:r>
    </w:p>
    <w:tbl>
      <w:tblPr>
        <w:tblW w:w="9709" w:type="dxa"/>
        <w:tblCellMar>
          <w:left w:w="70" w:type="dxa"/>
          <w:right w:w="70" w:type="dxa"/>
        </w:tblCellMar>
        <w:tblLook w:val="04A0" w:firstRow="1" w:lastRow="0" w:firstColumn="1" w:lastColumn="0" w:noHBand="0" w:noVBand="1"/>
      </w:tblPr>
      <w:tblGrid>
        <w:gridCol w:w="2409"/>
        <w:gridCol w:w="2056"/>
        <w:gridCol w:w="1701"/>
        <w:gridCol w:w="1701"/>
        <w:gridCol w:w="1842"/>
      </w:tblGrid>
      <w:tr w:rsidR="00DB656C" w:rsidRPr="00DB656C" w:rsidTr="008F2373">
        <w:trPr>
          <w:trHeight w:val="435"/>
        </w:trPr>
        <w:tc>
          <w:tcPr>
            <w:tcW w:w="9709" w:type="dxa"/>
            <w:gridSpan w:val="5"/>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DB656C" w:rsidRPr="00DB656C" w:rsidRDefault="00DB656C" w:rsidP="00DB656C">
            <w:pPr>
              <w:spacing w:after="0" w:line="240" w:lineRule="auto"/>
              <w:jc w:val="center"/>
              <w:rPr>
                <w:rFonts w:ascii="Times New Roman" w:eastAsia="Times New Roman" w:hAnsi="Times New Roman" w:cs="Times New Roman"/>
                <w:b/>
                <w:bCs/>
                <w:color w:val="000000"/>
                <w:sz w:val="24"/>
                <w:szCs w:val="24"/>
                <w:lang w:eastAsia="pt-BR"/>
              </w:rPr>
            </w:pPr>
            <w:r w:rsidRPr="00DB656C">
              <w:rPr>
                <w:rFonts w:ascii="Times New Roman" w:eastAsia="Calibri" w:hAnsi="Times New Roman" w:cs="Times New Roman"/>
                <w:b/>
                <w:color w:val="000000"/>
                <w:sz w:val="24"/>
                <w:szCs w:val="24"/>
              </w:rPr>
              <w:t xml:space="preserve">TEC EDUC EM DESENVOLVIMENTO INFANTIL E AUX DE EDUCAÇÃO INFANTIL- </w:t>
            </w:r>
            <w:r w:rsidRPr="00DB656C">
              <w:rPr>
                <w:rFonts w:ascii="Times New Roman" w:eastAsia="Times New Roman" w:hAnsi="Times New Roman" w:cs="Times New Roman"/>
                <w:b/>
                <w:bCs/>
                <w:color w:val="000000"/>
                <w:sz w:val="24"/>
                <w:szCs w:val="24"/>
                <w:lang w:eastAsia="pt-BR"/>
              </w:rPr>
              <w:t>PROFISSIONALIZADO</w:t>
            </w:r>
          </w:p>
        </w:tc>
      </w:tr>
      <w:tr w:rsidR="00DB656C" w:rsidRPr="00DB656C" w:rsidTr="008F2373">
        <w:trPr>
          <w:trHeight w:val="330"/>
        </w:trPr>
        <w:tc>
          <w:tcPr>
            <w:tcW w:w="2409" w:type="dxa"/>
            <w:tcBorders>
              <w:top w:val="nil"/>
              <w:left w:val="single" w:sz="8" w:space="0" w:color="auto"/>
              <w:bottom w:val="nil"/>
              <w:right w:val="single" w:sz="8" w:space="0" w:color="auto"/>
            </w:tcBorders>
            <w:shd w:val="clear" w:color="auto" w:fill="C6D9F1"/>
            <w:vAlign w:val="center"/>
            <w:hideMark/>
          </w:tcPr>
          <w:p w:rsidR="00DB656C" w:rsidRPr="00DB656C" w:rsidRDefault="00DB656C" w:rsidP="00DB656C">
            <w:pPr>
              <w:spacing w:after="0" w:line="240" w:lineRule="auto"/>
              <w:jc w:val="center"/>
              <w:rPr>
                <w:rFonts w:ascii="Times New Roman" w:eastAsia="Times New Roman" w:hAnsi="Times New Roman" w:cs="Times New Roman"/>
                <w:b/>
                <w:bCs/>
                <w:color w:val="000000"/>
                <w:sz w:val="24"/>
                <w:szCs w:val="24"/>
                <w:lang w:eastAsia="pt-BR"/>
              </w:rPr>
            </w:pPr>
            <w:r w:rsidRPr="00DB656C">
              <w:rPr>
                <w:rFonts w:ascii="Times New Roman" w:eastAsia="Times New Roman" w:hAnsi="Times New Roman" w:cs="Times New Roman"/>
                <w:b/>
                <w:bCs/>
                <w:color w:val="000000"/>
                <w:sz w:val="24"/>
                <w:szCs w:val="24"/>
                <w:lang w:eastAsia="pt-BR"/>
              </w:rPr>
              <w:t>Classe</w:t>
            </w:r>
          </w:p>
        </w:tc>
        <w:tc>
          <w:tcPr>
            <w:tcW w:w="2056" w:type="dxa"/>
            <w:tcBorders>
              <w:top w:val="nil"/>
              <w:left w:val="nil"/>
              <w:bottom w:val="single" w:sz="8" w:space="0" w:color="333333"/>
              <w:right w:val="single" w:sz="8" w:space="0" w:color="auto"/>
            </w:tcBorders>
            <w:shd w:val="clear" w:color="auto" w:fill="C6D9F1"/>
            <w:vAlign w:val="bottom"/>
            <w:hideMark/>
          </w:tcPr>
          <w:p w:rsidR="00DB656C" w:rsidRPr="00DB656C" w:rsidRDefault="00DB656C" w:rsidP="00DB656C">
            <w:pPr>
              <w:spacing w:after="0" w:line="240" w:lineRule="auto"/>
              <w:jc w:val="center"/>
              <w:rPr>
                <w:rFonts w:ascii="Times New Roman" w:eastAsia="Times New Roman" w:hAnsi="Times New Roman" w:cs="Times New Roman"/>
                <w:b/>
                <w:bCs/>
                <w:sz w:val="24"/>
                <w:szCs w:val="24"/>
                <w:lang w:eastAsia="pt-BR"/>
              </w:rPr>
            </w:pPr>
            <w:r w:rsidRPr="00DB656C">
              <w:rPr>
                <w:rFonts w:ascii="Times New Roman" w:eastAsia="Times New Roman" w:hAnsi="Times New Roman" w:cs="Times New Roman"/>
                <w:b/>
                <w:bCs/>
                <w:sz w:val="24"/>
                <w:szCs w:val="24"/>
                <w:lang w:eastAsia="pt-BR"/>
              </w:rPr>
              <w:t>A</w:t>
            </w:r>
          </w:p>
        </w:tc>
        <w:tc>
          <w:tcPr>
            <w:tcW w:w="1701" w:type="dxa"/>
            <w:tcBorders>
              <w:top w:val="nil"/>
              <w:left w:val="nil"/>
              <w:bottom w:val="single" w:sz="8" w:space="0" w:color="333333"/>
              <w:right w:val="single" w:sz="8" w:space="0" w:color="auto"/>
            </w:tcBorders>
            <w:shd w:val="clear" w:color="auto" w:fill="C6D9F1"/>
            <w:vAlign w:val="bottom"/>
            <w:hideMark/>
          </w:tcPr>
          <w:p w:rsidR="00DB656C" w:rsidRPr="00DB656C" w:rsidRDefault="00DB656C" w:rsidP="00DB656C">
            <w:pPr>
              <w:spacing w:after="0" w:line="240" w:lineRule="auto"/>
              <w:jc w:val="center"/>
              <w:rPr>
                <w:rFonts w:ascii="Times New Roman" w:eastAsia="Times New Roman" w:hAnsi="Times New Roman" w:cs="Times New Roman"/>
                <w:b/>
                <w:bCs/>
                <w:sz w:val="24"/>
                <w:szCs w:val="24"/>
                <w:lang w:eastAsia="pt-BR"/>
              </w:rPr>
            </w:pPr>
            <w:r w:rsidRPr="00DB656C">
              <w:rPr>
                <w:rFonts w:ascii="Times New Roman" w:eastAsia="Times New Roman" w:hAnsi="Times New Roman" w:cs="Times New Roman"/>
                <w:b/>
                <w:bCs/>
                <w:sz w:val="24"/>
                <w:szCs w:val="24"/>
                <w:lang w:eastAsia="pt-BR"/>
              </w:rPr>
              <w:t>B</w:t>
            </w:r>
          </w:p>
        </w:tc>
        <w:tc>
          <w:tcPr>
            <w:tcW w:w="1701" w:type="dxa"/>
            <w:tcBorders>
              <w:top w:val="nil"/>
              <w:left w:val="nil"/>
              <w:bottom w:val="single" w:sz="8" w:space="0" w:color="333333"/>
              <w:right w:val="single" w:sz="8" w:space="0" w:color="auto"/>
            </w:tcBorders>
            <w:shd w:val="clear" w:color="auto" w:fill="C6D9F1"/>
            <w:vAlign w:val="bottom"/>
            <w:hideMark/>
          </w:tcPr>
          <w:p w:rsidR="00DB656C" w:rsidRPr="00DB656C" w:rsidRDefault="00DB656C" w:rsidP="00DB656C">
            <w:pPr>
              <w:spacing w:after="0" w:line="240" w:lineRule="auto"/>
              <w:jc w:val="center"/>
              <w:rPr>
                <w:rFonts w:ascii="Times New Roman" w:eastAsia="Times New Roman" w:hAnsi="Times New Roman" w:cs="Times New Roman"/>
                <w:b/>
                <w:bCs/>
                <w:sz w:val="24"/>
                <w:szCs w:val="24"/>
                <w:lang w:eastAsia="pt-BR"/>
              </w:rPr>
            </w:pPr>
            <w:r w:rsidRPr="00DB656C">
              <w:rPr>
                <w:rFonts w:ascii="Times New Roman" w:eastAsia="Times New Roman" w:hAnsi="Times New Roman" w:cs="Times New Roman"/>
                <w:b/>
                <w:bCs/>
                <w:sz w:val="24"/>
                <w:szCs w:val="24"/>
                <w:lang w:eastAsia="pt-BR"/>
              </w:rPr>
              <w:t>C</w:t>
            </w:r>
          </w:p>
        </w:tc>
        <w:tc>
          <w:tcPr>
            <w:tcW w:w="1842" w:type="dxa"/>
            <w:tcBorders>
              <w:top w:val="nil"/>
              <w:left w:val="nil"/>
              <w:bottom w:val="single" w:sz="8" w:space="0" w:color="333333"/>
              <w:right w:val="single" w:sz="8" w:space="0" w:color="auto"/>
            </w:tcBorders>
            <w:shd w:val="clear" w:color="auto" w:fill="C6D9F1"/>
            <w:vAlign w:val="bottom"/>
            <w:hideMark/>
          </w:tcPr>
          <w:p w:rsidR="00DB656C" w:rsidRPr="00DB656C" w:rsidRDefault="00DB656C" w:rsidP="00DB656C">
            <w:pPr>
              <w:spacing w:after="0" w:line="240" w:lineRule="auto"/>
              <w:jc w:val="center"/>
              <w:rPr>
                <w:rFonts w:ascii="Times New Roman" w:eastAsia="Times New Roman" w:hAnsi="Times New Roman" w:cs="Times New Roman"/>
                <w:b/>
                <w:bCs/>
                <w:sz w:val="24"/>
                <w:szCs w:val="24"/>
                <w:lang w:eastAsia="pt-BR"/>
              </w:rPr>
            </w:pPr>
            <w:r w:rsidRPr="00DB656C">
              <w:rPr>
                <w:rFonts w:ascii="Times New Roman" w:eastAsia="Times New Roman" w:hAnsi="Times New Roman" w:cs="Times New Roman"/>
                <w:b/>
                <w:bCs/>
                <w:sz w:val="24"/>
                <w:szCs w:val="24"/>
                <w:lang w:eastAsia="pt-BR"/>
              </w:rPr>
              <w:t>D</w:t>
            </w:r>
          </w:p>
        </w:tc>
      </w:tr>
      <w:tr w:rsidR="00DB656C" w:rsidRPr="00DB656C" w:rsidTr="008F2373">
        <w:trPr>
          <w:trHeight w:val="330"/>
        </w:trPr>
        <w:tc>
          <w:tcPr>
            <w:tcW w:w="2409" w:type="dxa"/>
            <w:tcBorders>
              <w:top w:val="nil"/>
              <w:left w:val="single" w:sz="8" w:space="0" w:color="auto"/>
              <w:bottom w:val="single" w:sz="8" w:space="0" w:color="333333"/>
              <w:right w:val="single" w:sz="8" w:space="0" w:color="auto"/>
            </w:tcBorders>
            <w:shd w:val="clear" w:color="auto" w:fill="C6D9F1"/>
            <w:vAlign w:val="center"/>
            <w:hideMark/>
          </w:tcPr>
          <w:p w:rsidR="00DB656C" w:rsidRPr="00DB656C" w:rsidRDefault="00DB656C" w:rsidP="00DB656C">
            <w:pPr>
              <w:spacing w:after="0" w:line="240" w:lineRule="auto"/>
              <w:jc w:val="center"/>
              <w:rPr>
                <w:rFonts w:ascii="Times New Roman" w:eastAsia="Times New Roman" w:hAnsi="Times New Roman" w:cs="Times New Roman"/>
                <w:b/>
                <w:bCs/>
                <w:color w:val="000000"/>
                <w:sz w:val="24"/>
                <w:szCs w:val="24"/>
                <w:lang w:eastAsia="pt-BR"/>
              </w:rPr>
            </w:pPr>
            <w:r w:rsidRPr="00DB656C">
              <w:rPr>
                <w:rFonts w:ascii="Times New Roman" w:eastAsia="Times New Roman" w:hAnsi="Times New Roman" w:cs="Times New Roman"/>
                <w:b/>
                <w:bCs/>
                <w:color w:val="000000"/>
                <w:sz w:val="24"/>
                <w:szCs w:val="24"/>
                <w:lang w:eastAsia="pt-BR"/>
              </w:rPr>
              <w:t>Nível</w:t>
            </w:r>
          </w:p>
        </w:tc>
        <w:tc>
          <w:tcPr>
            <w:tcW w:w="2056" w:type="dxa"/>
            <w:tcBorders>
              <w:top w:val="nil"/>
              <w:left w:val="nil"/>
              <w:bottom w:val="single" w:sz="8" w:space="0" w:color="333333"/>
              <w:right w:val="single" w:sz="8" w:space="0" w:color="auto"/>
            </w:tcBorders>
            <w:shd w:val="clear" w:color="auto" w:fill="C6D9F1"/>
            <w:noWrap/>
            <w:vAlign w:val="bottom"/>
            <w:hideMark/>
          </w:tcPr>
          <w:p w:rsidR="00DB656C" w:rsidRPr="00DB656C" w:rsidRDefault="00DB656C" w:rsidP="00DB656C">
            <w:pPr>
              <w:spacing w:after="0" w:line="240" w:lineRule="auto"/>
              <w:jc w:val="center"/>
              <w:rPr>
                <w:rFonts w:ascii="Times New Roman" w:eastAsia="Times New Roman" w:hAnsi="Times New Roman" w:cs="Times New Roman"/>
                <w:b/>
                <w:bCs/>
                <w:sz w:val="24"/>
                <w:szCs w:val="24"/>
                <w:lang w:eastAsia="pt-BR"/>
              </w:rPr>
            </w:pPr>
            <w:r w:rsidRPr="00DB656C">
              <w:rPr>
                <w:rFonts w:ascii="Times New Roman" w:eastAsia="Times New Roman" w:hAnsi="Times New Roman" w:cs="Times New Roman"/>
                <w:b/>
                <w:bCs/>
                <w:sz w:val="24"/>
                <w:szCs w:val="24"/>
                <w:lang w:eastAsia="pt-BR"/>
              </w:rPr>
              <w:t>Subsídio</w:t>
            </w:r>
          </w:p>
        </w:tc>
        <w:tc>
          <w:tcPr>
            <w:tcW w:w="1701" w:type="dxa"/>
            <w:tcBorders>
              <w:top w:val="nil"/>
              <w:left w:val="nil"/>
              <w:bottom w:val="single" w:sz="8" w:space="0" w:color="333333"/>
              <w:right w:val="single" w:sz="8" w:space="0" w:color="auto"/>
            </w:tcBorders>
            <w:shd w:val="clear" w:color="auto" w:fill="C6D9F1"/>
            <w:noWrap/>
            <w:vAlign w:val="bottom"/>
            <w:hideMark/>
          </w:tcPr>
          <w:p w:rsidR="00DB656C" w:rsidRPr="00DB656C" w:rsidRDefault="00DB656C" w:rsidP="00DB656C">
            <w:pPr>
              <w:spacing w:after="0" w:line="240" w:lineRule="auto"/>
              <w:jc w:val="center"/>
              <w:rPr>
                <w:rFonts w:ascii="Times New Roman" w:eastAsia="Times New Roman" w:hAnsi="Times New Roman" w:cs="Times New Roman"/>
                <w:b/>
                <w:bCs/>
                <w:sz w:val="24"/>
                <w:szCs w:val="24"/>
                <w:lang w:eastAsia="pt-BR"/>
              </w:rPr>
            </w:pPr>
            <w:r w:rsidRPr="00DB656C">
              <w:rPr>
                <w:rFonts w:ascii="Times New Roman" w:eastAsia="Times New Roman" w:hAnsi="Times New Roman" w:cs="Times New Roman"/>
                <w:b/>
                <w:bCs/>
                <w:sz w:val="24"/>
                <w:szCs w:val="24"/>
                <w:lang w:eastAsia="pt-BR"/>
              </w:rPr>
              <w:t>Subsídio</w:t>
            </w:r>
          </w:p>
        </w:tc>
        <w:tc>
          <w:tcPr>
            <w:tcW w:w="1701" w:type="dxa"/>
            <w:tcBorders>
              <w:top w:val="nil"/>
              <w:left w:val="nil"/>
              <w:bottom w:val="single" w:sz="8" w:space="0" w:color="333333"/>
              <w:right w:val="single" w:sz="8" w:space="0" w:color="auto"/>
            </w:tcBorders>
            <w:shd w:val="clear" w:color="auto" w:fill="C6D9F1"/>
            <w:noWrap/>
            <w:vAlign w:val="bottom"/>
            <w:hideMark/>
          </w:tcPr>
          <w:p w:rsidR="00DB656C" w:rsidRPr="00DB656C" w:rsidRDefault="00DB656C" w:rsidP="00DB656C">
            <w:pPr>
              <w:spacing w:after="0" w:line="240" w:lineRule="auto"/>
              <w:jc w:val="center"/>
              <w:rPr>
                <w:rFonts w:ascii="Times New Roman" w:eastAsia="Times New Roman" w:hAnsi="Times New Roman" w:cs="Times New Roman"/>
                <w:b/>
                <w:bCs/>
                <w:sz w:val="24"/>
                <w:szCs w:val="24"/>
                <w:lang w:eastAsia="pt-BR"/>
              </w:rPr>
            </w:pPr>
            <w:r w:rsidRPr="00DB656C">
              <w:rPr>
                <w:rFonts w:ascii="Times New Roman" w:eastAsia="Times New Roman" w:hAnsi="Times New Roman" w:cs="Times New Roman"/>
                <w:b/>
                <w:bCs/>
                <w:sz w:val="24"/>
                <w:szCs w:val="24"/>
                <w:lang w:eastAsia="pt-BR"/>
              </w:rPr>
              <w:t>Subsídio</w:t>
            </w:r>
          </w:p>
        </w:tc>
        <w:tc>
          <w:tcPr>
            <w:tcW w:w="1842" w:type="dxa"/>
            <w:tcBorders>
              <w:top w:val="nil"/>
              <w:left w:val="nil"/>
              <w:bottom w:val="single" w:sz="8" w:space="0" w:color="333333"/>
              <w:right w:val="single" w:sz="8" w:space="0" w:color="auto"/>
            </w:tcBorders>
            <w:shd w:val="clear" w:color="auto" w:fill="C6D9F1"/>
            <w:noWrap/>
            <w:vAlign w:val="bottom"/>
            <w:hideMark/>
          </w:tcPr>
          <w:p w:rsidR="00DB656C" w:rsidRPr="00DB656C" w:rsidRDefault="00DB656C" w:rsidP="00DB656C">
            <w:pPr>
              <w:spacing w:after="0" w:line="240" w:lineRule="auto"/>
              <w:jc w:val="center"/>
              <w:rPr>
                <w:rFonts w:ascii="Times New Roman" w:eastAsia="Times New Roman" w:hAnsi="Times New Roman" w:cs="Times New Roman"/>
                <w:b/>
                <w:bCs/>
                <w:sz w:val="24"/>
                <w:szCs w:val="24"/>
                <w:lang w:eastAsia="pt-BR"/>
              </w:rPr>
            </w:pPr>
            <w:r w:rsidRPr="00DB656C">
              <w:rPr>
                <w:rFonts w:ascii="Times New Roman" w:eastAsia="Times New Roman" w:hAnsi="Times New Roman" w:cs="Times New Roman"/>
                <w:b/>
                <w:bCs/>
                <w:sz w:val="24"/>
                <w:szCs w:val="24"/>
                <w:lang w:eastAsia="pt-BR"/>
              </w:rPr>
              <w:t>Subsídio</w:t>
            </w:r>
          </w:p>
        </w:tc>
      </w:tr>
      <w:tr w:rsidR="00DB656C" w:rsidRPr="00DB656C" w:rsidTr="008F2373">
        <w:trPr>
          <w:trHeight w:val="330"/>
        </w:trPr>
        <w:tc>
          <w:tcPr>
            <w:tcW w:w="2409" w:type="dxa"/>
            <w:tcBorders>
              <w:top w:val="nil"/>
              <w:left w:val="single" w:sz="8" w:space="0" w:color="auto"/>
              <w:bottom w:val="single" w:sz="8" w:space="0" w:color="333333"/>
              <w:right w:val="single" w:sz="8" w:space="0" w:color="auto"/>
            </w:tcBorders>
            <w:shd w:val="clear" w:color="auto" w:fill="C6D9F1"/>
            <w:noWrap/>
            <w:vAlign w:val="bottom"/>
            <w:hideMark/>
          </w:tcPr>
          <w:p w:rsidR="00DB656C" w:rsidRPr="00DB656C" w:rsidRDefault="00DB656C" w:rsidP="00DB656C">
            <w:pPr>
              <w:spacing w:after="0" w:line="240" w:lineRule="auto"/>
              <w:jc w:val="center"/>
              <w:rPr>
                <w:rFonts w:ascii="Times New Roman" w:eastAsia="Times New Roman" w:hAnsi="Times New Roman" w:cs="Times New Roman"/>
                <w:b/>
                <w:bCs/>
                <w:color w:val="000000"/>
                <w:sz w:val="24"/>
                <w:szCs w:val="24"/>
                <w:lang w:eastAsia="pt-BR"/>
              </w:rPr>
            </w:pPr>
            <w:r w:rsidRPr="00DB656C">
              <w:rPr>
                <w:rFonts w:ascii="Times New Roman" w:eastAsia="Times New Roman" w:hAnsi="Times New Roman" w:cs="Times New Roman"/>
                <w:b/>
                <w:bCs/>
                <w:color w:val="000000"/>
                <w:sz w:val="24"/>
                <w:szCs w:val="24"/>
                <w:lang w:eastAsia="pt-BR"/>
              </w:rPr>
              <w:t>1</w:t>
            </w:r>
          </w:p>
        </w:tc>
        <w:tc>
          <w:tcPr>
            <w:tcW w:w="2056" w:type="dxa"/>
            <w:tcBorders>
              <w:top w:val="nil"/>
              <w:left w:val="nil"/>
              <w:bottom w:val="single" w:sz="8" w:space="0" w:color="auto"/>
              <w:right w:val="single" w:sz="8" w:space="0" w:color="auto"/>
            </w:tcBorders>
            <w:shd w:val="clear" w:color="auto" w:fill="auto"/>
            <w:noWrap/>
            <w:vAlign w:val="bottom"/>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R$ 1.950,00</w:t>
            </w:r>
          </w:p>
        </w:tc>
        <w:tc>
          <w:tcPr>
            <w:tcW w:w="1701" w:type="dxa"/>
            <w:tcBorders>
              <w:top w:val="nil"/>
              <w:left w:val="nil"/>
              <w:bottom w:val="single" w:sz="8" w:space="0" w:color="auto"/>
              <w:right w:val="single" w:sz="8" w:space="0" w:color="auto"/>
            </w:tcBorders>
            <w:shd w:val="clear" w:color="auto" w:fill="auto"/>
            <w:noWrap/>
            <w:vAlign w:val="bottom"/>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R$ 2.925,00</w:t>
            </w:r>
          </w:p>
        </w:tc>
        <w:tc>
          <w:tcPr>
            <w:tcW w:w="1701" w:type="dxa"/>
            <w:tcBorders>
              <w:top w:val="nil"/>
              <w:left w:val="nil"/>
              <w:bottom w:val="single" w:sz="8" w:space="0" w:color="auto"/>
              <w:right w:val="single" w:sz="8" w:space="0" w:color="auto"/>
            </w:tcBorders>
            <w:shd w:val="clear" w:color="auto" w:fill="auto"/>
            <w:noWrap/>
            <w:vAlign w:val="bottom"/>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R$ 3.510,00</w:t>
            </w:r>
          </w:p>
        </w:tc>
        <w:tc>
          <w:tcPr>
            <w:tcW w:w="1842" w:type="dxa"/>
            <w:tcBorders>
              <w:top w:val="nil"/>
              <w:left w:val="nil"/>
              <w:bottom w:val="single" w:sz="8" w:space="0" w:color="auto"/>
              <w:right w:val="single" w:sz="8" w:space="0" w:color="auto"/>
            </w:tcBorders>
            <w:shd w:val="clear" w:color="auto" w:fill="auto"/>
            <w:noWrap/>
            <w:vAlign w:val="bottom"/>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R$ 4.563,00</w:t>
            </w:r>
          </w:p>
        </w:tc>
      </w:tr>
      <w:tr w:rsidR="00DB656C" w:rsidRPr="00DB656C" w:rsidTr="008F2373">
        <w:trPr>
          <w:trHeight w:val="330"/>
        </w:trPr>
        <w:tc>
          <w:tcPr>
            <w:tcW w:w="2409" w:type="dxa"/>
            <w:tcBorders>
              <w:top w:val="nil"/>
              <w:left w:val="single" w:sz="8" w:space="0" w:color="auto"/>
              <w:bottom w:val="single" w:sz="8" w:space="0" w:color="333333"/>
              <w:right w:val="single" w:sz="8" w:space="0" w:color="auto"/>
            </w:tcBorders>
            <w:shd w:val="clear" w:color="auto" w:fill="C6D9F1"/>
            <w:noWrap/>
            <w:vAlign w:val="bottom"/>
            <w:hideMark/>
          </w:tcPr>
          <w:p w:rsidR="00DB656C" w:rsidRPr="00DB656C" w:rsidRDefault="00DB656C" w:rsidP="00DB656C">
            <w:pPr>
              <w:spacing w:after="0" w:line="240" w:lineRule="auto"/>
              <w:jc w:val="center"/>
              <w:rPr>
                <w:rFonts w:ascii="Times New Roman" w:eastAsia="Times New Roman" w:hAnsi="Times New Roman" w:cs="Times New Roman"/>
                <w:b/>
                <w:bCs/>
                <w:color w:val="000000"/>
                <w:sz w:val="24"/>
                <w:szCs w:val="24"/>
                <w:lang w:eastAsia="pt-BR"/>
              </w:rPr>
            </w:pPr>
            <w:r w:rsidRPr="00DB656C">
              <w:rPr>
                <w:rFonts w:ascii="Times New Roman" w:eastAsia="Times New Roman" w:hAnsi="Times New Roman" w:cs="Times New Roman"/>
                <w:b/>
                <w:bCs/>
                <w:color w:val="000000"/>
                <w:sz w:val="24"/>
                <w:szCs w:val="24"/>
                <w:lang w:eastAsia="pt-BR"/>
              </w:rPr>
              <w:t>2</w:t>
            </w:r>
          </w:p>
        </w:tc>
        <w:tc>
          <w:tcPr>
            <w:tcW w:w="2056" w:type="dxa"/>
            <w:tcBorders>
              <w:top w:val="nil"/>
              <w:left w:val="nil"/>
              <w:bottom w:val="single" w:sz="8" w:space="0" w:color="auto"/>
              <w:right w:val="single" w:sz="8" w:space="0" w:color="auto"/>
            </w:tcBorders>
            <w:shd w:val="clear" w:color="auto" w:fill="auto"/>
            <w:noWrap/>
            <w:vAlign w:val="bottom"/>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R$ 2.008,50</w:t>
            </w:r>
          </w:p>
        </w:tc>
        <w:tc>
          <w:tcPr>
            <w:tcW w:w="1701" w:type="dxa"/>
            <w:tcBorders>
              <w:top w:val="single" w:sz="8" w:space="0" w:color="333333"/>
              <w:left w:val="nil"/>
              <w:bottom w:val="single" w:sz="8" w:space="0" w:color="auto"/>
              <w:right w:val="single" w:sz="8" w:space="0" w:color="auto"/>
            </w:tcBorders>
            <w:shd w:val="clear" w:color="auto" w:fill="auto"/>
            <w:noWrap/>
            <w:vAlign w:val="bottom"/>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R$ 3.012,75</w:t>
            </w:r>
          </w:p>
        </w:tc>
        <w:tc>
          <w:tcPr>
            <w:tcW w:w="1701" w:type="dxa"/>
            <w:tcBorders>
              <w:top w:val="single" w:sz="8" w:space="0" w:color="333333"/>
              <w:left w:val="nil"/>
              <w:bottom w:val="single" w:sz="8" w:space="0" w:color="auto"/>
              <w:right w:val="single" w:sz="8" w:space="0" w:color="auto"/>
            </w:tcBorders>
            <w:shd w:val="clear" w:color="auto" w:fill="auto"/>
            <w:noWrap/>
            <w:vAlign w:val="bottom"/>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R$ 3.615,30</w:t>
            </w:r>
          </w:p>
        </w:tc>
        <w:tc>
          <w:tcPr>
            <w:tcW w:w="1842" w:type="dxa"/>
            <w:tcBorders>
              <w:top w:val="single" w:sz="8" w:space="0" w:color="333333"/>
              <w:left w:val="nil"/>
              <w:bottom w:val="single" w:sz="8" w:space="0" w:color="auto"/>
              <w:right w:val="single" w:sz="8" w:space="0" w:color="auto"/>
            </w:tcBorders>
            <w:shd w:val="clear" w:color="auto" w:fill="auto"/>
            <w:noWrap/>
            <w:vAlign w:val="bottom"/>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R$ 4.699,89</w:t>
            </w:r>
          </w:p>
        </w:tc>
      </w:tr>
      <w:tr w:rsidR="00DB656C" w:rsidRPr="00DB656C" w:rsidTr="008F2373">
        <w:trPr>
          <w:trHeight w:val="330"/>
        </w:trPr>
        <w:tc>
          <w:tcPr>
            <w:tcW w:w="2409" w:type="dxa"/>
            <w:tcBorders>
              <w:top w:val="nil"/>
              <w:left w:val="single" w:sz="8" w:space="0" w:color="auto"/>
              <w:bottom w:val="single" w:sz="8" w:space="0" w:color="333333"/>
              <w:right w:val="single" w:sz="8" w:space="0" w:color="auto"/>
            </w:tcBorders>
            <w:shd w:val="clear" w:color="auto" w:fill="C6D9F1"/>
            <w:noWrap/>
            <w:vAlign w:val="bottom"/>
            <w:hideMark/>
          </w:tcPr>
          <w:p w:rsidR="00DB656C" w:rsidRPr="00DB656C" w:rsidRDefault="00DB656C" w:rsidP="00DB656C">
            <w:pPr>
              <w:spacing w:after="0" w:line="240" w:lineRule="auto"/>
              <w:jc w:val="center"/>
              <w:rPr>
                <w:rFonts w:ascii="Times New Roman" w:eastAsia="Times New Roman" w:hAnsi="Times New Roman" w:cs="Times New Roman"/>
                <w:b/>
                <w:bCs/>
                <w:color w:val="000000"/>
                <w:sz w:val="24"/>
                <w:szCs w:val="24"/>
                <w:lang w:eastAsia="pt-BR"/>
              </w:rPr>
            </w:pPr>
            <w:r w:rsidRPr="00DB656C">
              <w:rPr>
                <w:rFonts w:ascii="Times New Roman" w:eastAsia="Times New Roman" w:hAnsi="Times New Roman" w:cs="Times New Roman"/>
                <w:b/>
                <w:bCs/>
                <w:color w:val="000000"/>
                <w:sz w:val="24"/>
                <w:szCs w:val="24"/>
                <w:lang w:eastAsia="pt-BR"/>
              </w:rPr>
              <w:t>3</w:t>
            </w:r>
          </w:p>
        </w:tc>
        <w:tc>
          <w:tcPr>
            <w:tcW w:w="2056" w:type="dxa"/>
            <w:tcBorders>
              <w:top w:val="nil"/>
              <w:left w:val="nil"/>
              <w:bottom w:val="single" w:sz="8" w:space="0" w:color="auto"/>
              <w:right w:val="single" w:sz="8" w:space="0" w:color="auto"/>
            </w:tcBorders>
            <w:shd w:val="clear" w:color="auto" w:fill="auto"/>
            <w:noWrap/>
            <w:vAlign w:val="bottom"/>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R$ 2.068,76</w:t>
            </w:r>
          </w:p>
        </w:tc>
        <w:tc>
          <w:tcPr>
            <w:tcW w:w="1701" w:type="dxa"/>
            <w:tcBorders>
              <w:top w:val="single" w:sz="8" w:space="0" w:color="333333"/>
              <w:left w:val="nil"/>
              <w:bottom w:val="single" w:sz="8" w:space="0" w:color="auto"/>
              <w:right w:val="single" w:sz="8" w:space="0" w:color="auto"/>
            </w:tcBorders>
            <w:shd w:val="clear" w:color="auto" w:fill="auto"/>
            <w:noWrap/>
            <w:vAlign w:val="bottom"/>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R$ 3.103,13</w:t>
            </w:r>
          </w:p>
        </w:tc>
        <w:tc>
          <w:tcPr>
            <w:tcW w:w="1701" w:type="dxa"/>
            <w:tcBorders>
              <w:top w:val="single" w:sz="8" w:space="0" w:color="333333"/>
              <w:left w:val="nil"/>
              <w:bottom w:val="single" w:sz="8" w:space="0" w:color="auto"/>
              <w:right w:val="single" w:sz="8" w:space="0" w:color="auto"/>
            </w:tcBorders>
            <w:shd w:val="clear" w:color="auto" w:fill="auto"/>
            <w:noWrap/>
            <w:vAlign w:val="bottom"/>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R$ 3.723,76</w:t>
            </w:r>
          </w:p>
        </w:tc>
        <w:tc>
          <w:tcPr>
            <w:tcW w:w="1842" w:type="dxa"/>
            <w:tcBorders>
              <w:top w:val="single" w:sz="8" w:space="0" w:color="333333"/>
              <w:left w:val="nil"/>
              <w:bottom w:val="single" w:sz="8" w:space="0" w:color="auto"/>
              <w:right w:val="single" w:sz="8" w:space="0" w:color="auto"/>
            </w:tcBorders>
            <w:shd w:val="clear" w:color="auto" w:fill="auto"/>
            <w:noWrap/>
            <w:vAlign w:val="bottom"/>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R$ 4.840,89</w:t>
            </w:r>
          </w:p>
        </w:tc>
      </w:tr>
      <w:tr w:rsidR="00DB656C" w:rsidRPr="00DB656C" w:rsidTr="008F2373">
        <w:trPr>
          <w:trHeight w:val="330"/>
        </w:trPr>
        <w:tc>
          <w:tcPr>
            <w:tcW w:w="2409" w:type="dxa"/>
            <w:tcBorders>
              <w:top w:val="nil"/>
              <w:left w:val="single" w:sz="8" w:space="0" w:color="auto"/>
              <w:bottom w:val="single" w:sz="8" w:space="0" w:color="333333"/>
              <w:right w:val="single" w:sz="8" w:space="0" w:color="auto"/>
            </w:tcBorders>
            <w:shd w:val="clear" w:color="auto" w:fill="C6D9F1"/>
            <w:noWrap/>
            <w:vAlign w:val="bottom"/>
            <w:hideMark/>
          </w:tcPr>
          <w:p w:rsidR="00DB656C" w:rsidRPr="00DB656C" w:rsidRDefault="00DB656C" w:rsidP="00DB656C">
            <w:pPr>
              <w:spacing w:after="0" w:line="240" w:lineRule="auto"/>
              <w:jc w:val="center"/>
              <w:rPr>
                <w:rFonts w:ascii="Times New Roman" w:eastAsia="Times New Roman" w:hAnsi="Times New Roman" w:cs="Times New Roman"/>
                <w:b/>
                <w:bCs/>
                <w:color w:val="000000"/>
                <w:sz w:val="24"/>
                <w:szCs w:val="24"/>
                <w:lang w:eastAsia="pt-BR"/>
              </w:rPr>
            </w:pPr>
            <w:r w:rsidRPr="00DB656C">
              <w:rPr>
                <w:rFonts w:ascii="Times New Roman" w:eastAsia="Times New Roman" w:hAnsi="Times New Roman" w:cs="Times New Roman"/>
                <w:b/>
                <w:bCs/>
                <w:color w:val="000000"/>
                <w:sz w:val="24"/>
                <w:szCs w:val="24"/>
                <w:lang w:eastAsia="pt-BR"/>
              </w:rPr>
              <w:t>4</w:t>
            </w:r>
          </w:p>
        </w:tc>
        <w:tc>
          <w:tcPr>
            <w:tcW w:w="2056" w:type="dxa"/>
            <w:tcBorders>
              <w:top w:val="nil"/>
              <w:left w:val="nil"/>
              <w:bottom w:val="single" w:sz="8" w:space="0" w:color="auto"/>
              <w:right w:val="single" w:sz="8" w:space="0" w:color="auto"/>
            </w:tcBorders>
            <w:shd w:val="clear" w:color="auto" w:fill="auto"/>
            <w:noWrap/>
            <w:vAlign w:val="bottom"/>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R$ 2.130,82</w:t>
            </w:r>
          </w:p>
        </w:tc>
        <w:tc>
          <w:tcPr>
            <w:tcW w:w="1701" w:type="dxa"/>
            <w:tcBorders>
              <w:top w:val="single" w:sz="8" w:space="0" w:color="333333"/>
              <w:left w:val="nil"/>
              <w:bottom w:val="single" w:sz="8" w:space="0" w:color="auto"/>
              <w:right w:val="single" w:sz="8" w:space="0" w:color="auto"/>
            </w:tcBorders>
            <w:shd w:val="clear" w:color="auto" w:fill="auto"/>
            <w:noWrap/>
            <w:vAlign w:val="bottom"/>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R$ 3.196,23</w:t>
            </w:r>
          </w:p>
        </w:tc>
        <w:tc>
          <w:tcPr>
            <w:tcW w:w="1701" w:type="dxa"/>
            <w:tcBorders>
              <w:top w:val="single" w:sz="8" w:space="0" w:color="333333"/>
              <w:left w:val="nil"/>
              <w:bottom w:val="single" w:sz="8" w:space="0" w:color="auto"/>
              <w:right w:val="single" w:sz="8" w:space="0" w:color="auto"/>
            </w:tcBorders>
            <w:shd w:val="clear" w:color="auto" w:fill="auto"/>
            <w:noWrap/>
            <w:vAlign w:val="bottom"/>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R$ 3.835,47</w:t>
            </w:r>
          </w:p>
        </w:tc>
        <w:tc>
          <w:tcPr>
            <w:tcW w:w="1842" w:type="dxa"/>
            <w:tcBorders>
              <w:top w:val="single" w:sz="8" w:space="0" w:color="333333"/>
              <w:left w:val="nil"/>
              <w:bottom w:val="single" w:sz="8" w:space="0" w:color="auto"/>
              <w:right w:val="single" w:sz="8" w:space="0" w:color="auto"/>
            </w:tcBorders>
            <w:shd w:val="clear" w:color="auto" w:fill="auto"/>
            <w:noWrap/>
            <w:vAlign w:val="bottom"/>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R$ 4.986,11</w:t>
            </w:r>
          </w:p>
        </w:tc>
      </w:tr>
      <w:tr w:rsidR="00DB656C" w:rsidRPr="00DB656C" w:rsidTr="008F2373">
        <w:trPr>
          <w:trHeight w:val="330"/>
        </w:trPr>
        <w:tc>
          <w:tcPr>
            <w:tcW w:w="2409" w:type="dxa"/>
            <w:tcBorders>
              <w:top w:val="nil"/>
              <w:left w:val="single" w:sz="8" w:space="0" w:color="auto"/>
              <w:bottom w:val="single" w:sz="8" w:space="0" w:color="333333"/>
              <w:right w:val="single" w:sz="8" w:space="0" w:color="auto"/>
            </w:tcBorders>
            <w:shd w:val="clear" w:color="auto" w:fill="C6D9F1"/>
            <w:noWrap/>
            <w:vAlign w:val="bottom"/>
            <w:hideMark/>
          </w:tcPr>
          <w:p w:rsidR="00DB656C" w:rsidRPr="00DB656C" w:rsidRDefault="00DB656C" w:rsidP="00DB656C">
            <w:pPr>
              <w:spacing w:after="0" w:line="240" w:lineRule="auto"/>
              <w:jc w:val="center"/>
              <w:rPr>
                <w:rFonts w:ascii="Times New Roman" w:eastAsia="Times New Roman" w:hAnsi="Times New Roman" w:cs="Times New Roman"/>
                <w:b/>
                <w:bCs/>
                <w:color w:val="000000"/>
                <w:sz w:val="24"/>
                <w:szCs w:val="24"/>
                <w:lang w:eastAsia="pt-BR"/>
              </w:rPr>
            </w:pPr>
            <w:r w:rsidRPr="00DB656C">
              <w:rPr>
                <w:rFonts w:ascii="Times New Roman" w:eastAsia="Times New Roman" w:hAnsi="Times New Roman" w:cs="Times New Roman"/>
                <w:b/>
                <w:bCs/>
                <w:color w:val="000000"/>
                <w:sz w:val="24"/>
                <w:szCs w:val="24"/>
                <w:lang w:eastAsia="pt-BR"/>
              </w:rPr>
              <w:t>5</w:t>
            </w:r>
          </w:p>
        </w:tc>
        <w:tc>
          <w:tcPr>
            <w:tcW w:w="2056" w:type="dxa"/>
            <w:tcBorders>
              <w:top w:val="nil"/>
              <w:left w:val="nil"/>
              <w:bottom w:val="single" w:sz="8" w:space="0" w:color="auto"/>
              <w:right w:val="single" w:sz="8" w:space="0" w:color="auto"/>
            </w:tcBorders>
            <w:shd w:val="clear" w:color="auto" w:fill="auto"/>
            <w:noWrap/>
            <w:vAlign w:val="bottom"/>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R$ 2.194,74</w:t>
            </w:r>
          </w:p>
        </w:tc>
        <w:tc>
          <w:tcPr>
            <w:tcW w:w="1701" w:type="dxa"/>
            <w:tcBorders>
              <w:top w:val="single" w:sz="8" w:space="0" w:color="333333"/>
              <w:left w:val="nil"/>
              <w:bottom w:val="single" w:sz="8" w:space="0" w:color="auto"/>
              <w:right w:val="single" w:sz="8" w:space="0" w:color="auto"/>
            </w:tcBorders>
            <w:shd w:val="clear" w:color="auto" w:fill="auto"/>
            <w:noWrap/>
            <w:vAlign w:val="bottom"/>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R$ 3.292,11</w:t>
            </w:r>
          </w:p>
        </w:tc>
        <w:tc>
          <w:tcPr>
            <w:tcW w:w="1701" w:type="dxa"/>
            <w:tcBorders>
              <w:top w:val="single" w:sz="8" w:space="0" w:color="333333"/>
              <w:left w:val="nil"/>
              <w:bottom w:val="single" w:sz="8" w:space="0" w:color="auto"/>
              <w:right w:val="single" w:sz="8" w:space="0" w:color="auto"/>
            </w:tcBorders>
            <w:shd w:val="clear" w:color="auto" w:fill="auto"/>
            <w:noWrap/>
            <w:vAlign w:val="bottom"/>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R$ 3.950,54</w:t>
            </w:r>
          </w:p>
        </w:tc>
        <w:tc>
          <w:tcPr>
            <w:tcW w:w="1842" w:type="dxa"/>
            <w:tcBorders>
              <w:top w:val="single" w:sz="8" w:space="0" w:color="333333"/>
              <w:left w:val="nil"/>
              <w:bottom w:val="single" w:sz="8" w:space="0" w:color="auto"/>
              <w:right w:val="single" w:sz="8" w:space="0" w:color="auto"/>
            </w:tcBorders>
            <w:shd w:val="clear" w:color="auto" w:fill="auto"/>
            <w:noWrap/>
            <w:vAlign w:val="bottom"/>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R$ 5.135,70</w:t>
            </w:r>
          </w:p>
        </w:tc>
      </w:tr>
      <w:tr w:rsidR="00DB656C" w:rsidRPr="00DB656C" w:rsidTr="008F2373">
        <w:trPr>
          <w:trHeight w:val="330"/>
        </w:trPr>
        <w:tc>
          <w:tcPr>
            <w:tcW w:w="2409" w:type="dxa"/>
            <w:tcBorders>
              <w:top w:val="nil"/>
              <w:left w:val="single" w:sz="8" w:space="0" w:color="auto"/>
              <w:bottom w:val="single" w:sz="8" w:space="0" w:color="333333"/>
              <w:right w:val="single" w:sz="8" w:space="0" w:color="auto"/>
            </w:tcBorders>
            <w:shd w:val="clear" w:color="auto" w:fill="C6D9F1"/>
            <w:noWrap/>
            <w:vAlign w:val="bottom"/>
            <w:hideMark/>
          </w:tcPr>
          <w:p w:rsidR="00DB656C" w:rsidRPr="00DB656C" w:rsidRDefault="00DB656C" w:rsidP="00DB656C">
            <w:pPr>
              <w:spacing w:after="0" w:line="240" w:lineRule="auto"/>
              <w:jc w:val="center"/>
              <w:rPr>
                <w:rFonts w:ascii="Times New Roman" w:eastAsia="Times New Roman" w:hAnsi="Times New Roman" w:cs="Times New Roman"/>
                <w:b/>
                <w:bCs/>
                <w:color w:val="000000"/>
                <w:sz w:val="24"/>
                <w:szCs w:val="24"/>
                <w:lang w:eastAsia="pt-BR"/>
              </w:rPr>
            </w:pPr>
            <w:r w:rsidRPr="00DB656C">
              <w:rPr>
                <w:rFonts w:ascii="Times New Roman" w:eastAsia="Times New Roman" w:hAnsi="Times New Roman" w:cs="Times New Roman"/>
                <w:b/>
                <w:bCs/>
                <w:color w:val="000000"/>
                <w:sz w:val="24"/>
                <w:szCs w:val="24"/>
                <w:lang w:eastAsia="pt-BR"/>
              </w:rPr>
              <w:t>6</w:t>
            </w:r>
          </w:p>
        </w:tc>
        <w:tc>
          <w:tcPr>
            <w:tcW w:w="2056" w:type="dxa"/>
            <w:tcBorders>
              <w:top w:val="nil"/>
              <w:left w:val="nil"/>
              <w:bottom w:val="single" w:sz="8" w:space="0" w:color="auto"/>
              <w:right w:val="single" w:sz="8" w:space="0" w:color="auto"/>
            </w:tcBorders>
            <w:shd w:val="clear" w:color="auto" w:fill="auto"/>
            <w:noWrap/>
            <w:vAlign w:val="bottom"/>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R$ 2.260,58</w:t>
            </w:r>
          </w:p>
        </w:tc>
        <w:tc>
          <w:tcPr>
            <w:tcW w:w="1701" w:type="dxa"/>
            <w:tcBorders>
              <w:top w:val="single" w:sz="8" w:space="0" w:color="333333"/>
              <w:left w:val="nil"/>
              <w:bottom w:val="single" w:sz="8" w:space="0" w:color="auto"/>
              <w:right w:val="single" w:sz="8" w:space="0" w:color="auto"/>
            </w:tcBorders>
            <w:shd w:val="clear" w:color="auto" w:fill="auto"/>
            <w:noWrap/>
            <w:vAlign w:val="bottom"/>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R$ 3.390,88</w:t>
            </w:r>
          </w:p>
        </w:tc>
        <w:tc>
          <w:tcPr>
            <w:tcW w:w="1701" w:type="dxa"/>
            <w:tcBorders>
              <w:top w:val="single" w:sz="8" w:space="0" w:color="333333"/>
              <w:left w:val="nil"/>
              <w:bottom w:val="single" w:sz="8" w:space="0" w:color="auto"/>
              <w:right w:val="single" w:sz="8" w:space="0" w:color="auto"/>
            </w:tcBorders>
            <w:shd w:val="clear" w:color="auto" w:fill="auto"/>
            <w:noWrap/>
            <w:vAlign w:val="bottom"/>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R$ 4.069,05</w:t>
            </w:r>
          </w:p>
        </w:tc>
        <w:tc>
          <w:tcPr>
            <w:tcW w:w="1842" w:type="dxa"/>
            <w:tcBorders>
              <w:top w:val="single" w:sz="8" w:space="0" w:color="333333"/>
              <w:left w:val="nil"/>
              <w:bottom w:val="single" w:sz="8" w:space="0" w:color="auto"/>
              <w:right w:val="single" w:sz="8" w:space="0" w:color="auto"/>
            </w:tcBorders>
            <w:shd w:val="clear" w:color="auto" w:fill="auto"/>
            <w:noWrap/>
            <w:vAlign w:val="bottom"/>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R$ 5.289,77</w:t>
            </w:r>
          </w:p>
        </w:tc>
      </w:tr>
      <w:tr w:rsidR="00DB656C" w:rsidRPr="00DB656C" w:rsidTr="008F2373">
        <w:trPr>
          <w:trHeight w:val="330"/>
        </w:trPr>
        <w:tc>
          <w:tcPr>
            <w:tcW w:w="2409" w:type="dxa"/>
            <w:tcBorders>
              <w:top w:val="nil"/>
              <w:left w:val="single" w:sz="8" w:space="0" w:color="auto"/>
              <w:bottom w:val="single" w:sz="8" w:space="0" w:color="333333"/>
              <w:right w:val="single" w:sz="8" w:space="0" w:color="auto"/>
            </w:tcBorders>
            <w:shd w:val="clear" w:color="auto" w:fill="C6D9F1"/>
            <w:noWrap/>
            <w:vAlign w:val="bottom"/>
            <w:hideMark/>
          </w:tcPr>
          <w:p w:rsidR="00DB656C" w:rsidRPr="00DB656C" w:rsidRDefault="00DB656C" w:rsidP="00DB656C">
            <w:pPr>
              <w:spacing w:after="0" w:line="240" w:lineRule="auto"/>
              <w:jc w:val="center"/>
              <w:rPr>
                <w:rFonts w:ascii="Times New Roman" w:eastAsia="Times New Roman" w:hAnsi="Times New Roman" w:cs="Times New Roman"/>
                <w:b/>
                <w:bCs/>
                <w:color w:val="000000"/>
                <w:sz w:val="24"/>
                <w:szCs w:val="24"/>
                <w:lang w:eastAsia="pt-BR"/>
              </w:rPr>
            </w:pPr>
            <w:r w:rsidRPr="00DB656C">
              <w:rPr>
                <w:rFonts w:ascii="Times New Roman" w:eastAsia="Times New Roman" w:hAnsi="Times New Roman" w:cs="Times New Roman"/>
                <w:b/>
                <w:bCs/>
                <w:color w:val="000000"/>
                <w:sz w:val="24"/>
                <w:szCs w:val="24"/>
                <w:lang w:eastAsia="pt-BR"/>
              </w:rPr>
              <w:t>7</w:t>
            </w:r>
          </w:p>
        </w:tc>
        <w:tc>
          <w:tcPr>
            <w:tcW w:w="2056" w:type="dxa"/>
            <w:tcBorders>
              <w:top w:val="nil"/>
              <w:left w:val="nil"/>
              <w:bottom w:val="single" w:sz="8" w:space="0" w:color="auto"/>
              <w:right w:val="single" w:sz="8" w:space="0" w:color="auto"/>
            </w:tcBorders>
            <w:shd w:val="clear" w:color="auto" w:fill="auto"/>
            <w:noWrap/>
            <w:vAlign w:val="bottom"/>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R$ 2.328,40</w:t>
            </w:r>
          </w:p>
        </w:tc>
        <w:tc>
          <w:tcPr>
            <w:tcW w:w="1701" w:type="dxa"/>
            <w:tcBorders>
              <w:top w:val="single" w:sz="8" w:space="0" w:color="333333"/>
              <w:left w:val="nil"/>
              <w:bottom w:val="single" w:sz="8" w:space="0" w:color="auto"/>
              <w:right w:val="single" w:sz="8" w:space="0" w:color="auto"/>
            </w:tcBorders>
            <w:shd w:val="clear" w:color="auto" w:fill="auto"/>
            <w:noWrap/>
            <w:vAlign w:val="bottom"/>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R$ 3.492,60</w:t>
            </w:r>
          </w:p>
        </w:tc>
        <w:tc>
          <w:tcPr>
            <w:tcW w:w="1701" w:type="dxa"/>
            <w:tcBorders>
              <w:top w:val="single" w:sz="8" w:space="0" w:color="333333"/>
              <w:left w:val="nil"/>
              <w:bottom w:val="single" w:sz="8" w:space="0" w:color="auto"/>
              <w:right w:val="single" w:sz="8" w:space="0" w:color="auto"/>
            </w:tcBorders>
            <w:shd w:val="clear" w:color="auto" w:fill="auto"/>
            <w:noWrap/>
            <w:vAlign w:val="bottom"/>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R$ 4.191,12</w:t>
            </w:r>
          </w:p>
        </w:tc>
        <w:tc>
          <w:tcPr>
            <w:tcW w:w="1842" w:type="dxa"/>
            <w:tcBorders>
              <w:top w:val="single" w:sz="8" w:space="0" w:color="333333"/>
              <w:left w:val="nil"/>
              <w:bottom w:val="single" w:sz="8" w:space="0" w:color="auto"/>
              <w:right w:val="single" w:sz="8" w:space="0" w:color="auto"/>
            </w:tcBorders>
            <w:shd w:val="clear" w:color="auto" w:fill="auto"/>
            <w:noWrap/>
            <w:vAlign w:val="bottom"/>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R$ 5.448,46</w:t>
            </w:r>
          </w:p>
        </w:tc>
      </w:tr>
      <w:tr w:rsidR="00DB656C" w:rsidRPr="00DB656C" w:rsidTr="008F2373">
        <w:trPr>
          <w:trHeight w:val="330"/>
        </w:trPr>
        <w:tc>
          <w:tcPr>
            <w:tcW w:w="2409" w:type="dxa"/>
            <w:tcBorders>
              <w:top w:val="nil"/>
              <w:left w:val="single" w:sz="8" w:space="0" w:color="auto"/>
              <w:bottom w:val="single" w:sz="8" w:space="0" w:color="333333"/>
              <w:right w:val="single" w:sz="8" w:space="0" w:color="auto"/>
            </w:tcBorders>
            <w:shd w:val="clear" w:color="auto" w:fill="C6D9F1"/>
            <w:noWrap/>
            <w:vAlign w:val="bottom"/>
            <w:hideMark/>
          </w:tcPr>
          <w:p w:rsidR="00DB656C" w:rsidRPr="00DB656C" w:rsidRDefault="00DB656C" w:rsidP="00DB656C">
            <w:pPr>
              <w:spacing w:after="0" w:line="240" w:lineRule="auto"/>
              <w:jc w:val="center"/>
              <w:rPr>
                <w:rFonts w:ascii="Times New Roman" w:eastAsia="Times New Roman" w:hAnsi="Times New Roman" w:cs="Times New Roman"/>
                <w:b/>
                <w:bCs/>
                <w:color w:val="000000"/>
                <w:sz w:val="24"/>
                <w:szCs w:val="24"/>
                <w:lang w:eastAsia="pt-BR"/>
              </w:rPr>
            </w:pPr>
            <w:r w:rsidRPr="00DB656C">
              <w:rPr>
                <w:rFonts w:ascii="Times New Roman" w:eastAsia="Times New Roman" w:hAnsi="Times New Roman" w:cs="Times New Roman"/>
                <w:b/>
                <w:bCs/>
                <w:color w:val="000000"/>
                <w:sz w:val="24"/>
                <w:szCs w:val="24"/>
                <w:lang w:eastAsia="pt-BR"/>
              </w:rPr>
              <w:t>8</w:t>
            </w:r>
          </w:p>
        </w:tc>
        <w:tc>
          <w:tcPr>
            <w:tcW w:w="2056" w:type="dxa"/>
            <w:tcBorders>
              <w:top w:val="nil"/>
              <w:left w:val="nil"/>
              <w:bottom w:val="single" w:sz="8" w:space="0" w:color="auto"/>
              <w:right w:val="single" w:sz="8" w:space="0" w:color="auto"/>
            </w:tcBorders>
            <w:shd w:val="clear" w:color="auto" w:fill="auto"/>
            <w:noWrap/>
            <w:vAlign w:val="bottom"/>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R$ 2.398,25</w:t>
            </w:r>
          </w:p>
        </w:tc>
        <w:tc>
          <w:tcPr>
            <w:tcW w:w="1701" w:type="dxa"/>
            <w:tcBorders>
              <w:top w:val="single" w:sz="8" w:space="0" w:color="333333"/>
              <w:left w:val="nil"/>
              <w:bottom w:val="single" w:sz="8" w:space="0" w:color="auto"/>
              <w:right w:val="single" w:sz="8" w:space="0" w:color="auto"/>
            </w:tcBorders>
            <w:shd w:val="clear" w:color="auto" w:fill="auto"/>
            <w:noWrap/>
            <w:vAlign w:val="bottom"/>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R$ 3.597,38</w:t>
            </w:r>
          </w:p>
        </w:tc>
        <w:tc>
          <w:tcPr>
            <w:tcW w:w="1701" w:type="dxa"/>
            <w:tcBorders>
              <w:top w:val="single" w:sz="8" w:space="0" w:color="333333"/>
              <w:left w:val="nil"/>
              <w:bottom w:val="single" w:sz="8" w:space="0" w:color="auto"/>
              <w:right w:val="single" w:sz="8" w:space="0" w:color="auto"/>
            </w:tcBorders>
            <w:shd w:val="clear" w:color="auto" w:fill="auto"/>
            <w:noWrap/>
            <w:vAlign w:val="bottom"/>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R$ 4.316,86</w:t>
            </w:r>
          </w:p>
        </w:tc>
        <w:tc>
          <w:tcPr>
            <w:tcW w:w="1842" w:type="dxa"/>
            <w:tcBorders>
              <w:top w:val="single" w:sz="8" w:space="0" w:color="333333"/>
              <w:left w:val="nil"/>
              <w:bottom w:val="single" w:sz="8" w:space="0" w:color="auto"/>
              <w:right w:val="single" w:sz="8" w:space="0" w:color="auto"/>
            </w:tcBorders>
            <w:shd w:val="clear" w:color="auto" w:fill="auto"/>
            <w:noWrap/>
            <w:vAlign w:val="bottom"/>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R$ 5.611,91</w:t>
            </w:r>
          </w:p>
        </w:tc>
      </w:tr>
      <w:tr w:rsidR="00DB656C" w:rsidRPr="00DB656C" w:rsidTr="008F2373">
        <w:trPr>
          <w:trHeight w:val="330"/>
        </w:trPr>
        <w:tc>
          <w:tcPr>
            <w:tcW w:w="2409" w:type="dxa"/>
            <w:tcBorders>
              <w:top w:val="nil"/>
              <w:left w:val="single" w:sz="8" w:space="0" w:color="auto"/>
              <w:bottom w:val="single" w:sz="8" w:space="0" w:color="333333"/>
              <w:right w:val="single" w:sz="8" w:space="0" w:color="auto"/>
            </w:tcBorders>
            <w:shd w:val="clear" w:color="auto" w:fill="C6D9F1"/>
            <w:noWrap/>
            <w:vAlign w:val="bottom"/>
            <w:hideMark/>
          </w:tcPr>
          <w:p w:rsidR="00DB656C" w:rsidRPr="00DB656C" w:rsidRDefault="00DB656C" w:rsidP="00DB656C">
            <w:pPr>
              <w:spacing w:after="0" w:line="240" w:lineRule="auto"/>
              <w:jc w:val="center"/>
              <w:rPr>
                <w:rFonts w:ascii="Times New Roman" w:eastAsia="Times New Roman" w:hAnsi="Times New Roman" w:cs="Times New Roman"/>
                <w:b/>
                <w:bCs/>
                <w:color w:val="000000"/>
                <w:sz w:val="24"/>
                <w:szCs w:val="24"/>
                <w:lang w:eastAsia="pt-BR"/>
              </w:rPr>
            </w:pPr>
            <w:r w:rsidRPr="00DB656C">
              <w:rPr>
                <w:rFonts w:ascii="Times New Roman" w:eastAsia="Times New Roman" w:hAnsi="Times New Roman" w:cs="Times New Roman"/>
                <w:b/>
                <w:bCs/>
                <w:color w:val="000000"/>
                <w:sz w:val="24"/>
                <w:szCs w:val="24"/>
                <w:lang w:eastAsia="pt-BR"/>
              </w:rPr>
              <w:t>9</w:t>
            </w:r>
          </w:p>
        </w:tc>
        <w:tc>
          <w:tcPr>
            <w:tcW w:w="2056" w:type="dxa"/>
            <w:tcBorders>
              <w:top w:val="nil"/>
              <w:left w:val="nil"/>
              <w:bottom w:val="single" w:sz="8" w:space="0" w:color="auto"/>
              <w:right w:val="single" w:sz="8" w:space="0" w:color="auto"/>
            </w:tcBorders>
            <w:shd w:val="clear" w:color="auto" w:fill="auto"/>
            <w:noWrap/>
            <w:vAlign w:val="bottom"/>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R$ 2.470,20</w:t>
            </w:r>
          </w:p>
        </w:tc>
        <w:tc>
          <w:tcPr>
            <w:tcW w:w="1701" w:type="dxa"/>
            <w:tcBorders>
              <w:top w:val="single" w:sz="8" w:space="0" w:color="333333"/>
              <w:left w:val="nil"/>
              <w:bottom w:val="single" w:sz="8" w:space="0" w:color="auto"/>
              <w:right w:val="single" w:sz="8" w:space="0" w:color="auto"/>
            </w:tcBorders>
            <w:shd w:val="clear" w:color="auto" w:fill="auto"/>
            <w:noWrap/>
            <w:vAlign w:val="bottom"/>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R$ 3.705,30</w:t>
            </w:r>
          </w:p>
        </w:tc>
        <w:tc>
          <w:tcPr>
            <w:tcW w:w="1701" w:type="dxa"/>
            <w:tcBorders>
              <w:top w:val="single" w:sz="8" w:space="0" w:color="333333"/>
              <w:left w:val="nil"/>
              <w:bottom w:val="single" w:sz="8" w:space="0" w:color="auto"/>
              <w:right w:val="single" w:sz="8" w:space="0" w:color="auto"/>
            </w:tcBorders>
            <w:shd w:val="clear" w:color="auto" w:fill="auto"/>
            <w:noWrap/>
            <w:vAlign w:val="bottom"/>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R$ 4.446,36</w:t>
            </w:r>
          </w:p>
        </w:tc>
        <w:tc>
          <w:tcPr>
            <w:tcW w:w="1842" w:type="dxa"/>
            <w:tcBorders>
              <w:top w:val="single" w:sz="8" w:space="0" w:color="333333"/>
              <w:left w:val="nil"/>
              <w:bottom w:val="single" w:sz="8" w:space="0" w:color="auto"/>
              <w:right w:val="single" w:sz="8" w:space="0" w:color="auto"/>
            </w:tcBorders>
            <w:shd w:val="clear" w:color="auto" w:fill="auto"/>
            <w:noWrap/>
            <w:vAlign w:val="bottom"/>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R$ 5.780,27</w:t>
            </w:r>
          </w:p>
        </w:tc>
      </w:tr>
      <w:tr w:rsidR="00DB656C" w:rsidRPr="00DB656C" w:rsidTr="008F2373">
        <w:trPr>
          <w:trHeight w:val="330"/>
        </w:trPr>
        <w:tc>
          <w:tcPr>
            <w:tcW w:w="2409" w:type="dxa"/>
            <w:tcBorders>
              <w:top w:val="nil"/>
              <w:left w:val="single" w:sz="8" w:space="0" w:color="auto"/>
              <w:bottom w:val="single" w:sz="8" w:space="0" w:color="333333"/>
              <w:right w:val="single" w:sz="8" w:space="0" w:color="auto"/>
            </w:tcBorders>
            <w:shd w:val="clear" w:color="auto" w:fill="C6D9F1"/>
            <w:noWrap/>
            <w:vAlign w:val="bottom"/>
            <w:hideMark/>
          </w:tcPr>
          <w:p w:rsidR="00DB656C" w:rsidRPr="00DB656C" w:rsidRDefault="00DB656C" w:rsidP="00DB656C">
            <w:pPr>
              <w:spacing w:after="0" w:line="240" w:lineRule="auto"/>
              <w:jc w:val="center"/>
              <w:rPr>
                <w:rFonts w:ascii="Times New Roman" w:eastAsia="Times New Roman" w:hAnsi="Times New Roman" w:cs="Times New Roman"/>
                <w:b/>
                <w:bCs/>
                <w:color w:val="000000"/>
                <w:sz w:val="24"/>
                <w:szCs w:val="24"/>
                <w:lang w:eastAsia="pt-BR"/>
              </w:rPr>
            </w:pPr>
            <w:r w:rsidRPr="00DB656C">
              <w:rPr>
                <w:rFonts w:ascii="Times New Roman" w:eastAsia="Times New Roman" w:hAnsi="Times New Roman" w:cs="Times New Roman"/>
                <w:b/>
                <w:bCs/>
                <w:color w:val="000000"/>
                <w:sz w:val="24"/>
                <w:szCs w:val="24"/>
                <w:lang w:eastAsia="pt-BR"/>
              </w:rPr>
              <w:t>10</w:t>
            </w:r>
          </w:p>
        </w:tc>
        <w:tc>
          <w:tcPr>
            <w:tcW w:w="2056" w:type="dxa"/>
            <w:tcBorders>
              <w:top w:val="nil"/>
              <w:left w:val="nil"/>
              <w:bottom w:val="single" w:sz="8" w:space="0" w:color="auto"/>
              <w:right w:val="single" w:sz="8" w:space="0" w:color="auto"/>
            </w:tcBorders>
            <w:shd w:val="clear" w:color="auto" w:fill="auto"/>
            <w:noWrap/>
            <w:vAlign w:val="bottom"/>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R$ 2.544,31</w:t>
            </w:r>
          </w:p>
        </w:tc>
        <w:tc>
          <w:tcPr>
            <w:tcW w:w="1701" w:type="dxa"/>
            <w:tcBorders>
              <w:top w:val="single" w:sz="8" w:space="0" w:color="333333"/>
              <w:left w:val="nil"/>
              <w:bottom w:val="single" w:sz="8" w:space="0" w:color="auto"/>
              <w:right w:val="single" w:sz="8" w:space="0" w:color="auto"/>
            </w:tcBorders>
            <w:shd w:val="clear" w:color="auto" w:fill="auto"/>
            <w:noWrap/>
            <w:vAlign w:val="bottom"/>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R$ 3.816,46</w:t>
            </w:r>
          </w:p>
        </w:tc>
        <w:tc>
          <w:tcPr>
            <w:tcW w:w="1701" w:type="dxa"/>
            <w:tcBorders>
              <w:top w:val="single" w:sz="8" w:space="0" w:color="333333"/>
              <w:left w:val="nil"/>
              <w:bottom w:val="single" w:sz="8" w:space="0" w:color="auto"/>
              <w:right w:val="single" w:sz="8" w:space="0" w:color="auto"/>
            </w:tcBorders>
            <w:shd w:val="clear" w:color="auto" w:fill="auto"/>
            <w:noWrap/>
            <w:vAlign w:val="bottom"/>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R$ 4.579,75</w:t>
            </w:r>
          </w:p>
        </w:tc>
        <w:tc>
          <w:tcPr>
            <w:tcW w:w="1842" w:type="dxa"/>
            <w:tcBorders>
              <w:top w:val="single" w:sz="8" w:space="0" w:color="333333"/>
              <w:left w:val="nil"/>
              <w:bottom w:val="single" w:sz="8" w:space="0" w:color="auto"/>
              <w:right w:val="single" w:sz="8" w:space="0" w:color="auto"/>
            </w:tcBorders>
            <w:shd w:val="clear" w:color="auto" w:fill="auto"/>
            <w:noWrap/>
            <w:vAlign w:val="bottom"/>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R$ 5.953,68</w:t>
            </w:r>
          </w:p>
        </w:tc>
      </w:tr>
      <w:tr w:rsidR="00DB656C" w:rsidRPr="00DB656C" w:rsidTr="008F2373">
        <w:trPr>
          <w:trHeight w:val="330"/>
        </w:trPr>
        <w:tc>
          <w:tcPr>
            <w:tcW w:w="2409" w:type="dxa"/>
            <w:tcBorders>
              <w:top w:val="nil"/>
              <w:left w:val="single" w:sz="8" w:space="0" w:color="auto"/>
              <w:bottom w:val="single" w:sz="8" w:space="0" w:color="333333"/>
              <w:right w:val="single" w:sz="8" w:space="0" w:color="auto"/>
            </w:tcBorders>
            <w:shd w:val="clear" w:color="auto" w:fill="C6D9F1"/>
            <w:noWrap/>
            <w:vAlign w:val="bottom"/>
            <w:hideMark/>
          </w:tcPr>
          <w:p w:rsidR="00DB656C" w:rsidRPr="00DB656C" w:rsidRDefault="00DB656C" w:rsidP="00DB656C">
            <w:pPr>
              <w:spacing w:after="0" w:line="240" w:lineRule="auto"/>
              <w:jc w:val="center"/>
              <w:rPr>
                <w:rFonts w:ascii="Times New Roman" w:eastAsia="Times New Roman" w:hAnsi="Times New Roman" w:cs="Times New Roman"/>
                <w:b/>
                <w:bCs/>
                <w:color w:val="000000"/>
                <w:sz w:val="24"/>
                <w:szCs w:val="24"/>
                <w:lang w:eastAsia="pt-BR"/>
              </w:rPr>
            </w:pPr>
            <w:r w:rsidRPr="00DB656C">
              <w:rPr>
                <w:rFonts w:ascii="Times New Roman" w:eastAsia="Times New Roman" w:hAnsi="Times New Roman" w:cs="Times New Roman"/>
                <w:b/>
                <w:bCs/>
                <w:color w:val="000000"/>
                <w:sz w:val="24"/>
                <w:szCs w:val="24"/>
                <w:lang w:eastAsia="pt-BR"/>
              </w:rPr>
              <w:t>11</w:t>
            </w:r>
          </w:p>
        </w:tc>
        <w:tc>
          <w:tcPr>
            <w:tcW w:w="2056" w:type="dxa"/>
            <w:tcBorders>
              <w:top w:val="nil"/>
              <w:left w:val="nil"/>
              <w:bottom w:val="single" w:sz="8" w:space="0" w:color="auto"/>
              <w:right w:val="single" w:sz="8" w:space="0" w:color="auto"/>
            </w:tcBorders>
            <w:shd w:val="clear" w:color="auto" w:fill="auto"/>
            <w:noWrap/>
            <w:vAlign w:val="bottom"/>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R$ 2.620,64</w:t>
            </w:r>
          </w:p>
        </w:tc>
        <w:tc>
          <w:tcPr>
            <w:tcW w:w="1701" w:type="dxa"/>
            <w:tcBorders>
              <w:top w:val="single" w:sz="8" w:space="0" w:color="333333"/>
              <w:left w:val="nil"/>
              <w:bottom w:val="single" w:sz="8" w:space="0" w:color="auto"/>
              <w:right w:val="single" w:sz="8" w:space="0" w:color="auto"/>
            </w:tcBorders>
            <w:shd w:val="clear" w:color="auto" w:fill="auto"/>
            <w:noWrap/>
            <w:vAlign w:val="bottom"/>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R$ 3.930,96</w:t>
            </w:r>
          </w:p>
        </w:tc>
        <w:tc>
          <w:tcPr>
            <w:tcW w:w="1701" w:type="dxa"/>
            <w:tcBorders>
              <w:top w:val="single" w:sz="8" w:space="0" w:color="333333"/>
              <w:left w:val="nil"/>
              <w:bottom w:val="single" w:sz="8" w:space="0" w:color="auto"/>
              <w:right w:val="single" w:sz="8" w:space="0" w:color="auto"/>
            </w:tcBorders>
            <w:shd w:val="clear" w:color="auto" w:fill="auto"/>
            <w:noWrap/>
            <w:vAlign w:val="bottom"/>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R$ 4.717,15</w:t>
            </w:r>
          </w:p>
        </w:tc>
        <w:tc>
          <w:tcPr>
            <w:tcW w:w="1842" w:type="dxa"/>
            <w:tcBorders>
              <w:top w:val="single" w:sz="8" w:space="0" w:color="333333"/>
              <w:left w:val="nil"/>
              <w:bottom w:val="single" w:sz="8" w:space="0" w:color="auto"/>
              <w:right w:val="single" w:sz="8" w:space="0" w:color="auto"/>
            </w:tcBorders>
            <w:shd w:val="clear" w:color="auto" w:fill="auto"/>
            <w:noWrap/>
            <w:vAlign w:val="bottom"/>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R$ 6.132,29</w:t>
            </w:r>
          </w:p>
        </w:tc>
      </w:tr>
      <w:tr w:rsidR="00DB656C" w:rsidRPr="00DB656C" w:rsidTr="008F2373">
        <w:trPr>
          <w:trHeight w:val="330"/>
        </w:trPr>
        <w:tc>
          <w:tcPr>
            <w:tcW w:w="2409" w:type="dxa"/>
            <w:tcBorders>
              <w:top w:val="nil"/>
              <w:left w:val="single" w:sz="8" w:space="0" w:color="auto"/>
              <w:bottom w:val="single" w:sz="8" w:space="0" w:color="auto"/>
              <w:right w:val="single" w:sz="8" w:space="0" w:color="auto"/>
            </w:tcBorders>
            <w:shd w:val="clear" w:color="auto" w:fill="C6D9F1"/>
            <w:noWrap/>
            <w:vAlign w:val="bottom"/>
            <w:hideMark/>
          </w:tcPr>
          <w:p w:rsidR="00DB656C" w:rsidRPr="00DB656C" w:rsidRDefault="00DB656C" w:rsidP="00DB656C">
            <w:pPr>
              <w:spacing w:after="0" w:line="240" w:lineRule="auto"/>
              <w:jc w:val="center"/>
              <w:rPr>
                <w:rFonts w:ascii="Times New Roman" w:eastAsia="Times New Roman" w:hAnsi="Times New Roman" w:cs="Times New Roman"/>
                <w:b/>
                <w:bCs/>
                <w:color w:val="000000"/>
                <w:sz w:val="24"/>
                <w:szCs w:val="24"/>
                <w:lang w:eastAsia="pt-BR"/>
              </w:rPr>
            </w:pPr>
            <w:r w:rsidRPr="00DB656C">
              <w:rPr>
                <w:rFonts w:ascii="Times New Roman" w:eastAsia="Times New Roman" w:hAnsi="Times New Roman" w:cs="Times New Roman"/>
                <w:b/>
                <w:bCs/>
                <w:color w:val="000000"/>
                <w:sz w:val="24"/>
                <w:szCs w:val="24"/>
                <w:lang w:eastAsia="pt-BR"/>
              </w:rPr>
              <w:lastRenderedPageBreak/>
              <w:t>12</w:t>
            </w:r>
          </w:p>
        </w:tc>
        <w:tc>
          <w:tcPr>
            <w:tcW w:w="2056" w:type="dxa"/>
            <w:tcBorders>
              <w:top w:val="nil"/>
              <w:left w:val="nil"/>
              <w:bottom w:val="single" w:sz="8" w:space="0" w:color="auto"/>
              <w:right w:val="single" w:sz="8" w:space="0" w:color="auto"/>
            </w:tcBorders>
            <w:shd w:val="clear" w:color="auto" w:fill="auto"/>
            <w:noWrap/>
            <w:vAlign w:val="bottom"/>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R$ 2.699,26</w:t>
            </w:r>
          </w:p>
        </w:tc>
        <w:tc>
          <w:tcPr>
            <w:tcW w:w="1701" w:type="dxa"/>
            <w:tcBorders>
              <w:top w:val="single" w:sz="8" w:space="0" w:color="333333"/>
              <w:left w:val="nil"/>
              <w:bottom w:val="single" w:sz="8" w:space="0" w:color="auto"/>
              <w:right w:val="single" w:sz="8" w:space="0" w:color="auto"/>
            </w:tcBorders>
            <w:shd w:val="clear" w:color="auto" w:fill="auto"/>
            <w:noWrap/>
            <w:vAlign w:val="bottom"/>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R$ 4.048,88</w:t>
            </w:r>
          </w:p>
        </w:tc>
        <w:tc>
          <w:tcPr>
            <w:tcW w:w="1701" w:type="dxa"/>
            <w:tcBorders>
              <w:top w:val="single" w:sz="8" w:space="0" w:color="333333"/>
              <w:left w:val="nil"/>
              <w:bottom w:val="single" w:sz="8" w:space="0" w:color="auto"/>
              <w:right w:val="single" w:sz="8" w:space="0" w:color="auto"/>
            </w:tcBorders>
            <w:shd w:val="clear" w:color="auto" w:fill="auto"/>
            <w:noWrap/>
            <w:vAlign w:val="bottom"/>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R$ 4.858,66</w:t>
            </w:r>
          </w:p>
        </w:tc>
        <w:tc>
          <w:tcPr>
            <w:tcW w:w="1842" w:type="dxa"/>
            <w:tcBorders>
              <w:top w:val="single" w:sz="8" w:space="0" w:color="333333"/>
              <w:left w:val="nil"/>
              <w:bottom w:val="single" w:sz="8" w:space="0" w:color="auto"/>
              <w:right w:val="single" w:sz="8" w:space="0" w:color="auto"/>
            </w:tcBorders>
            <w:shd w:val="clear" w:color="auto" w:fill="auto"/>
            <w:noWrap/>
            <w:vAlign w:val="bottom"/>
          </w:tcPr>
          <w:p w:rsidR="00DB656C" w:rsidRPr="00DB656C" w:rsidRDefault="00DB656C" w:rsidP="00DB656C">
            <w:pPr>
              <w:spacing w:after="0" w:line="240" w:lineRule="auto"/>
              <w:jc w:val="center"/>
              <w:rPr>
                <w:rFonts w:ascii="Times New Roman" w:eastAsia="Times New Roman" w:hAnsi="Times New Roman" w:cs="Times New Roman"/>
                <w:bCs/>
                <w:color w:val="000000"/>
                <w:sz w:val="24"/>
                <w:szCs w:val="24"/>
                <w:lang w:eastAsia="pt-BR"/>
              </w:rPr>
            </w:pPr>
            <w:r w:rsidRPr="00DB656C">
              <w:rPr>
                <w:rFonts w:ascii="Times New Roman" w:eastAsia="Times New Roman" w:hAnsi="Times New Roman" w:cs="Times New Roman"/>
                <w:bCs/>
                <w:color w:val="000000"/>
                <w:sz w:val="24"/>
                <w:szCs w:val="24"/>
                <w:lang w:eastAsia="pt-BR"/>
              </w:rPr>
              <w:t>R$ 6.316,26</w:t>
            </w:r>
          </w:p>
        </w:tc>
      </w:tr>
    </w:tbl>
    <w:p w:rsidR="00DB656C" w:rsidRPr="00DB656C" w:rsidRDefault="00DB656C" w:rsidP="00DB656C">
      <w:pPr>
        <w:spacing w:before="-1" w:after="-1" w:line="240" w:lineRule="auto"/>
        <w:jc w:val="center"/>
        <w:rPr>
          <w:rFonts w:ascii="Times New Roman" w:eastAsia="Calibri" w:hAnsi="Times New Roman" w:cs="Times New Roman"/>
          <w:b/>
          <w:color w:val="000000"/>
          <w:sz w:val="24"/>
          <w:szCs w:val="24"/>
        </w:rPr>
      </w:pPr>
      <w:r w:rsidRPr="00DB656C">
        <w:rPr>
          <w:rFonts w:ascii="Times New Roman" w:eastAsia="Calibri" w:hAnsi="Times New Roman" w:cs="Times New Roman"/>
          <w:b/>
          <w:color w:val="000000"/>
          <w:sz w:val="24"/>
          <w:szCs w:val="24"/>
        </w:rPr>
        <w:t>ANEXO IV</w:t>
      </w:r>
    </w:p>
    <w:p w:rsidR="00DB656C" w:rsidRPr="00DB656C" w:rsidRDefault="00DB656C" w:rsidP="00DB656C">
      <w:pPr>
        <w:spacing w:before="-1" w:after="-1" w:line="276" w:lineRule="auto"/>
        <w:jc w:val="center"/>
        <w:rPr>
          <w:rFonts w:ascii="Times New Roman" w:eastAsia="Calibri" w:hAnsi="Times New Roman" w:cs="Times New Roman"/>
          <w:b/>
          <w:color w:val="000000"/>
          <w:sz w:val="24"/>
          <w:szCs w:val="24"/>
        </w:rPr>
      </w:pPr>
      <w:r w:rsidRPr="00DB656C">
        <w:rPr>
          <w:rFonts w:ascii="Times New Roman" w:eastAsia="Calibri" w:hAnsi="Times New Roman" w:cs="Times New Roman"/>
          <w:b/>
          <w:color w:val="000000"/>
          <w:sz w:val="24"/>
          <w:szCs w:val="24"/>
        </w:rPr>
        <w:t>TABELAS SALARIAIS DO CARGO DE APOIO ADMINISTRATIVO EDUCACIONAL</w:t>
      </w:r>
    </w:p>
    <w:p w:rsidR="00DB656C" w:rsidRPr="00DB656C" w:rsidRDefault="00DB656C" w:rsidP="00DB656C">
      <w:pPr>
        <w:spacing w:before="-1" w:after="-1" w:line="276" w:lineRule="auto"/>
        <w:jc w:val="both"/>
        <w:rPr>
          <w:rFonts w:ascii="Times New Roman" w:eastAsia="Calibri" w:hAnsi="Times New Roman" w:cs="Times New Roman"/>
          <w:b/>
          <w:strike/>
          <w:color w:val="FF0000"/>
          <w:sz w:val="24"/>
          <w:szCs w:val="24"/>
        </w:rPr>
      </w:pPr>
    </w:p>
    <w:p w:rsidR="00DB656C" w:rsidRPr="00DB656C" w:rsidRDefault="00DB656C" w:rsidP="00DB656C">
      <w:pPr>
        <w:spacing w:before="-1" w:after="-1" w:line="276" w:lineRule="auto"/>
        <w:jc w:val="both"/>
        <w:rPr>
          <w:rFonts w:ascii="Times New Roman" w:eastAsia="Calibri" w:hAnsi="Times New Roman" w:cs="Times New Roman"/>
          <w:b/>
          <w:color w:val="000000"/>
          <w:sz w:val="24"/>
          <w:szCs w:val="24"/>
        </w:rPr>
      </w:pPr>
      <w:r w:rsidRPr="00DB656C">
        <w:rPr>
          <w:rFonts w:ascii="Times New Roman" w:eastAsia="Calibri" w:hAnsi="Times New Roman" w:cs="Times New Roman"/>
          <w:b/>
          <w:color w:val="000000"/>
          <w:sz w:val="24"/>
          <w:szCs w:val="24"/>
        </w:rPr>
        <w:t>Tabela A:</w:t>
      </w:r>
    </w:p>
    <w:tbl>
      <w:tblPr>
        <w:tblW w:w="5420" w:type="dxa"/>
        <w:tblInd w:w="2292" w:type="dxa"/>
        <w:tblCellMar>
          <w:left w:w="70" w:type="dxa"/>
          <w:right w:w="70" w:type="dxa"/>
        </w:tblCellMar>
        <w:tblLook w:val="04A0" w:firstRow="1" w:lastRow="0" w:firstColumn="1" w:lastColumn="0" w:noHBand="0" w:noVBand="1"/>
      </w:tblPr>
      <w:tblGrid>
        <w:gridCol w:w="1660"/>
        <w:gridCol w:w="1780"/>
        <w:gridCol w:w="1980"/>
      </w:tblGrid>
      <w:tr w:rsidR="00DB656C" w:rsidRPr="00DB656C" w:rsidTr="008F2373">
        <w:trPr>
          <w:trHeight w:val="495"/>
        </w:trPr>
        <w:tc>
          <w:tcPr>
            <w:tcW w:w="5420" w:type="dxa"/>
            <w:gridSpan w:val="3"/>
            <w:tcBorders>
              <w:top w:val="single" w:sz="4" w:space="0" w:color="auto"/>
              <w:left w:val="single" w:sz="4" w:space="0" w:color="auto"/>
              <w:bottom w:val="single" w:sz="8" w:space="0" w:color="auto"/>
              <w:right w:val="single" w:sz="4" w:space="0" w:color="000000"/>
            </w:tcBorders>
            <w:shd w:val="clear" w:color="auto" w:fill="auto"/>
            <w:vAlign w:val="center"/>
            <w:hideMark/>
          </w:tcPr>
          <w:p w:rsidR="00DB656C" w:rsidRPr="00DB656C" w:rsidRDefault="00DB656C" w:rsidP="00DB656C">
            <w:pPr>
              <w:spacing w:after="0" w:line="240" w:lineRule="auto"/>
              <w:jc w:val="center"/>
              <w:rPr>
                <w:rFonts w:ascii="Times New Roman" w:eastAsia="Times New Roman" w:hAnsi="Times New Roman" w:cs="Times New Roman"/>
                <w:b/>
                <w:bCs/>
                <w:color w:val="000000"/>
                <w:sz w:val="24"/>
                <w:szCs w:val="24"/>
                <w:lang w:eastAsia="pt-BR"/>
              </w:rPr>
            </w:pPr>
            <w:r w:rsidRPr="00DB656C">
              <w:rPr>
                <w:rFonts w:ascii="Times New Roman" w:eastAsia="Times New Roman" w:hAnsi="Times New Roman" w:cs="Times New Roman"/>
                <w:b/>
                <w:bCs/>
                <w:color w:val="000000"/>
                <w:sz w:val="24"/>
                <w:szCs w:val="24"/>
                <w:lang w:eastAsia="pt-BR"/>
              </w:rPr>
              <w:t>APOIO ADM EDUCACIONAL - NÃO PROFISSIONALIZADO</w:t>
            </w:r>
          </w:p>
        </w:tc>
      </w:tr>
      <w:tr w:rsidR="00DB656C" w:rsidRPr="00DB656C" w:rsidTr="008F2373">
        <w:trPr>
          <w:trHeight w:val="330"/>
        </w:trPr>
        <w:tc>
          <w:tcPr>
            <w:tcW w:w="1660" w:type="dxa"/>
            <w:tcBorders>
              <w:top w:val="nil"/>
              <w:left w:val="single" w:sz="8" w:space="0" w:color="auto"/>
              <w:bottom w:val="nil"/>
              <w:right w:val="single" w:sz="8" w:space="0" w:color="auto"/>
            </w:tcBorders>
            <w:shd w:val="clear" w:color="auto" w:fill="C6D9F1"/>
            <w:vAlign w:val="center"/>
            <w:hideMark/>
          </w:tcPr>
          <w:p w:rsidR="00DB656C" w:rsidRPr="00DB656C" w:rsidRDefault="00DB656C" w:rsidP="00DB656C">
            <w:pPr>
              <w:spacing w:after="0" w:line="240" w:lineRule="auto"/>
              <w:jc w:val="center"/>
              <w:rPr>
                <w:rFonts w:ascii="Times New Roman" w:eastAsia="Times New Roman" w:hAnsi="Times New Roman" w:cs="Times New Roman"/>
                <w:b/>
                <w:bCs/>
                <w:color w:val="000000"/>
                <w:sz w:val="24"/>
                <w:szCs w:val="24"/>
                <w:lang w:eastAsia="pt-BR"/>
              </w:rPr>
            </w:pPr>
            <w:r w:rsidRPr="00DB656C">
              <w:rPr>
                <w:rFonts w:ascii="Times New Roman" w:eastAsia="Times New Roman" w:hAnsi="Times New Roman" w:cs="Times New Roman"/>
                <w:b/>
                <w:bCs/>
                <w:color w:val="000000"/>
                <w:sz w:val="24"/>
                <w:szCs w:val="24"/>
                <w:lang w:eastAsia="pt-BR"/>
              </w:rPr>
              <w:t>Classe</w:t>
            </w:r>
          </w:p>
        </w:tc>
        <w:tc>
          <w:tcPr>
            <w:tcW w:w="1780" w:type="dxa"/>
            <w:tcBorders>
              <w:top w:val="nil"/>
              <w:left w:val="nil"/>
              <w:bottom w:val="single" w:sz="8" w:space="0" w:color="333333"/>
              <w:right w:val="single" w:sz="8" w:space="0" w:color="auto"/>
            </w:tcBorders>
            <w:shd w:val="clear" w:color="auto" w:fill="C6D9F1"/>
            <w:vAlign w:val="bottom"/>
            <w:hideMark/>
          </w:tcPr>
          <w:p w:rsidR="00DB656C" w:rsidRPr="00DB656C" w:rsidRDefault="00DB656C" w:rsidP="00DB656C">
            <w:pPr>
              <w:spacing w:after="0" w:line="240" w:lineRule="auto"/>
              <w:jc w:val="center"/>
              <w:rPr>
                <w:rFonts w:ascii="Times New Roman" w:eastAsia="Times New Roman" w:hAnsi="Times New Roman" w:cs="Times New Roman"/>
                <w:b/>
                <w:bCs/>
                <w:color w:val="000000"/>
                <w:sz w:val="24"/>
                <w:szCs w:val="24"/>
                <w:lang w:eastAsia="pt-BR"/>
              </w:rPr>
            </w:pPr>
            <w:r w:rsidRPr="00DB656C">
              <w:rPr>
                <w:rFonts w:ascii="Times New Roman" w:eastAsia="Times New Roman" w:hAnsi="Times New Roman" w:cs="Times New Roman"/>
                <w:b/>
                <w:bCs/>
                <w:color w:val="000000"/>
                <w:sz w:val="24"/>
                <w:szCs w:val="24"/>
                <w:lang w:eastAsia="pt-BR"/>
              </w:rPr>
              <w:t>A</w:t>
            </w:r>
          </w:p>
        </w:tc>
        <w:tc>
          <w:tcPr>
            <w:tcW w:w="1980" w:type="dxa"/>
            <w:tcBorders>
              <w:top w:val="nil"/>
              <w:left w:val="nil"/>
              <w:bottom w:val="single" w:sz="8" w:space="0" w:color="333333"/>
              <w:right w:val="single" w:sz="8" w:space="0" w:color="auto"/>
            </w:tcBorders>
            <w:shd w:val="clear" w:color="auto" w:fill="C6D9F1"/>
            <w:vAlign w:val="bottom"/>
            <w:hideMark/>
          </w:tcPr>
          <w:p w:rsidR="00DB656C" w:rsidRPr="00DB656C" w:rsidRDefault="00DB656C" w:rsidP="00DB656C">
            <w:pPr>
              <w:spacing w:after="0" w:line="240" w:lineRule="auto"/>
              <w:jc w:val="center"/>
              <w:rPr>
                <w:rFonts w:ascii="Times New Roman" w:eastAsia="Times New Roman" w:hAnsi="Times New Roman" w:cs="Times New Roman"/>
                <w:b/>
                <w:bCs/>
                <w:color w:val="000000"/>
                <w:sz w:val="24"/>
                <w:szCs w:val="24"/>
                <w:lang w:eastAsia="pt-BR"/>
              </w:rPr>
            </w:pPr>
            <w:r w:rsidRPr="00DB656C">
              <w:rPr>
                <w:rFonts w:ascii="Times New Roman" w:eastAsia="Times New Roman" w:hAnsi="Times New Roman" w:cs="Times New Roman"/>
                <w:b/>
                <w:bCs/>
                <w:color w:val="000000"/>
                <w:sz w:val="24"/>
                <w:szCs w:val="24"/>
                <w:lang w:eastAsia="pt-BR"/>
              </w:rPr>
              <w:t>B</w:t>
            </w:r>
          </w:p>
        </w:tc>
      </w:tr>
      <w:tr w:rsidR="00DB656C" w:rsidRPr="00DB656C" w:rsidTr="008F2373">
        <w:trPr>
          <w:trHeight w:val="330"/>
        </w:trPr>
        <w:tc>
          <w:tcPr>
            <w:tcW w:w="1660" w:type="dxa"/>
            <w:tcBorders>
              <w:top w:val="nil"/>
              <w:left w:val="single" w:sz="8" w:space="0" w:color="auto"/>
              <w:bottom w:val="single" w:sz="8" w:space="0" w:color="333333"/>
              <w:right w:val="single" w:sz="8" w:space="0" w:color="auto"/>
            </w:tcBorders>
            <w:shd w:val="clear" w:color="auto" w:fill="C6D9F1"/>
            <w:vAlign w:val="center"/>
            <w:hideMark/>
          </w:tcPr>
          <w:p w:rsidR="00DB656C" w:rsidRPr="00DB656C" w:rsidRDefault="00DB656C" w:rsidP="00DB656C">
            <w:pPr>
              <w:spacing w:after="0" w:line="240" w:lineRule="auto"/>
              <w:jc w:val="center"/>
              <w:rPr>
                <w:rFonts w:ascii="Times New Roman" w:eastAsia="Times New Roman" w:hAnsi="Times New Roman" w:cs="Times New Roman"/>
                <w:b/>
                <w:bCs/>
                <w:color w:val="000000"/>
                <w:sz w:val="24"/>
                <w:szCs w:val="24"/>
                <w:lang w:eastAsia="pt-BR"/>
              </w:rPr>
            </w:pPr>
            <w:r w:rsidRPr="00DB656C">
              <w:rPr>
                <w:rFonts w:ascii="Times New Roman" w:eastAsia="Times New Roman" w:hAnsi="Times New Roman" w:cs="Times New Roman"/>
                <w:b/>
                <w:bCs/>
                <w:color w:val="000000"/>
                <w:sz w:val="24"/>
                <w:szCs w:val="24"/>
                <w:lang w:eastAsia="pt-BR"/>
              </w:rPr>
              <w:t xml:space="preserve">Nível </w:t>
            </w:r>
          </w:p>
        </w:tc>
        <w:tc>
          <w:tcPr>
            <w:tcW w:w="1780" w:type="dxa"/>
            <w:tcBorders>
              <w:top w:val="nil"/>
              <w:left w:val="nil"/>
              <w:bottom w:val="single" w:sz="8" w:space="0" w:color="333333"/>
              <w:right w:val="single" w:sz="8" w:space="0" w:color="auto"/>
            </w:tcBorders>
            <w:shd w:val="clear" w:color="auto" w:fill="C6D9F1"/>
            <w:noWrap/>
            <w:vAlign w:val="bottom"/>
            <w:hideMark/>
          </w:tcPr>
          <w:p w:rsidR="00DB656C" w:rsidRPr="00DB656C" w:rsidRDefault="00DB656C" w:rsidP="00DB656C">
            <w:pPr>
              <w:spacing w:after="0" w:line="240" w:lineRule="auto"/>
              <w:jc w:val="center"/>
              <w:rPr>
                <w:rFonts w:ascii="Times New Roman" w:eastAsia="Times New Roman" w:hAnsi="Times New Roman" w:cs="Times New Roman"/>
                <w:b/>
                <w:bCs/>
                <w:color w:val="000000"/>
                <w:sz w:val="24"/>
                <w:szCs w:val="24"/>
                <w:lang w:eastAsia="pt-BR"/>
              </w:rPr>
            </w:pPr>
            <w:r w:rsidRPr="00DB656C">
              <w:rPr>
                <w:rFonts w:ascii="Times New Roman" w:eastAsia="Times New Roman" w:hAnsi="Times New Roman" w:cs="Times New Roman"/>
                <w:b/>
                <w:bCs/>
                <w:color w:val="000000"/>
                <w:sz w:val="24"/>
                <w:szCs w:val="24"/>
                <w:lang w:eastAsia="pt-BR"/>
              </w:rPr>
              <w:t>Subsidio</w:t>
            </w:r>
          </w:p>
        </w:tc>
        <w:tc>
          <w:tcPr>
            <w:tcW w:w="1980" w:type="dxa"/>
            <w:tcBorders>
              <w:top w:val="nil"/>
              <w:left w:val="nil"/>
              <w:bottom w:val="single" w:sz="8" w:space="0" w:color="333333"/>
              <w:right w:val="single" w:sz="8" w:space="0" w:color="auto"/>
            </w:tcBorders>
            <w:shd w:val="clear" w:color="auto" w:fill="C6D9F1"/>
            <w:noWrap/>
            <w:vAlign w:val="bottom"/>
            <w:hideMark/>
          </w:tcPr>
          <w:p w:rsidR="00DB656C" w:rsidRPr="00DB656C" w:rsidRDefault="00DB656C" w:rsidP="00DB656C">
            <w:pPr>
              <w:spacing w:after="0" w:line="240" w:lineRule="auto"/>
              <w:jc w:val="center"/>
              <w:rPr>
                <w:rFonts w:ascii="Times New Roman" w:eastAsia="Times New Roman" w:hAnsi="Times New Roman" w:cs="Times New Roman"/>
                <w:b/>
                <w:bCs/>
                <w:color w:val="000000"/>
                <w:sz w:val="24"/>
                <w:szCs w:val="24"/>
                <w:lang w:eastAsia="pt-BR"/>
              </w:rPr>
            </w:pPr>
            <w:r w:rsidRPr="00DB656C">
              <w:rPr>
                <w:rFonts w:ascii="Times New Roman" w:eastAsia="Times New Roman" w:hAnsi="Times New Roman" w:cs="Times New Roman"/>
                <w:b/>
                <w:bCs/>
                <w:color w:val="000000"/>
                <w:sz w:val="24"/>
                <w:szCs w:val="24"/>
                <w:lang w:eastAsia="pt-BR"/>
              </w:rPr>
              <w:t>Subsídio</w:t>
            </w:r>
          </w:p>
        </w:tc>
      </w:tr>
      <w:tr w:rsidR="00DB656C" w:rsidRPr="00DB656C" w:rsidTr="008F2373">
        <w:trPr>
          <w:trHeight w:val="330"/>
        </w:trPr>
        <w:tc>
          <w:tcPr>
            <w:tcW w:w="1660" w:type="dxa"/>
            <w:tcBorders>
              <w:top w:val="nil"/>
              <w:left w:val="single" w:sz="8" w:space="0" w:color="auto"/>
              <w:bottom w:val="single" w:sz="8" w:space="0" w:color="333333"/>
              <w:right w:val="single" w:sz="8" w:space="0" w:color="auto"/>
            </w:tcBorders>
            <w:shd w:val="clear" w:color="auto" w:fill="C6D9F1"/>
            <w:noWrap/>
            <w:vAlign w:val="bottom"/>
            <w:hideMark/>
          </w:tcPr>
          <w:p w:rsidR="00DB656C" w:rsidRPr="00DB656C" w:rsidRDefault="00DB656C" w:rsidP="00DB656C">
            <w:pPr>
              <w:spacing w:after="0" w:line="240" w:lineRule="auto"/>
              <w:jc w:val="center"/>
              <w:rPr>
                <w:rFonts w:ascii="Times New Roman" w:eastAsia="Times New Roman" w:hAnsi="Times New Roman" w:cs="Times New Roman"/>
                <w:b/>
                <w:bCs/>
                <w:color w:val="000000"/>
                <w:sz w:val="24"/>
                <w:szCs w:val="24"/>
                <w:lang w:eastAsia="pt-BR"/>
              </w:rPr>
            </w:pPr>
            <w:r w:rsidRPr="00DB656C">
              <w:rPr>
                <w:rFonts w:ascii="Times New Roman" w:eastAsia="Times New Roman" w:hAnsi="Times New Roman" w:cs="Times New Roman"/>
                <w:b/>
                <w:bCs/>
                <w:color w:val="000000"/>
                <w:sz w:val="24"/>
                <w:szCs w:val="24"/>
                <w:lang w:eastAsia="pt-BR"/>
              </w:rPr>
              <w:t>1</w:t>
            </w:r>
          </w:p>
        </w:tc>
        <w:tc>
          <w:tcPr>
            <w:tcW w:w="1780" w:type="dxa"/>
            <w:tcBorders>
              <w:top w:val="nil"/>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R$ 1.450,00</w:t>
            </w:r>
          </w:p>
        </w:tc>
        <w:tc>
          <w:tcPr>
            <w:tcW w:w="1980" w:type="dxa"/>
            <w:tcBorders>
              <w:top w:val="nil"/>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R$ 2.175,00</w:t>
            </w:r>
          </w:p>
        </w:tc>
      </w:tr>
      <w:tr w:rsidR="00DB656C" w:rsidRPr="00DB656C" w:rsidTr="008F2373">
        <w:trPr>
          <w:trHeight w:val="330"/>
        </w:trPr>
        <w:tc>
          <w:tcPr>
            <w:tcW w:w="1660" w:type="dxa"/>
            <w:tcBorders>
              <w:top w:val="nil"/>
              <w:left w:val="single" w:sz="8" w:space="0" w:color="auto"/>
              <w:bottom w:val="single" w:sz="8" w:space="0" w:color="333333"/>
              <w:right w:val="single" w:sz="8" w:space="0" w:color="auto"/>
            </w:tcBorders>
            <w:shd w:val="clear" w:color="auto" w:fill="C6D9F1"/>
            <w:noWrap/>
            <w:vAlign w:val="bottom"/>
            <w:hideMark/>
          </w:tcPr>
          <w:p w:rsidR="00DB656C" w:rsidRPr="00DB656C" w:rsidRDefault="00DB656C" w:rsidP="00DB656C">
            <w:pPr>
              <w:spacing w:after="0" w:line="240" w:lineRule="auto"/>
              <w:jc w:val="center"/>
              <w:rPr>
                <w:rFonts w:ascii="Times New Roman" w:eastAsia="Times New Roman" w:hAnsi="Times New Roman" w:cs="Times New Roman"/>
                <w:b/>
                <w:bCs/>
                <w:color w:val="000000"/>
                <w:sz w:val="24"/>
                <w:szCs w:val="24"/>
                <w:lang w:eastAsia="pt-BR"/>
              </w:rPr>
            </w:pPr>
            <w:r w:rsidRPr="00DB656C">
              <w:rPr>
                <w:rFonts w:ascii="Times New Roman" w:eastAsia="Times New Roman" w:hAnsi="Times New Roman" w:cs="Times New Roman"/>
                <w:b/>
                <w:bCs/>
                <w:color w:val="000000"/>
                <w:sz w:val="24"/>
                <w:szCs w:val="24"/>
                <w:lang w:eastAsia="pt-BR"/>
              </w:rPr>
              <w:t>2</w:t>
            </w:r>
          </w:p>
        </w:tc>
        <w:tc>
          <w:tcPr>
            <w:tcW w:w="1780" w:type="dxa"/>
            <w:tcBorders>
              <w:top w:val="nil"/>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R$ 1.493,50</w:t>
            </w:r>
          </w:p>
        </w:tc>
        <w:tc>
          <w:tcPr>
            <w:tcW w:w="1980"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R$ 2.240,25</w:t>
            </w:r>
          </w:p>
        </w:tc>
      </w:tr>
      <w:tr w:rsidR="00DB656C" w:rsidRPr="00DB656C" w:rsidTr="008F2373">
        <w:trPr>
          <w:trHeight w:val="330"/>
        </w:trPr>
        <w:tc>
          <w:tcPr>
            <w:tcW w:w="1660" w:type="dxa"/>
            <w:tcBorders>
              <w:top w:val="nil"/>
              <w:left w:val="single" w:sz="8" w:space="0" w:color="auto"/>
              <w:bottom w:val="single" w:sz="8" w:space="0" w:color="333333"/>
              <w:right w:val="single" w:sz="8" w:space="0" w:color="auto"/>
            </w:tcBorders>
            <w:shd w:val="clear" w:color="auto" w:fill="C6D9F1"/>
            <w:noWrap/>
            <w:vAlign w:val="bottom"/>
            <w:hideMark/>
          </w:tcPr>
          <w:p w:rsidR="00DB656C" w:rsidRPr="00DB656C" w:rsidRDefault="00DB656C" w:rsidP="00DB656C">
            <w:pPr>
              <w:spacing w:after="0" w:line="240" w:lineRule="auto"/>
              <w:jc w:val="center"/>
              <w:rPr>
                <w:rFonts w:ascii="Times New Roman" w:eastAsia="Times New Roman" w:hAnsi="Times New Roman" w:cs="Times New Roman"/>
                <w:b/>
                <w:bCs/>
                <w:color w:val="000000"/>
                <w:sz w:val="24"/>
                <w:szCs w:val="24"/>
                <w:lang w:eastAsia="pt-BR"/>
              </w:rPr>
            </w:pPr>
            <w:r w:rsidRPr="00DB656C">
              <w:rPr>
                <w:rFonts w:ascii="Times New Roman" w:eastAsia="Times New Roman" w:hAnsi="Times New Roman" w:cs="Times New Roman"/>
                <w:b/>
                <w:bCs/>
                <w:color w:val="000000"/>
                <w:sz w:val="24"/>
                <w:szCs w:val="24"/>
                <w:lang w:eastAsia="pt-BR"/>
              </w:rPr>
              <w:t>3</w:t>
            </w:r>
          </w:p>
        </w:tc>
        <w:tc>
          <w:tcPr>
            <w:tcW w:w="1780" w:type="dxa"/>
            <w:tcBorders>
              <w:top w:val="nil"/>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R$ 1.538,31</w:t>
            </w:r>
          </w:p>
        </w:tc>
        <w:tc>
          <w:tcPr>
            <w:tcW w:w="1980"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R$ 2.307,46</w:t>
            </w:r>
          </w:p>
        </w:tc>
      </w:tr>
      <w:tr w:rsidR="00DB656C" w:rsidRPr="00DB656C" w:rsidTr="008F2373">
        <w:trPr>
          <w:trHeight w:val="330"/>
        </w:trPr>
        <w:tc>
          <w:tcPr>
            <w:tcW w:w="1660" w:type="dxa"/>
            <w:tcBorders>
              <w:top w:val="nil"/>
              <w:left w:val="single" w:sz="8" w:space="0" w:color="auto"/>
              <w:bottom w:val="single" w:sz="8" w:space="0" w:color="333333"/>
              <w:right w:val="single" w:sz="8" w:space="0" w:color="auto"/>
            </w:tcBorders>
            <w:shd w:val="clear" w:color="auto" w:fill="C6D9F1"/>
            <w:noWrap/>
            <w:vAlign w:val="bottom"/>
            <w:hideMark/>
          </w:tcPr>
          <w:p w:rsidR="00DB656C" w:rsidRPr="00DB656C" w:rsidRDefault="00DB656C" w:rsidP="00DB656C">
            <w:pPr>
              <w:spacing w:after="0" w:line="240" w:lineRule="auto"/>
              <w:jc w:val="center"/>
              <w:rPr>
                <w:rFonts w:ascii="Times New Roman" w:eastAsia="Times New Roman" w:hAnsi="Times New Roman" w:cs="Times New Roman"/>
                <w:b/>
                <w:bCs/>
                <w:color w:val="000000"/>
                <w:sz w:val="24"/>
                <w:szCs w:val="24"/>
                <w:lang w:eastAsia="pt-BR"/>
              </w:rPr>
            </w:pPr>
            <w:r w:rsidRPr="00DB656C">
              <w:rPr>
                <w:rFonts w:ascii="Times New Roman" w:eastAsia="Times New Roman" w:hAnsi="Times New Roman" w:cs="Times New Roman"/>
                <w:b/>
                <w:bCs/>
                <w:color w:val="000000"/>
                <w:sz w:val="24"/>
                <w:szCs w:val="24"/>
                <w:lang w:eastAsia="pt-BR"/>
              </w:rPr>
              <w:t>4</w:t>
            </w:r>
          </w:p>
        </w:tc>
        <w:tc>
          <w:tcPr>
            <w:tcW w:w="1780" w:type="dxa"/>
            <w:tcBorders>
              <w:top w:val="nil"/>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R$ 1.584,45</w:t>
            </w:r>
          </w:p>
        </w:tc>
        <w:tc>
          <w:tcPr>
            <w:tcW w:w="1980"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R$ 2.376,68</w:t>
            </w:r>
          </w:p>
        </w:tc>
      </w:tr>
      <w:tr w:rsidR="00DB656C" w:rsidRPr="00DB656C" w:rsidTr="008F2373">
        <w:trPr>
          <w:trHeight w:val="330"/>
        </w:trPr>
        <w:tc>
          <w:tcPr>
            <w:tcW w:w="1660" w:type="dxa"/>
            <w:tcBorders>
              <w:top w:val="nil"/>
              <w:left w:val="single" w:sz="8" w:space="0" w:color="auto"/>
              <w:bottom w:val="single" w:sz="8" w:space="0" w:color="333333"/>
              <w:right w:val="single" w:sz="8" w:space="0" w:color="auto"/>
            </w:tcBorders>
            <w:shd w:val="clear" w:color="auto" w:fill="C6D9F1"/>
            <w:noWrap/>
            <w:vAlign w:val="bottom"/>
            <w:hideMark/>
          </w:tcPr>
          <w:p w:rsidR="00DB656C" w:rsidRPr="00DB656C" w:rsidRDefault="00DB656C" w:rsidP="00DB656C">
            <w:pPr>
              <w:spacing w:after="0" w:line="240" w:lineRule="auto"/>
              <w:jc w:val="center"/>
              <w:rPr>
                <w:rFonts w:ascii="Times New Roman" w:eastAsia="Times New Roman" w:hAnsi="Times New Roman" w:cs="Times New Roman"/>
                <w:b/>
                <w:bCs/>
                <w:color w:val="000000"/>
                <w:sz w:val="24"/>
                <w:szCs w:val="24"/>
                <w:lang w:eastAsia="pt-BR"/>
              </w:rPr>
            </w:pPr>
            <w:r w:rsidRPr="00DB656C">
              <w:rPr>
                <w:rFonts w:ascii="Times New Roman" w:eastAsia="Times New Roman" w:hAnsi="Times New Roman" w:cs="Times New Roman"/>
                <w:b/>
                <w:bCs/>
                <w:color w:val="000000"/>
                <w:sz w:val="24"/>
                <w:szCs w:val="24"/>
                <w:lang w:eastAsia="pt-BR"/>
              </w:rPr>
              <w:t>5</w:t>
            </w:r>
          </w:p>
        </w:tc>
        <w:tc>
          <w:tcPr>
            <w:tcW w:w="1780" w:type="dxa"/>
            <w:tcBorders>
              <w:top w:val="nil"/>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R$ 1.631,99</w:t>
            </w:r>
          </w:p>
        </w:tc>
        <w:tc>
          <w:tcPr>
            <w:tcW w:w="1980"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R$ 2.447,98</w:t>
            </w:r>
          </w:p>
        </w:tc>
      </w:tr>
      <w:tr w:rsidR="00DB656C" w:rsidRPr="00DB656C" w:rsidTr="008F2373">
        <w:trPr>
          <w:trHeight w:val="330"/>
        </w:trPr>
        <w:tc>
          <w:tcPr>
            <w:tcW w:w="1660" w:type="dxa"/>
            <w:tcBorders>
              <w:top w:val="nil"/>
              <w:left w:val="single" w:sz="8" w:space="0" w:color="auto"/>
              <w:bottom w:val="single" w:sz="8" w:space="0" w:color="333333"/>
              <w:right w:val="single" w:sz="8" w:space="0" w:color="auto"/>
            </w:tcBorders>
            <w:shd w:val="clear" w:color="auto" w:fill="C6D9F1"/>
            <w:noWrap/>
            <w:vAlign w:val="bottom"/>
            <w:hideMark/>
          </w:tcPr>
          <w:p w:rsidR="00DB656C" w:rsidRPr="00DB656C" w:rsidRDefault="00DB656C" w:rsidP="00DB656C">
            <w:pPr>
              <w:spacing w:after="0" w:line="240" w:lineRule="auto"/>
              <w:jc w:val="center"/>
              <w:rPr>
                <w:rFonts w:ascii="Times New Roman" w:eastAsia="Times New Roman" w:hAnsi="Times New Roman" w:cs="Times New Roman"/>
                <w:b/>
                <w:bCs/>
                <w:color w:val="000000"/>
                <w:sz w:val="24"/>
                <w:szCs w:val="24"/>
                <w:lang w:eastAsia="pt-BR"/>
              </w:rPr>
            </w:pPr>
            <w:r w:rsidRPr="00DB656C">
              <w:rPr>
                <w:rFonts w:ascii="Times New Roman" w:eastAsia="Times New Roman" w:hAnsi="Times New Roman" w:cs="Times New Roman"/>
                <w:b/>
                <w:bCs/>
                <w:color w:val="000000"/>
                <w:sz w:val="24"/>
                <w:szCs w:val="24"/>
                <w:lang w:eastAsia="pt-BR"/>
              </w:rPr>
              <w:t>6</w:t>
            </w:r>
          </w:p>
        </w:tc>
        <w:tc>
          <w:tcPr>
            <w:tcW w:w="1780" w:type="dxa"/>
            <w:tcBorders>
              <w:top w:val="nil"/>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R$ 1.680,95</w:t>
            </w:r>
          </w:p>
        </w:tc>
        <w:tc>
          <w:tcPr>
            <w:tcW w:w="1980"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R$ 2.521,42</w:t>
            </w:r>
          </w:p>
        </w:tc>
      </w:tr>
      <w:tr w:rsidR="00DB656C" w:rsidRPr="00DB656C" w:rsidTr="008F2373">
        <w:trPr>
          <w:trHeight w:val="330"/>
        </w:trPr>
        <w:tc>
          <w:tcPr>
            <w:tcW w:w="1660" w:type="dxa"/>
            <w:tcBorders>
              <w:top w:val="nil"/>
              <w:left w:val="single" w:sz="8" w:space="0" w:color="auto"/>
              <w:bottom w:val="single" w:sz="8" w:space="0" w:color="333333"/>
              <w:right w:val="single" w:sz="8" w:space="0" w:color="auto"/>
            </w:tcBorders>
            <w:shd w:val="clear" w:color="auto" w:fill="C6D9F1"/>
            <w:noWrap/>
            <w:vAlign w:val="bottom"/>
            <w:hideMark/>
          </w:tcPr>
          <w:p w:rsidR="00DB656C" w:rsidRPr="00DB656C" w:rsidRDefault="00DB656C" w:rsidP="00DB656C">
            <w:pPr>
              <w:spacing w:after="0" w:line="240" w:lineRule="auto"/>
              <w:jc w:val="center"/>
              <w:rPr>
                <w:rFonts w:ascii="Times New Roman" w:eastAsia="Times New Roman" w:hAnsi="Times New Roman" w:cs="Times New Roman"/>
                <w:b/>
                <w:bCs/>
                <w:color w:val="000000"/>
                <w:sz w:val="24"/>
                <w:szCs w:val="24"/>
                <w:lang w:eastAsia="pt-BR"/>
              </w:rPr>
            </w:pPr>
            <w:r w:rsidRPr="00DB656C">
              <w:rPr>
                <w:rFonts w:ascii="Times New Roman" w:eastAsia="Times New Roman" w:hAnsi="Times New Roman" w:cs="Times New Roman"/>
                <w:b/>
                <w:bCs/>
                <w:color w:val="000000"/>
                <w:sz w:val="24"/>
                <w:szCs w:val="24"/>
                <w:lang w:eastAsia="pt-BR"/>
              </w:rPr>
              <w:t>7</w:t>
            </w:r>
          </w:p>
        </w:tc>
        <w:tc>
          <w:tcPr>
            <w:tcW w:w="1780" w:type="dxa"/>
            <w:tcBorders>
              <w:top w:val="nil"/>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R$ 1.731,38</w:t>
            </w:r>
          </w:p>
        </w:tc>
        <w:tc>
          <w:tcPr>
            <w:tcW w:w="1980"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R$ 2.597,06</w:t>
            </w:r>
          </w:p>
        </w:tc>
      </w:tr>
      <w:tr w:rsidR="00DB656C" w:rsidRPr="00DB656C" w:rsidTr="008F2373">
        <w:trPr>
          <w:trHeight w:val="330"/>
        </w:trPr>
        <w:tc>
          <w:tcPr>
            <w:tcW w:w="1660" w:type="dxa"/>
            <w:tcBorders>
              <w:top w:val="nil"/>
              <w:left w:val="single" w:sz="8" w:space="0" w:color="auto"/>
              <w:bottom w:val="single" w:sz="8" w:space="0" w:color="333333"/>
              <w:right w:val="single" w:sz="8" w:space="0" w:color="auto"/>
            </w:tcBorders>
            <w:shd w:val="clear" w:color="auto" w:fill="C6D9F1"/>
            <w:noWrap/>
            <w:vAlign w:val="bottom"/>
            <w:hideMark/>
          </w:tcPr>
          <w:p w:rsidR="00DB656C" w:rsidRPr="00DB656C" w:rsidRDefault="00DB656C" w:rsidP="00DB656C">
            <w:pPr>
              <w:spacing w:after="0" w:line="240" w:lineRule="auto"/>
              <w:jc w:val="center"/>
              <w:rPr>
                <w:rFonts w:ascii="Times New Roman" w:eastAsia="Times New Roman" w:hAnsi="Times New Roman" w:cs="Times New Roman"/>
                <w:b/>
                <w:bCs/>
                <w:color w:val="000000"/>
                <w:sz w:val="24"/>
                <w:szCs w:val="24"/>
                <w:lang w:eastAsia="pt-BR"/>
              </w:rPr>
            </w:pPr>
            <w:r w:rsidRPr="00DB656C">
              <w:rPr>
                <w:rFonts w:ascii="Times New Roman" w:eastAsia="Times New Roman" w:hAnsi="Times New Roman" w:cs="Times New Roman"/>
                <w:b/>
                <w:bCs/>
                <w:color w:val="000000"/>
                <w:sz w:val="24"/>
                <w:szCs w:val="24"/>
                <w:lang w:eastAsia="pt-BR"/>
              </w:rPr>
              <w:t>8</w:t>
            </w:r>
          </w:p>
        </w:tc>
        <w:tc>
          <w:tcPr>
            <w:tcW w:w="1780" w:type="dxa"/>
            <w:tcBorders>
              <w:top w:val="nil"/>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R$ 1.783,32</w:t>
            </w:r>
          </w:p>
        </w:tc>
        <w:tc>
          <w:tcPr>
            <w:tcW w:w="1980"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R$ 2.674,98</w:t>
            </w:r>
          </w:p>
        </w:tc>
      </w:tr>
      <w:tr w:rsidR="00DB656C" w:rsidRPr="00DB656C" w:rsidTr="008F2373">
        <w:trPr>
          <w:trHeight w:val="330"/>
        </w:trPr>
        <w:tc>
          <w:tcPr>
            <w:tcW w:w="1660" w:type="dxa"/>
            <w:tcBorders>
              <w:top w:val="nil"/>
              <w:left w:val="single" w:sz="8" w:space="0" w:color="auto"/>
              <w:bottom w:val="single" w:sz="8" w:space="0" w:color="333333"/>
              <w:right w:val="single" w:sz="8" w:space="0" w:color="auto"/>
            </w:tcBorders>
            <w:shd w:val="clear" w:color="auto" w:fill="C6D9F1"/>
            <w:noWrap/>
            <w:vAlign w:val="bottom"/>
            <w:hideMark/>
          </w:tcPr>
          <w:p w:rsidR="00DB656C" w:rsidRPr="00DB656C" w:rsidRDefault="00DB656C" w:rsidP="00DB656C">
            <w:pPr>
              <w:spacing w:after="0" w:line="240" w:lineRule="auto"/>
              <w:jc w:val="center"/>
              <w:rPr>
                <w:rFonts w:ascii="Times New Roman" w:eastAsia="Times New Roman" w:hAnsi="Times New Roman" w:cs="Times New Roman"/>
                <w:b/>
                <w:bCs/>
                <w:color w:val="000000"/>
                <w:sz w:val="24"/>
                <w:szCs w:val="24"/>
                <w:lang w:eastAsia="pt-BR"/>
              </w:rPr>
            </w:pPr>
            <w:r w:rsidRPr="00DB656C">
              <w:rPr>
                <w:rFonts w:ascii="Times New Roman" w:eastAsia="Times New Roman" w:hAnsi="Times New Roman" w:cs="Times New Roman"/>
                <w:b/>
                <w:bCs/>
                <w:color w:val="000000"/>
                <w:sz w:val="24"/>
                <w:szCs w:val="24"/>
                <w:lang w:eastAsia="pt-BR"/>
              </w:rPr>
              <w:t>9</w:t>
            </w:r>
          </w:p>
        </w:tc>
        <w:tc>
          <w:tcPr>
            <w:tcW w:w="1780" w:type="dxa"/>
            <w:tcBorders>
              <w:top w:val="nil"/>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R$ 1.836,82</w:t>
            </w:r>
          </w:p>
        </w:tc>
        <w:tc>
          <w:tcPr>
            <w:tcW w:w="1980"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R$ 2.755,22</w:t>
            </w:r>
          </w:p>
        </w:tc>
      </w:tr>
      <w:tr w:rsidR="00DB656C" w:rsidRPr="00DB656C" w:rsidTr="008F2373">
        <w:trPr>
          <w:trHeight w:val="330"/>
        </w:trPr>
        <w:tc>
          <w:tcPr>
            <w:tcW w:w="1660" w:type="dxa"/>
            <w:tcBorders>
              <w:top w:val="nil"/>
              <w:left w:val="single" w:sz="8" w:space="0" w:color="auto"/>
              <w:bottom w:val="single" w:sz="8" w:space="0" w:color="333333"/>
              <w:right w:val="single" w:sz="8" w:space="0" w:color="auto"/>
            </w:tcBorders>
            <w:shd w:val="clear" w:color="auto" w:fill="C6D9F1"/>
            <w:noWrap/>
            <w:vAlign w:val="bottom"/>
            <w:hideMark/>
          </w:tcPr>
          <w:p w:rsidR="00DB656C" w:rsidRPr="00DB656C" w:rsidRDefault="00DB656C" w:rsidP="00DB656C">
            <w:pPr>
              <w:spacing w:after="0" w:line="240" w:lineRule="auto"/>
              <w:jc w:val="center"/>
              <w:rPr>
                <w:rFonts w:ascii="Times New Roman" w:eastAsia="Times New Roman" w:hAnsi="Times New Roman" w:cs="Times New Roman"/>
                <w:b/>
                <w:bCs/>
                <w:color w:val="000000"/>
                <w:sz w:val="24"/>
                <w:szCs w:val="24"/>
                <w:lang w:eastAsia="pt-BR"/>
              </w:rPr>
            </w:pPr>
            <w:r w:rsidRPr="00DB656C">
              <w:rPr>
                <w:rFonts w:ascii="Times New Roman" w:eastAsia="Times New Roman" w:hAnsi="Times New Roman" w:cs="Times New Roman"/>
                <w:b/>
                <w:bCs/>
                <w:color w:val="000000"/>
                <w:sz w:val="24"/>
                <w:szCs w:val="24"/>
                <w:lang w:eastAsia="pt-BR"/>
              </w:rPr>
              <w:t>10</w:t>
            </w:r>
          </w:p>
        </w:tc>
        <w:tc>
          <w:tcPr>
            <w:tcW w:w="1780" w:type="dxa"/>
            <w:tcBorders>
              <w:top w:val="nil"/>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R$ 1.891,92</w:t>
            </w:r>
          </w:p>
        </w:tc>
        <w:tc>
          <w:tcPr>
            <w:tcW w:w="1980"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R$ 2.837,88</w:t>
            </w:r>
          </w:p>
        </w:tc>
      </w:tr>
      <w:tr w:rsidR="00DB656C" w:rsidRPr="00DB656C" w:rsidTr="008F2373">
        <w:trPr>
          <w:trHeight w:val="330"/>
        </w:trPr>
        <w:tc>
          <w:tcPr>
            <w:tcW w:w="1660" w:type="dxa"/>
            <w:tcBorders>
              <w:top w:val="nil"/>
              <w:left w:val="single" w:sz="8" w:space="0" w:color="auto"/>
              <w:bottom w:val="single" w:sz="8" w:space="0" w:color="333333"/>
              <w:right w:val="single" w:sz="8" w:space="0" w:color="auto"/>
            </w:tcBorders>
            <w:shd w:val="clear" w:color="auto" w:fill="C6D9F1"/>
            <w:noWrap/>
            <w:vAlign w:val="bottom"/>
            <w:hideMark/>
          </w:tcPr>
          <w:p w:rsidR="00DB656C" w:rsidRPr="00DB656C" w:rsidRDefault="00DB656C" w:rsidP="00DB656C">
            <w:pPr>
              <w:spacing w:after="0" w:line="240" w:lineRule="auto"/>
              <w:jc w:val="center"/>
              <w:rPr>
                <w:rFonts w:ascii="Times New Roman" w:eastAsia="Times New Roman" w:hAnsi="Times New Roman" w:cs="Times New Roman"/>
                <w:b/>
                <w:bCs/>
                <w:color w:val="000000"/>
                <w:sz w:val="24"/>
                <w:szCs w:val="24"/>
                <w:lang w:eastAsia="pt-BR"/>
              </w:rPr>
            </w:pPr>
            <w:r w:rsidRPr="00DB656C">
              <w:rPr>
                <w:rFonts w:ascii="Times New Roman" w:eastAsia="Times New Roman" w:hAnsi="Times New Roman" w:cs="Times New Roman"/>
                <w:b/>
                <w:bCs/>
                <w:color w:val="000000"/>
                <w:sz w:val="24"/>
                <w:szCs w:val="24"/>
                <w:lang w:eastAsia="pt-BR"/>
              </w:rPr>
              <w:t>11</w:t>
            </w:r>
          </w:p>
        </w:tc>
        <w:tc>
          <w:tcPr>
            <w:tcW w:w="1780" w:type="dxa"/>
            <w:tcBorders>
              <w:top w:val="nil"/>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R$ 1.948,68</w:t>
            </w:r>
          </w:p>
        </w:tc>
        <w:tc>
          <w:tcPr>
            <w:tcW w:w="1980"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R$ 2.923,02</w:t>
            </w:r>
          </w:p>
        </w:tc>
      </w:tr>
      <w:tr w:rsidR="00DB656C" w:rsidRPr="00DB656C" w:rsidTr="008F2373">
        <w:trPr>
          <w:trHeight w:val="330"/>
        </w:trPr>
        <w:tc>
          <w:tcPr>
            <w:tcW w:w="1660" w:type="dxa"/>
            <w:tcBorders>
              <w:top w:val="nil"/>
              <w:left w:val="single" w:sz="8" w:space="0" w:color="auto"/>
              <w:bottom w:val="single" w:sz="8" w:space="0" w:color="auto"/>
              <w:right w:val="single" w:sz="8" w:space="0" w:color="auto"/>
            </w:tcBorders>
            <w:shd w:val="clear" w:color="auto" w:fill="C6D9F1"/>
            <w:noWrap/>
            <w:vAlign w:val="bottom"/>
            <w:hideMark/>
          </w:tcPr>
          <w:p w:rsidR="00DB656C" w:rsidRPr="00DB656C" w:rsidRDefault="00DB656C" w:rsidP="00DB656C">
            <w:pPr>
              <w:spacing w:after="0" w:line="240" w:lineRule="auto"/>
              <w:jc w:val="center"/>
              <w:rPr>
                <w:rFonts w:ascii="Times New Roman" w:eastAsia="Times New Roman" w:hAnsi="Times New Roman" w:cs="Times New Roman"/>
                <w:b/>
                <w:bCs/>
                <w:color w:val="000000"/>
                <w:sz w:val="24"/>
                <w:szCs w:val="24"/>
                <w:lang w:eastAsia="pt-BR"/>
              </w:rPr>
            </w:pPr>
            <w:r w:rsidRPr="00DB656C">
              <w:rPr>
                <w:rFonts w:ascii="Times New Roman" w:eastAsia="Times New Roman" w:hAnsi="Times New Roman" w:cs="Times New Roman"/>
                <w:b/>
                <w:bCs/>
                <w:color w:val="000000"/>
                <w:sz w:val="24"/>
                <w:szCs w:val="24"/>
                <w:lang w:eastAsia="pt-BR"/>
              </w:rPr>
              <w:t>12</w:t>
            </w:r>
          </w:p>
        </w:tc>
        <w:tc>
          <w:tcPr>
            <w:tcW w:w="1780" w:type="dxa"/>
            <w:tcBorders>
              <w:top w:val="nil"/>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R$ 2.007,14</w:t>
            </w:r>
          </w:p>
        </w:tc>
        <w:tc>
          <w:tcPr>
            <w:tcW w:w="1980"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R$ 3.010,71</w:t>
            </w:r>
          </w:p>
        </w:tc>
      </w:tr>
    </w:tbl>
    <w:p w:rsidR="00DB656C" w:rsidRPr="00DB656C" w:rsidRDefault="00DB656C" w:rsidP="00DB656C">
      <w:pPr>
        <w:spacing w:before="-1" w:after="-1" w:line="276" w:lineRule="auto"/>
        <w:jc w:val="both"/>
        <w:rPr>
          <w:rFonts w:ascii="Times New Roman" w:eastAsia="Calibri" w:hAnsi="Times New Roman" w:cs="Times New Roman"/>
          <w:b/>
          <w:color w:val="000000"/>
          <w:sz w:val="24"/>
          <w:szCs w:val="24"/>
        </w:rPr>
      </w:pPr>
    </w:p>
    <w:p w:rsidR="00DB656C" w:rsidRPr="00DB656C" w:rsidRDefault="00DB656C" w:rsidP="00DB656C">
      <w:pPr>
        <w:spacing w:before="-1" w:after="-1" w:line="276" w:lineRule="auto"/>
        <w:jc w:val="both"/>
        <w:rPr>
          <w:rFonts w:ascii="Times New Roman" w:eastAsia="Calibri" w:hAnsi="Times New Roman" w:cs="Times New Roman"/>
          <w:b/>
          <w:strike/>
          <w:color w:val="000000"/>
          <w:sz w:val="24"/>
          <w:szCs w:val="24"/>
        </w:rPr>
      </w:pPr>
      <w:r w:rsidRPr="00DB656C">
        <w:rPr>
          <w:rFonts w:ascii="Times New Roman" w:eastAsia="Calibri" w:hAnsi="Times New Roman" w:cs="Times New Roman"/>
          <w:b/>
          <w:color w:val="000000"/>
          <w:sz w:val="24"/>
          <w:szCs w:val="24"/>
        </w:rPr>
        <w:t>Tabela B:</w:t>
      </w:r>
    </w:p>
    <w:tbl>
      <w:tblPr>
        <w:tblW w:w="5420" w:type="dxa"/>
        <w:tblInd w:w="2252" w:type="dxa"/>
        <w:tblCellMar>
          <w:left w:w="70" w:type="dxa"/>
          <w:right w:w="70" w:type="dxa"/>
        </w:tblCellMar>
        <w:tblLook w:val="04A0" w:firstRow="1" w:lastRow="0" w:firstColumn="1" w:lastColumn="0" w:noHBand="0" w:noVBand="1"/>
      </w:tblPr>
      <w:tblGrid>
        <w:gridCol w:w="1660"/>
        <w:gridCol w:w="1780"/>
        <w:gridCol w:w="1980"/>
      </w:tblGrid>
      <w:tr w:rsidR="00DB656C" w:rsidRPr="00DB656C" w:rsidTr="008F2373">
        <w:trPr>
          <w:trHeight w:val="300"/>
        </w:trPr>
        <w:tc>
          <w:tcPr>
            <w:tcW w:w="54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b/>
                <w:bCs/>
                <w:color w:val="000000"/>
                <w:sz w:val="24"/>
                <w:szCs w:val="24"/>
                <w:lang w:eastAsia="pt-BR"/>
              </w:rPr>
            </w:pPr>
            <w:r w:rsidRPr="00DB656C">
              <w:rPr>
                <w:rFonts w:ascii="Times New Roman" w:eastAsia="Times New Roman" w:hAnsi="Times New Roman" w:cs="Times New Roman"/>
                <w:b/>
                <w:bCs/>
                <w:color w:val="000000"/>
                <w:sz w:val="24"/>
                <w:szCs w:val="24"/>
                <w:lang w:eastAsia="pt-BR"/>
              </w:rPr>
              <w:t>APOIO ADM EDUCACIONAL - PROFISSIONALIZADO</w:t>
            </w:r>
          </w:p>
        </w:tc>
      </w:tr>
      <w:tr w:rsidR="00DB656C" w:rsidRPr="00DB656C" w:rsidTr="008F2373">
        <w:trPr>
          <w:trHeight w:val="330"/>
        </w:trPr>
        <w:tc>
          <w:tcPr>
            <w:tcW w:w="1660" w:type="dxa"/>
            <w:tcBorders>
              <w:top w:val="nil"/>
              <w:left w:val="single" w:sz="8" w:space="0" w:color="auto"/>
              <w:bottom w:val="nil"/>
              <w:right w:val="single" w:sz="8" w:space="0" w:color="auto"/>
            </w:tcBorders>
            <w:shd w:val="clear" w:color="auto" w:fill="C6D9F1"/>
            <w:vAlign w:val="center"/>
            <w:hideMark/>
          </w:tcPr>
          <w:p w:rsidR="00DB656C" w:rsidRPr="00DB656C" w:rsidRDefault="00DB656C" w:rsidP="00DB656C">
            <w:pPr>
              <w:spacing w:after="0" w:line="240" w:lineRule="auto"/>
              <w:jc w:val="center"/>
              <w:rPr>
                <w:rFonts w:ascii="Times New Roman" w:eastAsia="Times New Roman" w:hAnsi="Times New Roman" w:cs="Times New Roman"/>
                <w:b/>
                <w:bCs/>
                <w:color w:val="000000"/>
                <w:sz w:val="24"/>
                <w:szCs w:val="24"/>
                <w:lang w:eastAsia="pt-BR"/>
              </w:rPr>
            </w:pPr>
            <w:r w:rsidRPr="00DB656C">
              <w:rPr>
                <w:rFonts w:ascii="Times New Roman" w:eastAsia="Times New Roman" w:hAnsi="Times New Roman" w:cs="Times New Roman"/>
                <w:b/>
                <w:bCs/>
                <w:color w:val="000000"/>
                <w:sz w:val="24"/>
                <w:szCs w:val="24"/>
                <w:lang w:eastAsia="pt-BR"/>
              </w:rPr>
              <w:t>Classe</w:t>
            </w:r>
          </w:p>
        </w:tc>
        <w:tc>
          <w:tcPr>
            <w:tcW w:w="1780" w:type="dxa"/>
            <w:tcBorders>
              <w:top w:val="nil"/>
              <w:left w:val="nil"/>
              <w:bottom w:val="single" w:sz="8" w:space="0" w:color="333333"/>
              <w:right w:val="single" w:sz="8" w:space="0" w:color="auto"/>
            </w:tcBorders>
            <w:shd w:val="clear" w:color="auto" w:fill="C6D9F1"/>
            <w:vAlign w:val="bottom"/>
            <w:hideMark/>
          </w:tcPr>
          <w:p w:rsidR="00DB656C" w:rsidRPr="00DB656C" w:rsidRDefault="00DB656C" w:rsidP="00DB656C">
            <w:pPr>
              <w:spacing w:after="0" w:line="240" w:lineRule="auto"/>
              <w:jc w:val="center"/>
              <w:rPr>
                <w:rFonts w:ascii="Times New Roman" w:eastAsia="Times New Roman" w:hAnsi="Times New Roman" w:cs="Times New Roman"/>
                <w:b/>
                <w:bCs/>
                <w:color w:val="000000"/>
                <w:sz w:val="24"/>
                <w:szCs w:val="24"/>
                <w:lang w:eastAsia="pt-BR"/>
              </w:rPr>
            </w:pPr>
            <w:r w:rsidRPr="00DB656C">
              <w:rPr>
                <w:rFonts w:ascii="Times New Roman" w:eastAsia="Times New Roman" w:hAnsi="Times New Roman" w:cs="Times New Roman"/>
                <w:b/>
                <w:bCs/>
                <w:color w:val="000000"/>
                <w:sz w:val="24"/>
                <w:szCs w:val="24"/>
                <w:lang w:eastAsia="pt-BR"/>
              </w:rPr>
              <w:t>A</w:t>
            </w:r>
          </w:p>
        </w:tc>
        <w:tc>
          <w:tcPr>
            <w:tcW w:w="1980" w:type="dxa"/>
            <w:tcBorders>
              <w:top w:val="nil"/>
              <w:left w:val="nil"/>
              <w:bottom w:val="single" w:sz="8" w:space="0" w:color="333333"/>
              <w:right w:val="single" w:sz="8" w:space="0" w:color="auto"/>
            </w:tcBorders>
            <w:shd w:val="clear" w:color="auto" w:fill="C6D9F1"/>
            <w:vAlign w:val="bottom"/>
            <w:hideMark/>
          </w:tcPr>
          <w:p w:rsidR="00DB656C" w:rsidRPr="00DB656C" w:rsidRDefault="00DB656C" w:rsidP="00DB656C">
            <w:pPr>
              <w:spacing w:after="0" w:line="240" w:lineRule="auto"/>
              <w:jc w:val="center"/>
              <w:rPr>
                <w:rFonts w:ascii="Times New Roman" w:eastAsia="Times New Roman" w:hAnsi="Times New Roman" w:cs="Times New Roman"/>
                <w:b/>
                <w:bCs/>
                <w:color w:val="000000"/>
                <w:sz w:val="24"/>
                <w:szCs w:val="24"/>
                <w:lang w:eastAsia="pt-BR"/>
              </w:rPr>
            </w:pPr>
            <w:r w:rsidRPr="00DB656C">
              <w:rPr>
                <w:rFonts w:ascii="Times New Roman" w:eastAsia="Times New Roman" w:hAnsi="Times New Roman" w:cs="Times New Roman"/>
                <w:b/>
                <w:bCs/>
                <w:color w:val="000000"/>
                <w:sz w:val="24"/>
                <w:szCs w:val="24"/>
                <w:lang w:eastAsia="pt-BR"/>
              </w:rPr>
              <w:t>B</w:t>
            </w:r>
          </w:p>
        </w:tc>
      </w:tr>
      <w:tr w:rsidR="00DB656C" w:rsidRPr="00DB656C" w:rsidTr="008F2373">
        <w:trPr>
          <w:trHeight w:val="330"/>
        </w:trPr>
        <w:tc>
          <w:tcPr>
            <w:tcW w:w="1660" w:type="dxa"/>
            <w:tcBorders>
              <w:top w:val="nil"/>
              <w:left w:val="single" w:sz="8" w:space="0" w:color="auto"/>
              <w:bottom w:val="single" w:sz="8" w:space="0" w:color="333333"/>
              <w:right w:val="single" w:sz="8" w:space="0" w:color="auto"/>
            </w:tcBorders>
            <w:shd w:val="clear" w:color="auto" w:fill="C6D9F1"/>
            <w:vAlign w:val="center"/>
            <w:hideMark/>
          </w:tcPr>
          <w:p w:rsidR="00DB656C" w:rsidRPr="00DB656C" w:rsidRDefault="00DB656C" w:rsidP="00DB656C">
            <w:pPr>
              <w:spacing w:after="0" w:line="240" w:lineRule="auto"/>
              <w:jc w:val="center"/>
              <w:rPr>
                <w:rFonts w:ascii="Times New Roman" w:eastAsia="Times New Roman" w:hAnsi="Times New Roman" w:cs="Times New Roman"/>
                <w:b/>
                <w:bCs/>
                <w:color w:val="000000"/>
                <w:sz w:val="24"/>
                <w:szCs w:val="24"/>
                <w:lang w:eastAsia="pt-BR"/>
              </w:rPr>
            </w:pPr>
            <w:r w:rsidRPr="00DB656C">
              <w:rPr>
                <w:rFonts w:ascii="Times New Roman" w:eastAsia="Times New Roman" w:hAnsi="Times New Roman" w:cs="Times New Roman"/>
                <w:b/>
                <w:bCs/>
                <w:color w:val="000000"/>
                <w:sz w:val="24"/>
                <w:szCs w:val="24"/>
                <w:lang w:eastAsia="pt-BR"/>
              </w:rPr>
              <w:t xml:space="preserve">Nível </w:t>
            </w:r>
          </w:p>
        </w:tc>
        <w:tc>
          <w:tcPr>
            <w:tcW w:w="1780" w:type="dxa"/>
            <w:tcBorders>
              <w:top w:val="nil"/>
              <w:left w:val="nil"/>
              <w:bottom w:val="single" w:sz="8" w:space="0" w:color="333333"/>
              <w:right w:val="single" w:sz="8" w:space="0" w:color="auto"/>
            </w:tcBorders>
            <w:shd w:val="clear" w:color="auto" w:fill="C6D9F1"/>
            <w:noWrap/>
            <w:vAlign w:val="bottom"/>
            <w:hideMark/>
          </w:tcPr>
          <w:p w:rsidR="00DB656C" w:rsidRPr="00DB656C" w:rsidRDefault="00DB656C" w:rsidP="00DB656C">
            <w:pPr>
              <w:spacing w:after="0" w:line="240" w:lineRule="auto"/>
              <w:jc w:val="center"/>
              <w:rPr>
                <w:rFonts w:ascii="Times New Roman" w:eastAsia="Times New Roman" w:hAnsi="Times New Roman" w:cs="Times New Roman"/>
                <w:b/>
                <w:bCs/>
                <w:color w:val="000000"/>
                <w:sz w:val="24"/>
                <w:szCs w:val="24"/>
                <w:lang w:eastAsia="pt-BR"/>
              </w:rPr>
            </w:pPr>
            <w:r w:rsidRPr="00DB656C">
              <w:rPr>
                <w:rFonts w:ascii="Times New Roman" w:eastAsia="Times New Roman" w:hAnsi="Times New Roman" w:cs="Times New Roman"/>
                <w:b/>
                <w:bCs/>
                <w:color w:val="000000"/>
                <w:sz w:val="24"/>
                <w:szCs w:val="24"/>
                <w:lang w:eastAsia="pt-BR"/>
              </w:rPr>
              <w:t>Subsidio</w:t>
            </w:r>
          </w:p>
        </w:tc>
        <w:tc>
          <w:tcPr>
            <w:tcW w:w="1980" w:type="dxa"/>
            <w:tcBorders>
              <w:top w:val="nil"/>
              <w:left w:val="nil"/>
              <w:bottom w:val="single" w:sz="8" w:space="0" w:color="333333"/>
              <w:right w:val="single" w:sz="8" w:space="0" w:color="auto"/>
            </w:tcBorders>
            <w:shd w:val="clear" w:color="auto" w:fill="C6D9F1"/>
            <w:noWrap/>
            <w:vAlign w:val="bottom"/>
            <w:hideMark/>
          </w:tcPr>
          <w:p w:rsidR="00DB656C" w:rsidRPr="00DB656C" w:rsidRDefault="00DB656C" w:rsidP="00DB656C">
            <w:pPr>
              <w:spacing w:after="0" w:line="240" w:lineRule="auto"/>
              <w:jc w:val="center"/>
              <w:rPr>
                <w:rFonts w:ascii="Times New Roman" w:eastAsia="Times New Roman" w:hAnsi="Times New Roman" w:cs="Times New Roman"/>
                <w:b/>
                <w:bCs/>
                <w:color w:val="000000"/>
                <w:sz w:val="24"/>
                <w:szCs w:val="24"/>
                <w:lang w:eastAsia="pt-BR"/>
              </w:rPr>
            </w:pPr>
            <w:r w:rsidRPr="00DB656C">
              <w:rPr>
                <w:rFonts w:ascii="Times New Roman" w:eastAsia="Times New Roman" w:hAnsi="Times New Roman" w:cs="Times New Roman"/>
                <w:b/>
                <w:bCs/>
                <w:color w:val="000000"/>
                <w:sz w:val="24"/>
                <w:szCs w:val="24"/>
                <w:lang w:eastAsia="pt-BR"/>
              </w:rPr>
              <w:t>Subsídio</w:t>
            </w:r>
          </w:p>
        </w:tc>
      </w:tr>
      <w:tr w:rsidR="00DB656C" w:rsidRPr="00DB656C" w:rsidTr="008F2373">
        <w:trPr>
          <w:trHeight w:val="330"/>
        </w:trPr>
        <w:tc>
          <w:tcPr>
            <w:tcW w:w="1660" w:type="dxa"/>
            <w:tcBorders>
              <w:top w:val="nil"/>
              <w:left w:val="single" w:sz="8" w:space="0" w:color="auto"/>
              <w:bottom w:val="single" w:sz="8" w:space="0" w:color="333333"/>
              <w:right w:val="single" w:sz="8" w:space="0" w:color="auto"/>
            </w:tcBorders>
            <w:shd w:val="clear" w:color="auto" w:fill="C6D9F1"/>
            <w:noWrap/>
            <w:vAlign w:val="bottom"/>
            <w:hideMark/>
          </w:tcPr>
          <w:p w:rsidR="00DB656C" w:rsidRPr="00DB656C" w:rsidRDefault="00DB656C" w:rsidP="00DB656C">
            <w:pPr>
              <w:spacing w:after="0" w:line="240" w:lineRule="auto"/>
              <w:jc w:val="center"/>
              <w:rPr>
                <w:rFonts w:ascii="Times New Roman" w:eastAsia="Times New Roman" w:hAnsi="Times New Roman" w:cs="Times New Roman"/>
                <w:b/>
                <w:bCs/>
                <w:color w:val="000000"/>
                <w:sz w:val="24"/>
                <w:szCs w:val="24"/>
                <w:lang w:eastAsia="pt-BR"/>
              </w:rPr>
            </w:pPr>
            <w:r w:rsidRPr="00DB656C">
              <w:rPr>
                <w:rFonts w:ascii="Times New Roman" w:eastAsia="Times New Roman" w:hAnsi="Times New Roman" w:cs="Times New Roman"/>
                <w:b/>
                <w:bCs/>
                <w:color w:val="000000"/>
                <w:sz w:val="24"/>
                <w:szCs w:val="24"/>
                <w:lang w:eastAsia="pt-BR"/>
              </w:rPr>
              <w:t>1</w:t>
            </w:r>
          </w:p>
        </w:tc>
        <w:tc>
          <w:tcPr>
            <w:tcW w:w="1780" w:type="dxa"/>
            <w:tcBorders>
              <w:top w:val="nil"/>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R$ 1.812,50</w:t>
            </w:r>
          </w:p>
        </w:tc>
        <w:tc>
          <w:tcPr>
            <w:tcW w:w="1980" w:type="dxa"/>
            <w:tcBorders>
              <w:top w:val="nil"/>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R$ 2.718,75</w:t>
            </w:r>
          </w:p>
        </w:tc>
      </w:tr>
      <w:tr w:rsidR="00DB656C" w:rsidRPr="00DB656C" w:rsidTr="008F2373">
        <w:trPr>
          <w:trHeight w:val="330"/>
        </w:trPr>
        <w:tc>
          <w:tcPr>
            <w:tcW w:w="1660" w:type="dxa"/>
            <w:tcBorders>
              <w:top w:val="nil"/>
              <w:left w:val="single" w:sz="8" w:space="0" w:color="auto"/>
              <w:bottom w:val="single" w:sz="8" w:space="0" w:color="333333"/>
              <w:right w:val="single" w:sz="8" w:space="0" w:color="auto"/>
            </w:tcBorders>
            <w:shd w:val="clear" w:color="auto" w:fill="C6D9F1"/>
            <w:noWrap/>
            <w:vAlign w:val="bottom"/>
            <w:hideMark/>
          </w:tcPr>
          <w:p w:rsidR="00DB656C" w:rsidRPr="00DB656C" w:rsidRDefault="00DB656C" w:rsidP="00DB656C">
            <w:pPr>
              <w:spacing w:after="0" w:line="240" w:lineRule="auto"/>
              <w:jc w:val="center"/>
              <w:rPr>
                <w:rFonts w:ascii="Times New Roman" w:eastAsia="Times New Roman" w:hAnsi="Times New Roman" w:cs="Times New Roman"/>
                <w:b/>
                <w:bCs/>
                <w:color w:val="000000"/>
                <w:sz w:val="24"/>
                <w:szCs w:val="24"/>
                <w:lang w:eastAsia="pt-BR"/>
              </w:rPr>
            </w:pPr>
            <w:r w:rsidRPr="00DB656C">
              <w:rPr>
                <w:rFonts w:ascii="Times New Roman" w:eastAsia="Times New Roman" w:hAnsi="Times New Roman" w:cs="Times New Roman"/>
                <w:b/>
                <w:bCs/>
                <w:color w:val="000000"/>
                <w:sz w:val="24"/>
                <w:szCs w:val="24"/>
                <w:lang w:eastAsia="pt-BR"/>
              </w:rPr>
              <w:t>2</w:t>
            </w:r>
          </w:p>
        </w:tc>
        <w:tc>
          <w:tcPr>
            <w:tcW w:w="1780" w:type="dxa"/>
            <w:tcBorders>
              <w:top w:val="nil"/>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R$ 1.866,88</w:t>
            </w:r>
          </w:p>
        </w:tc>
        <w:tc>
          <w:tcPr>
            <w:tcW w:w="1980"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R$ 2.800,31</w:t>
            </w:r>
          </w:p>
        </w:tc>
      </w:tr>
      <w:tr w:rsidR="00DB656C" w:rsidRPr="00DB656C" w:rsidTr="008F2373">
        <w:trPr>
          <w:trHeight w:val="330"/>
        </w:trPr>
        <w:tc>
          <w:tcPr>
            <w:tcW w:w="1660" w:type="dxa"/>
            <w:tcBorders>
              <w:top w:val="nil"/>
              <w:left w:val="single" w:sz="8" w:space="0" w:color="auto"/>
              <w:bottom w:val="single" w:sz="8" w:space="0" w:color="333333"/>
              <w:right w:val="single" w:sz="8" w:space="0" w:color="auto"/>
            </w:tcBorders>
            <w:shd w:val="clear" w:color="auto" w:fill="C6D9F1"/>
            <w:noWrap/>
            <w:vAlign w:val="bottom"/>
            <w:hideMark/>
          </w:tcPr>
          <w:p w:rsidR="00DB656C" w:rsidRPr="00DB656C" w:rsidRDefault="00DB656C" w:rsidP="00DB656C">
            <w:pPr>
              <w:spacing w:after="0" w:line="240" w:lineRule="auto"/>
              <w:jc w:val="center"/>
              <w:rPr>
                <w:rFonts w:ascii="Times New Roman" w:eastAsia="Times New Roman" w:hAnsi="Times New Roman" w:cs="Times New Roman"/>
                <w:b/>
                <w:bCs/>
                <w:color w:val="000000"/>
                <w:sz w:val="24"/>
                <w:szCs w:val="24"/>
                <w:lang w:eastAsia="pt-BR"/>
              </w:rPr>
            </w:pPr>
            <w:r w:rsidRPr="00DB656C">
              <w:rPr>
                <w:rFonts w:ascii="Times New Roman" w:eastAsia="Times New Roman" w:hAnsi="Times New Roman" w:cs="Times New Roman"/>
                <w:b/>
                <w:bCs/>
                <w:color w:val="000000"/>
                <w:sz w:val="24"/>
                <w:szCs w:val="24"/>
                <w:lang w:eastAsia="pt-BR"/>
              </w:rPr>
              <w:t>3</w:t>
            </w:r>
          </w:p>
        </w:tc>
        <w:tc>
          <w:tcPr>
            <w:tcW w:w="1780" w:type="dxa"/>
            <w:tcBorders>
              <w:top w:val="nil"/>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R$ 1.922,88</w:t>
            </w:r>
          </w:p>
        </w:tc>
        <w:tc>
          <w:tcPr>
            <w:tcW w:w="1980"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R$ 2.884,32</w:t>
            </w:r>
          </w:p>
        </w:tc>
      </w:tr>
      <w:tr w:rsidR="00DB656C" w:rsidRPr="00DB656C" w:rsidTr="008F2373">
        <w:trPr>
          <w:trHeight w:val="330"/>
        </w:trPr>
        <w:tc>
          <w:tcPr>
            <w:tcW w:w="1660" w:type="dxa"/>
            <w:tcBorders>
              <w:top w:val="nil"/>
              <w:left w:val="single" w:sz="8" w:space="0" w:color="auto"/>
              <w:bottom w:val="single" w:sz="8" w:space="0" w:color="333333"/>
              <w:right w:val="single" w:sz="8" w:space="0" w:color="auto"/>
            </w:tcBorders>
            <w:shd w:val="clear" w:color="auto" w:fill="C6D9F1"/>
            <w:noWrap/>
            <w:vAlign w:val="bottom"/>
            <w:hideMark/>
          </w:tcPr>
          <w:p w:rsidR="00DB656C" w:rsidRPr="00DB656C" w:rsidRDefault="00DB656C" w:rsidP="00DB656C">
            <w:pPr>
              <w:spacing w:after="0" w:line="240" w:lineRule="auto"/>
              <w:jc w:val="center"/>
              <w:rPr>
                <w:rFonts w:ascii="Times New Roman" w:eastAsia="Times New Roman" w:hAnsi="Times New Roman" w:cs="Times New Roman"/>
                <w:b/>
                <w:bCs/>
                <w:color w:val="000000"/>
                <w:sz w:val="24"/>
                <w:szCs w:val="24"/>
                <w:lang w:eastAsia="pt-BR"/>
              </w:rPr>
            </w:pPr>
            <w:r w:rsidRPr="00DB656C">
              <w:rPr>
                <w:rFonts w:ascii="Times New Roman" w:eastAsia="Times New Roman" w:hAnsi="Times New Roman" w:cs="Times New Roman"/>
                <w:b/>
                <w:bCs/>
                <w:color w:val="000000"/>
                <w:sz w:val="24"/>
                <w:szCs w:val="24"/>
                <w:lang w:eastAsia="pt-BR"/>
              </w:rPr>
              <w:t>4</w:t>
            </w:r>
          </w:p>
        </w:tc>
        <w:tc>
          <w:tcPr>
            <w:tcW w:w="1780" w:type="dxa"/>
            <w:tcBorders>
              <w:top w:val="nil"/>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R$ 1.980,57</w:t>
            </w:r>
          </w:p>
        </w:tc>
        <w:tc>
          <w:tcPr>
            <w:tcW w:w="1980"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R$ 2.970,85</w:t>
            </w:r>
          </w:p>
        </w:tc>
      </w:tr>
      <w:tr w:rsidR="00DB656C" w:rsidRPr="00DB656C" w:rsidTr="008F2373">
        <w:trPr>
          <w:trHeight w:val="330"/>
        </w:trPr>
        <w:tc>
          <w:tcPr>
            <w:tcW w:w="1660" w:type="dxa"/>
            <w:tcBorders>
              <w:top w:val="nil"/>
              <w:left w:val="single" w:sz="8" w:space="0" w:color="auto"/>
              <w:bottom w:val="single" w:sz="8" w:space="0" w:color="333333"/>
              <w:right w:val="single" w:sz="8" w:space="0" w:color="auto"/>
            </w:tcBorders>
            <w:shd w:val="clear" w:color="auto" w:fill="C6D9F1"/>
            <w:noWrap/>
            <w:vAlign w:val="bottom"/>
            <w:hideMark/>
          </w:tcPr>
          <w:p w:rsidR="00DB656C" w:rsidRPr="00DB656C" w:rsidRDefault="00DB656C" w:rsidP="00DB656C">
            <w:pPr>
              <w:spacing w:after="0" w:line="240" w:lineRule="auto"/>
              <w:jc w:val="center"/>
              <w:rPr>
                <w:rFonts w:ascii="Times New Roman" w:eastAsia="Times New Roman" w:hAnsi="Times New Roman" w:cs="Times New Roman"/>
                <w:b/>
                <w:bCs/>
                <w:color w:val="000000"/>
                <w:sz w:val="24"/>
                <w:szCs w:val="24"/>
                <w:lang w:eastAsia="pt-BR"/>
              </w:rPr>
            </w:pPr>
            <w:r w:rsidRPr="00DB656C">
              <w:rPr>
                <w:rFonts w:ascii="Times New Roman" w:eastAsia="Times New Roman" w:hAnsi="Times New Roman" w:cs="Times New Roman"/>
                <w:b/>
                <w:bCs/>
                <w:color w:val="000000"/>
                <w:sz w:val="24"/>
                <w:szCs w:val="24"/>
                <w:lang w:eastAsia="pt-BR"/>
              </w:rPr>
              <w:t>5</w:t>
            </w:r>
          </w:p>
        </w:tc>
        <w:tc>
          <w:tcPr>
            <w:tcW w:w="1780" w:type="dxa"/>
            <w:tcBorders>
              <w:top w:val="nil"/>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R$ 2.039,98</w:t>
            </w:r>
          </w:p>
        </w:tc>
        <w:tc>
          <w:tcPr>
            <w:tcW w:w="1980"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R$ 3.059,98</w:t>
            </w:r>
          </w:p>
        </w:tc>
      </w:tr>
      <w:tr w:rsidR="00DB656C" w:rsidRPr="00DB656C" w:rsidTr="008F2373">
        <w:trPr>
          <w:trHeight w:val="330"/>
        </w:trPr>
        <w:tc>
          <w:tcPr>
            <w:tcW w:w="1660" w:type="dxa"/>
            <w:tcBorders>
              <w:top w:val="nil"/>
              <w:left w:val="single" w:sz="8" w:space="0" w:color="auto"/>
              <w:bottom w:val="single" w:sz="8" w:space="0" w:color="333333"/>
              <w:right w:val="single" w:sz="8" w:space="0" w:color="auto"/>
            </w:tcBorders>
            <w:shd w:val="clear" w:color="auto" w:fill="C6D9F1"/>
            <w:noWrap/>
            <w:vAlign w:val="bottom"/>
            <w:hideMark/>
          </w:tcPr>
          <w:p w:rsidR="00DB656C" w:rsidRPr="00DB656C" w:rsidRDefault="00DB656C" w:rsidP="00DB656C">
            <w:pPr>
              <w:spacing w:after="0" w:line="240" w:lineRule="auto"/>
              <w:jc w:val="center"/>
              <w:rPr>
                <w:rFonts w:ascii="Times New Roman" w:eastAsia="Times New Roman" w:hAnsi="Times New Roman" w:cs="Times New Roman"/>
                <w:b/>
                <w:bCs/>
                <w:color w:val="000000"/>
                <w:sz w:val="24"/>
                <w:szCs w:val="24"/>
                <w:lang w:eastAsia="pt-BR"/>
              </w:rPr>
            </w:pPr>
            <w:r w:rsidRPr="00DB656C">
              <w:rPr>
                <w:rFonts w:ascii="Times New Roman" w:eastAsia="Times New Roman" w:hAnsi="Times New Roman" w:cs="Times New Roman"/>
                <w:b/>
                <w:bCs/>
                <w:color w:val="000000"/>
                <w:sz w:val="24"/>
                <w:szCs w:val="24"/>
                <w:lang w:eastAsia="pt-BR"/>
              </w:rPr>
              <w:t>6</w:t>
            </w:r>
          </w:p>
        </w:tc>
        <w:tc>
          <w:tcPr>
            <w:tcW w:w="1780" w:type="dxa"/>
            <w:tcBorders>
              <w:top w:val="nil"/>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R$ 2.101,18</w:t>
            </w:r>
          </w:p>
        </w:tc>
        <w:tc>
          <w:tcPr>
            <w:tcW w:w="1980"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R$ 3.151,78</w:t>
            </w:r>
          </w:p>
        </w:tc>
      </w:tr>
      <w:tr w:rsidR="00DB656C" w:rsidRPr="00DB656C" w:rsidTr="008F2373">
        <w:trPr>
          <w:trHeight w:val="330"/>
        </w:trPr>
        <w:tc>
          <w:tcPr>
            <w:tcW w:w="1660" w:type="dxa"/>
            <w:tcBorders>
              <w:top w:val="nil"/>
              <w:left w:val="single" w:sz="8" w:space="0" w:color="auto"/>
              <w:bottom w:val="single" w:sz="8" w:space="0" w:color="333333"/>
              <w:right w:val="single" w:sz="8" w:space="0" w:color="auto"/>
            </w:tcBorders>
            <w:shd w:val="clear" w:color="auto" w:fill="C6D9F1"/>
            <w:noWrap/>
            <w:vAlign w:val="bottom"/>
            <w:hideMark/>
          </w:tcPr>
          <w:p w:rsidR="00DB656C" w:rsidRPr="00DB656C" w:rsidRDefault="00DB656C" w:rsidP="00DB656C">
            <w:pPr>
              <w:spacing w:after="0" w:line="240" w:lineRule="auto"/>
              <w:jc w:val="center"/>
              <w:rPr>
                <w:rFonts w:ascii="Times New Roman" w:eastAsia="Times New Roman" w:hAnsi="Times New Roman" w:cs="Times New Roman"/>
                <w:b/>
                <w:bCs/>
                <w:color w:val="000000"/>
                <w:sz w:val="24"/>
                <w:szCs w:val="24"/>
                <w:lang w:eastAsia="pt-BR"/>
              </w:rPr>
            </w:pPr>
            <w:r w:rsidRPr="00DB656C">
              <w:rPr>
                <w:rFonts w:ascii="Times New Roman" w:eastAsia="Times New Roman" w:hAnsi="Times New Roman" w:cs="Times New Roman"/>
                <w:b/>
                <w:bCs/>
                <w:color w:val="000000"/>
                <w:sz w:val="24"/>
                <w:szCs w:val="24"/>
                <w:lang w:eastAsia="pt-BR"/>
              </w:rPr>
              <w:t>7</w:t>
            </w:r>
          </w:p>
        </w:tc>
        <w:tc>
          <w:tcPr>
            <w:tcW w:w="1780" w:type="dxa"/>
            <w:tcBorders>
              <w:top w:val="nil"/>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R$ 2.164,22</w:t>
            </w:r>
          </w:p>
        </w:tc>
        <w:tc>
          <w:tcPr>
            <w:tcW w:w="1980"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R$ 3.246,33</w:t>
            </w:r>
          </w:p>
        </w:tc>
      </w:tr>
      <w:tr w:rsidR="00DB656C" w:rsidRPr="00DB656C" w:rsidTr="008F2373">
        <w:trPr>
          <w:trHeight w:val="330"/>
        </w:trPr>
        <w:tc>
          <w:tcPr>
            <w:tcW w:w="1660" w:type="dxa"/>
            <w:tcBorders>
              <w:top w:val="nil"/>
              <w:left w:val="single" w:sz="8" w:space="0" w:color="auto"/>
              <w:bottom w:val="single" w:sz="8" w:space="0" w:color="333333"/>
              <w:right w:val="single" w:sz="8" w:space="0" w:color="auto"/>
            </w:tcBorders>
            <w:shd w:val="clear" w:color="auto" w:fill="C6D9F1"/>
            <w:noWrap/>
            <w:vAlign w:val="bottom"/>
            <w:hideMark/>
          </w:tcPr>
          <w:p w:rsidR="00DB656C" w:rsidRPr="00DB656C" w:rsidRDefault="00DB656C" w:rsidP="00DB656C">
            <w:pPr>
              <w:spacing w:after="0" w:line="240" w:lineRule="auto"/>
              <w:jc w:val="center"/>
              <w:rPr>
                <w:rFonts w:ascii="Times New Roman" w:eastAsia="Times New Roman" w:hAnsi="Times New Roman" w:cs="Times New Roman"/>
                <w:b/>
                <w:bCs/>
                <w:color w:val="000000"/>
                <w:sz w:val="24"/>
                <w:szCs w:val="24"/>
                <w:lang w:eastAsia="pt-BR"/>
              </w:rPr>
            </w:pPr>
            <w:r w:rsidRPr="00DB656C">
              <w:rPr>
                <w:rFonts w:ascii="Times New Roman" w:eastAsia="Times New Roman" w:hAnsi="Times New Roman" w:cs="Times New Roman"/>
                <w:b/>
                <w:bCs/>
                <w:color w:val="000000"/>
                <w:sz w:val="24"/>
                <w:szCs w:val="24"/>
                <w:lang w:eastAsia="pt-BR"/>
              </w:rPr>
              <w:t>8</w:t>
            </w:r>
          </w:p>
        </w:tc>
        <w:tc>
          <w:tcPr>
            <w:tcW w:w="1780" w:type="dxa"/>
            <w:tcBorders>
              <w:top w:val="nil"/>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R$ 2.229,15</w:t>
            </w:r>
          </w:p>
        </w:tc>
        <w:tc>
          <w:tcPr>
            <w:tcW w:w="1980"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R$ 3.343,72</w:t>
            </w:r>
          </w:p>
        </w:tc>
      </w:tr>
      <w:tr w:rsidR="00DB656C" w:rsidRPr="00DB656C" w:rsidTr="008F2373">
        <w:trPr>
          <w:trHeight w:val="330"/>
        </w:trPr>
        <w:tc>
          <w:tcPr>
            <w:tcW w:w="1660" w:type="dxa"/>
            <w:tcBorders>
              <w:top w:val="nil"/>
              <w:left w:val="single" w:sz="8" w:space="0" w:color="auto"/>
              <w:bottom w:val="single" w:sz="8" w:space="0" w:color="333333"/>
              <w:right w:val="single" w:sz="8" w:space="0" w:color="auto"/>
            </w:tcBorders>
            <w:shd w:val="clear" w:color="auto" w:fill="C6D9F1"/>
            <w:noWrap/>
            <w:vAlign w:val="bottom"/>
            <w:hideMark/>
          </w:tcPr>
          <w:p w:rsidR="00DB656C" w:rsidRPr="00DB656C" w:rsidRDefault="00DB656C" w:rsidP="00DB656C">
            <w:pPr>
              <w:spacing w:after="0" w:line="240" w:lineRule="auto"/>
              <w:jc w:val="center"/>
              <w:rPr>
                <w:rFonts w:ascii="Times New Roman" w:eastAsia="Times New Roman" w:hAnsi="Times New Roman" w:cs="Times New Roman"/>
                <w:b/>
                <w:bCs/>
                <w:color w:val="000000"/>
                <w:sz w:val="24"/>
                <w:szCs w:val="24"/>
                <w:lang w:eastAsia="pt-BR"/>
              </w:rPr>
            </w:pPr>
            <w:r w:rsidRPr="00DB656C">
              <w:rPr>
                <w:rFonts w:ascii="Times New Roman" w:eastAsia="Times New Roman" w:hAnsi="Times New Roman" w:cs="Times New Roman"/>
                <w:b/>
                <w:bCs/>
                <w:color w:val="000000"/>
                <w:sz w:val="24"/>
                <w:szCs w:val="24"/>
                <w:lang w:eastAsia="pt-BR"/>
              </w:rPr>
              <w:t>9</w:t>
            </w:r>
          </w:p>
        </w:tc>
        <w:tc>
          <w:tcPr>
            <w:tcW w:w="1780" w:type="dxa"/>
            <w:tcBorders>
              <w:top w:val="nil"/>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R$ 2.296,02</w:t>
            </w:r>
          </w:p>
        </w:tc>
        <w:tc>
          <w:tcPr>
            <w:tcW w:w="1980"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R$ 3.444,03</w:t>
            </w:r>
          </w:p>
        </w:tc>
      </w:tr>
      <w:tr w:rsidR="00DB656C" w:rsidRPr="00DB656C" w:rsidTr="008F2373">
        <w:trPr>
          <w:trHeight w:val="330"/>
        </w:trPr>
        <w:tc>
          <w:tcPr>
            <w:tcW w:w="1660" w:type="dxa"/>
            <w:tcBorders>
              <w:top w:val="nil"/>
              <w:left w:val="single" w:sz="8" w:space="0" w:color="auto"/>
              <w:bottom w:val="single" w:sz="8" w:space="0" w:color="333333"/>
              <w:right w:val="single" w:sz="8" w:space="0" w:color="auto"/>
            </w:tcBorders>
            <w:shd w:val="clear" w:color="auto" w:fill="C6D9F1"/>
            <w:noWrap/>
            <w:vAlign w:val="bottom"/>
            <w:hideMark/>
          </w:tcPr>
          <w:p w:rsidR="00DB656C" w:rsidRPr="00DB656C" w:rsidRDefault="00DB656C" w:rsidP="00DB656C">
            <w:pPr>
              <w:spacing w:after="0" w:line="240" w:lineRule="auto"/>
              <w:jc w:val="center"/>
              <w:rPr>
                <w:rFonts w:ascii="Times New Roman" w:eastAsia="Times New Roman" w:hAnsi="Times New Roman" w:cs="Times New Roman"/>
                <w:b/>
                <w:bCs/>
                <w:color w:val="000000"/>
                <w:sz w:val="24"/>
                <w:szCs w:val="24"/>
                <w:lang w:eastAsia="pt-BR"/>
              </w:rPr>
            </w:pPr>
            <w:r w:rsidRPr="00DB656C">
              <w:rPr>
                <w:rFonts w:ascii="Times New Roman" w:eastAsia="Times New Roman" w:hAnsi="Times New Roman" w:cs="Times New Roman"/>
                <w:b/>
                <w:bCs/>
                <w:color w:val="000000"/>
                <w:sz w:val="24"/>
                <w:szCs w:val="24"/>
                <w:lang w:eastAsia="pt-BR"/>
              </w:rPr>
              <w:t>10</w:t>
            </w:r>
          </w:p>
        </w:tc>
        <w:tc>
          <w:tcPr>
            <w:tcW w:w="1780" w:type="dxa"/>
            <w:tcBorders>
              <w:top w:val="nil"/>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R$ 2.364,90</w:t>
            </w:r>
          </w:p>
        </w:tc>
        <w:tc>
          <w:tcPr>
            <w:tcW w:w="1980"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R$ 3.547,35</w:t>
            </w:r>
          </w:p>
        </w:tc>
      </w:tr>
      <w:tr w:rsidR="00DB656C" w:rsidRPr="00DB656C" w:rsidTr="008F2373">
        <w:trPr>
          <w:trHeight w:val="330"/>
        </w:trPr>
        <w:tc>
          <w:tcPr>
            <w:tcW w:w="1660" w:type="dxa"/>
            <w:tcBorders>
              <w:top w:val="nil"/>
              <w:left w:val="single" w:sz="8" w:space="0" w:color="auto"/>
              <w:bottom w:val="single" w:sz="8" w:space="0" w:color="333333"/>
              <w:right w:val="single" w:sz="8" w:space="0" w:color="auto"/>
            </w:tcBorders>
            <w:shd w:val="clear" w:color="auto" w:fill="C6D9F1"/>
            <w:noWrap/>
            <w:vAlign w:val="bottom"/>
            <w:hideMark/>
          </w:tcPr>
          <w:p w:rsidR="00DB656C" w:rsidRPr="00DB656C" w:rsidRDefault="00DB656C" w:rsidP="00DB656C">
            <w:pPr>
              <w:spacing w:after="0" w:line="240" w:lineRule="auto"/>
              <w:jc w:val="center"/>
              <w:rPr>
                <w:rFonts w:ascii="Times New Roman" w:eastAsia="Times New Roman" w:hAnsi="Times New Roman" w:cs="Times New Roman"/>
                <w:b/>
                <w:bCs/>
                <w:color w:val="000000"/>
                <w:sz w:val="24"/>
                <w:szCs w:val="24"/>
                <w:lang w:eastAsia="pt-BR"/>
              </w:rPr>
            </w:pPr>
            <w:r w:rsidRPr="00DB656C">
              <w:rPr>
                <w:rFonts w:ascii="Times New Roman" w:eastAsia="Times New Roman" w:hAnsi="Times New Roman" w:cs="Times New Roman"/>
                <w:b/>
                <w:bCs/>
                <w:color w:val="000000"/>
                <w:sz w:val="24"/>
                <w:szCs w:val="24"/>
                <w:lang w:eastAsia="pt-BR"/>
              </w:rPr>
              <w:lastRenderedPageBreak/>
              <w:t>11</w:t>
            </w:r>
          </w:p>
        </w:tc>
        <w:tc>
          <w:tcPr>
            <w:tcW w:w="1780" w:type="dxa"/>
            <w:tcBorders>
              <w:top w:val="nil"/>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R$ 2.435,85</w:t>
            </w:r>
          </w:p>
        </w:tc>
        <w:tc>
          <w:tcPr>
            <w:tcW w:w="1980"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R$ 3.653,77</w:t>
            </w:r>
          </w:p>
        </w:tc>
      </w:tr>
      <w:tr w:rsidR="00DB656C" w:rsidRPr="00DB656C" w:rsidTr="008F2373">
        <w:trPr>
          <w:trHeight w:val="330"/>
        </w:trPr>
        <w:tc>
          <w:tcPr>
            <w:tcW w:w="1660" w:type="dxa"/>
            <w:tcBorders>
              <w:top w:val="nil"/>
              <w:left w:val="single" w:sz="8" w:space="0" w:color="auto"/>
              <w:bottom w:val="single" w:sz="8" w:space="0" w:color="auto"/>
              <w:right w:val="single" w:sz="8" w:space="0" w:color="auto"/>
            </w:tcBorders>
            <w:shd w:val="clear" w:color="auto" w:fill="C6D9F1"/>
            <w:noWrap/>
            <w:vAlign w:val="bottom"/>
            <w:hideMark/>
          </w:tcPr>
          <w:p w:rsidR="00DB656C" w:rsidRPr="00DB656C" w:rsidRDefault="00DB656C" w:rsidP="00DB656C">
            <w:pPr>
              <w:spacing w:after="0" w:line="240" w:lineRule="auto"/>
              <w:jc w:val="center"/>
              <w:rPr>
                <w:rFonts w:ascii="Times New Roman" w:eastAsia="Times New Roman" w:hAnsi="Times New Roman" w:cs="Times New Roman"/>
                <w:b/>
                <w:bCs/>
                <w:color w:val="000000"/>
                <w:sz w:val="24"/>
                <w:szCs w:val="24"/>
                <w:lang w:eastAsia="pt-BR"/>
              </w:rPr>
            </w:pPr>
            <w:r w:rsidRPr="00DB656C">
              <w:rPr>
                <w:rFonts w:ascii="Times New Roman" w:eastAsia="Times New Roman" w:hAnsi="Times New Roman" w:cs="Times New Roman"/>
                <w:b/>
                <w:bCs/>
                <w:color w:val="000000"/>
                <w:sz w:val="24"/>
                <w:szCs w:val="24"/>
                <w:lang w:eastAsia="pt-BR"/>
              </w:rPr>
              <w:t>12</w:t>
            </w:r>
          </w:p>
        </w:tc>
        <w:tc>
          <w:tcPr>
            <w:tcW w:w="1780" w:type="dxa"/>
            <w:tcBorders>
              <w:top w:val="nil"/>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R$ 2.508,92</w:t>
            </w:r>
          </w:p>
        </w:tc>
        <w:tc>
          <w:tcPr>
            <w:tcW w:w="1980"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R$ 3.763,39</w:t>
            </w:r>
          </w:p>
        </w:tc>
      </w:tr>
    </w:tbl>
    <w:p w:rsidR="00DB656C" w:rsidRPr="00DB656C" w:rsidRDefault="00DB656C" w:rsidP="00DB656C">
      <w:pPr>
        <w:spacing w:after="0" w:line="240" w:lineRule="auto"/>
        <w:jc w:val="center"/>
        <w:rPr>
          <w:rFonts w:ascii="Calibri" w:eastAsia="Calibri" w:hAnsi="Calibri" w:cs="Times New Roman"/>
          <w:vanish/>
        </w:rPr>
      </w:pPr>
    </w:p>
    <w:p w:rsidR="00DB656C" w:rsidRPr="00DB656C" w:rsidRDefault="00DB656C" w:rsidP="00DB656C">
      <w:pPr>
        <w:spacing w:before="-1" w:after="-1" w:line="240" w:lineRule="auto"/>
        <w:jc w:val="center"/>
        <w:rPr>
          <w:rFonts w:ascii="Times New Roman" w:eastAsia="Calibri" w:hAnsi="Times New Roman" w:cs="Times New Roman"/>
          <w:b/>
          <w:sz w:val="24"/>
          <w:szCs w:val="24"/>
        </w:rPr>
      </w:pPr>
      <w:r w:rsidRPr="00DB656C">
        <w:rPr>
          <w:rFonts w:ascii="Times New Roman" w:eastAsia="Calibri" w:hAnsi="Times New Roman" w:cs="Times New Roman"/>
          <w:b/>
          <w:sz w:val="24"/>
          <w:szCs w:val="24"/>
        </w:rPr>
        <w:t>ANEXO V</w:t>
      </w:r>
    </w:p>
    <w:p w:rsidR="00DB656C" w:rsidRPr="00DB656C" w:rsidRDefault="00DB656C" w:rsidP="00DB656C">
      <w:pPr>
        <w:spacing w:before="-1" w:after="-1" w:line="360" w:lineRule="auto"/>
        <w:jc w:val="center"/>
        <w:rPr>
          <w:rFonts w:ascii="Times New Roman" w:eastAsia="Calibri" w:hAnsi="Times New Roman" w:cs="Times New Roman"/>
          <w:b/>
          <w:sz w:val="24"/>
          <w:szCs w:val="24"/>
        </w:rPr>
      </w:pPr>
    </w:p>
    <w:p w:rsidR="00DB656C" w:rsidRPr="00DB656C" w:rsidRDefault="00DB656C" w:rsidP="00DB656C">
      <w:pPr>
        <w:spacing w:before="-1" w:after="-1" w:line="276" w:lineRule="auto"/>
        <w:jc w:val="center"/>
        <w:rPr>
          <w:rFonts w:ascii="Times New Roman" w:eastAsia="Calibri" w:hAnsi="Times New Roman" w:cs="Times New Roman"/>
          <w:b/>
          <w:sz w:val="24"/>
          <w:szCs w:val="24"/>
        </w:rPr>
      </w:pPr>
      <w:r w:rsidRPr="00DB656C">
        <w:rPr>
          <w:rFonts w:ascii="Times New Roman" w:eastAsia="Calibri" w:hAnsi="Times New Roman" w:cs="Times New Roman"/>
          <w:b/>
          <w:sz w:val="24"/>
          <w:szCs w:val="24"/>
        </w:rPr>
        <w:t>TABELA SALARIAL DO CARGO DE PSICÓLOGO EDUCACIONAL</w:t>
      </w:r>
    </w:p>
    <w:p w:rsidR="00DB656C" w:rsidRPr="00DB656C" w:rsidRDefault="00DB656C" w:rsidP="00DB656C">
      <w:pPr>
        <w:spacing w:before="-1" w:after="-1" w:line="360" w:lineRule="auto"/>
        <w:rPr>
          <w:rFonts w:ascii="Times New Roman" w:eastAsia="Calibri" w:hAnsi="Times New Roman" w:cs="Times New Roman"/>
          <w:b/>
          <w:sz w:val="24"/>
          <w:szCs w:val="24"/>
        </w:rPr>
      </w:pPr>
    </w:p>
    <w:tbl>
      <w:tblPr>
        <w:tblW w:w="8360" w:type="dxa"/>
        <w:tblInd w:w="921" w:type="dxa"/>
        <w:tblCellMar>
          <w:left w:w="70" w:type="dxa"/>
          <w:right w:w="70" w:type="dxa"/>
        </w:tblCellMar>
        <w:tblLook w:val="04A0" w:firstRow="1" w:lastRow="0" w:firstColumn="1" w:lastColumn="0" w:noHBand="0" w:noVBand="1"/>
      </w:tblPr>
      <w:tblGrid>
        <w:gridCol w:w="1720"/>
        <w:gridCol w:w="1660"/>
        <w:gridCol w:w="1660"/>
        <w:gridCol w:w="1660"/>
        <w:gridCol w:w="1660"/>
      </w:tblGrid>
      <w:tr w:rsidR="00DB656C" w:rsidRPr="00DB656C" w:rsidTr="008F2373">
        <w:trPr>
          <w:trHeight w:val="330"/>
        </w:trPr>
        <w:tc>
          <w:tcPr>
            <w:tcW w:w="8360" w:type="dxa"/>
            <w:gridSpan w:val="5"/>
            <w:tcBorders>
              <w:top w:val="single" w:sz="8" w:space="0" w:color="auto"/>
              <w:left w:val="single" w:sz="8" w:space="0" w:color="auto"/>
              <w:bottom w:val="nil"/>
              <w:right w:val="single" w:sz="8" w:space="0" w:color="auto"/>
            </w:tcBorders>
            <w:shd w:val="clear" w:color="auto" w:fill="auto"/>
            <w:vAlign w:val="center"/>
          </w:tcPr>
          <w:p w:rsidR="00DB656C" w:rsidRPr="00DB656C" w:rsidRDefault="00DB656C" w:rsidP="00DB656C">
            <w:pPr>
              <w:spacing w:after="0" w:line="240" w:lineRule="auto"/>
              <w:jc w:val="center"/>
              <w:rPr>
                <w:rFonts w:ascii="Times New Roman" w:eastAsia="Times New Roman" w:hAnsi="Times New Roman" w:cs="Times New Roman"/>
                <w:b/>
                <w:bCs/>
                <w:sz w:val="24"/>
                <w:szCs w:val="24"/>
                <w:lang w:eastAsia="pt-BR"/>
              </w:rPr>
            </w:pPr>
            <w:r w:rsidRPr="00DB656C">
              <w:rPr>
                <w:rFonts w:ascii="Times New Roman" w:eastAsia="Calibri" w:hAnsi="Times New Roman" w:cs="Times New Roman"/>
                <w:b/>
                <w:sz w:val="24"/>
                <w:szCs w:val="24"/>
              </w:rPr>
              <w:t>PSICÓLOGO EDUCACIONAL – 40 HORAS SEMANAIS</w:t>
            </w:r>
          </w:p>
        </w:tc>
      </w:tr>
      <w:tr w:rsidR="00DB656C" w:rsidRPr="00DB656C" w:rsidTr="008F2373">
        <w:trPr>
          <w:trHeight w:val="330"/>
        </w:trPr>
        <w:tc>
          <w:tcPr>
            <w:tcW w:w="1720" w:type="dxa"/>
            <w:tcBorders>
              <w:top w:val="single" w:sz="8" w:space="0" w:color="auto"/>
              <w:left w:val="single" w:sz="8" w:space="0" w:color="auto"/>
              <w:bottom w:val="nil"/>
              <w:right w:val="single" w:sz="8" w:space="0" w:color="auto"/>
            </w:tcBorders>
            <w:shd w:val="clear" w:color="auto" w:fill="C6D9F1"/>
            <w:vAlign w:val="center"/>
            <w:hideMark/>
          </w:tcPr>
          <w:p w:rsidR="00DB656C" w:rsidRPr="00DB656C" w:rsidRDefault="00DB656C" w:rsidP="00DB656C">
            <w:pPr>
              <w:spacing w:after="0" w:line="240" w:lineRule="auto"/>
              <w:jc w:val="center"/>
              <w:rPr>
                <w:rFonts w:ascii="Times New Roman" w:eastAsia="Times New Roman" w:hAnsi="Times New Roman" w:cs="Times New Roman"/>
                <w:b/>
                <w:bCs/>
                <w:color w:val="000000"/>
                <w:sz w:val="24"/>
                <w:szCs w:val="24"/>
                <w:lang w:eastAsia="pt-BR"/>
              </w:rPr>
            </w:pPr>
            <w:r w:rsidRPr="00DB656C">
              <w:rPr>
                <w:rFonts w:ascii="Times New Roman" w:eastAsia="Times New Roman" w:hAnsi="Times New Roman" w:cs="Times New Roman"/>
                <w:b/>
                <w:bCs/>
                <w:color w:val="000000"/>
                <w:sz w:val="24"/>
                <w:szCs w:val="24"/>
                <w:lang w:eastAsia="pt-BR"/>
              </w:rPr>
              <w:t>Classe</w:t>
            </w:r>
          </w:p>
        </w:tc>
        <w:tc>
          <w:tcPr>
            <w:tcW w:w="1660" w:type="dxa"/>
            <w:tcBorders>
              <w:top w:val="single" w:sz="8" w:space="0" w:color="auto"/>
              <w:left w:val="nil"/>
              <w:bottom w:val="single" w:sz="8" w:space="0" w:color="333333"/>
              <w:right w:val="single" w:sz="8" w:space="0" w:color="auto"/>
            </w:tcBorders>
            <w:shd w:val="clear" w:color="auto" w:fill="C6D9F1"/>
            <w:vAlign w:val="bottom"/>
            <w:hideMark/>
          </w:tcPr>
          <w:p w:rsidR="00DB656C" w:rsidRPr="00DB656C" w:rsidRDefault="00DB656C" w:rsidP="00DB656C">
            <w:pPr>
              <w:spacing w:after="0" w:line="240" w:lineRule="auto"/>
              <w:jc w:val="center"/>
              <w:rPr>
                <w:rFonts w:ascii="Times New Roman" w:eastAsia="Times New Roman" w:hAnsi="Times New Roman" w:cs="Times New Roman"/>
                <w:b/>
                <w:bCs/>
                <w:sz w:val="24"/>
                <w:szCs w:val="24"/>
                <w:lang w:eastAsia="pt-BR"/>
              </w:rPr>
            </w:pPr>
            <w:r w:rsidRPr="00DB656C">
              <w:rPr>
                <w:rFonts w:ascii="Times New Roman" w:eastAsia="Times New Roman" w:hAnsi="Times New Roman" w:cs="Times New Roman"/>
                <w:b/>
                <w:bCs/>
                <w:sz w:val="24"/>
                <w:szCs w:val="24"/>
                <w:lang w:eastAsia="pt-BR"/>
              </w:rPr>
              <w:t>A</w:t>
            </w:r>
          </w:p>
        </w:tc>
        <w:tc>
          <w:tcPr>
            <w:tcW w:w="1660" w:type="dxa"/>
            <w:tcBorders>
              <w:top w:val="single" w:sz="8" w:space="0" w:color="auto"/>
              <w:left w:val="nil"/>
              <w:bottom w:val="single" w:sz="8" w:space="0" w:color="333333"/>
              <w:right w:val="single" w:sz="8" w:space="0" w:color="auto"/>
            </w:tcBorders>
            <w:shd w:val="clear" w:color="auto" w:fill="C6D9F1"/>
            <w:vAlign w:val="bottom"/>
            <w:hideMark/>
          </w:tcPr>
          <w:p w:rsidR="00DB656C" w:rsidRPr="00DB656C" w:rsidRDefault="00DB656C" w:rsidP="00DB656C">
            <w:pPr>
              <w:spacing w:after="0" w:line="240" w:lineRule="auto"/>
              <w:jc w:val="center"/>
              <w:rPr>
                <w:rFonts w:ascii="Times New Roman" w:eastAsia="Times New Roman" w:hAnsi="Times New Roman" w:cs="Times New Roman"/>
                <w:b/>
                <w:bCs/>
                <w:sz w:val="24"/>
                <w:szCs w:val="24"/>
                <w:lang w:eastAsia="pt-BR"/>
              </w:rPr>
            </w:pPr>
            <w:r w:rsidRPr="00DB656C">
              <w:rPr>
                <w:rFonts w:ascii="Times New Roman" w:eastAsia="Times New Roman" w:hAnsi="Times New Roman" w:cs="Times New Roman"/>
                <w:b/>
                <w:bCs/>
                <w:sz w:val="24"/>
                <w:szCs w:val="24"/>
                <w:lang w:eastAsia="pt-BR"/>
              </w:rPr>
              <w:t>B</w:t>
            </w:r>
          </w:p>
        </w:tc>
        <w:tc>
          <w:tcPr>
            <w:tcW w:w="1660" w:type="dxa"/>
            <w:tcBorders>
              <w:top w:val="single" w:sz="8" w:space="0" w:color="auto"/>
              <w:left w:val="nil"/>
              <w:bottom w:val="single" w:sz="8" w:space="0" w:color="333333"/>
              <w:right w:val="single" w:sz="8" w:space="0" w:color="auto"/>
            </w:tcBorders>
            <w:shd w:val="clear" w:color="auto" w:fill="C6D9F1"/>
            <w:vAlign w:val="bottom"/>
            <w:hideMark/>
          </w:tcPr>
          <w:p w:rsidR="00DB656C" w:rsidRPr="00DB656C" w:rsidRDefault="00DB656C" w:rsidP="00DB656C">
            <w:pPr>
              <w:spacing w:after="0" w:line="240" w:lineRule="auto"/>
              <w:jc w:val="center"/>
              <w:rPr>
                <w:rFonts w:ascii="Times New Roman" w:eastAsia="Times New Roman" w:hAnsi="Times New Roman" w:cs="Times New Roman"/>
                <w:b/>
                <w:bCs/>
                <w:sz w:val="24"/>
                <w:szCs w:val="24"/>
                <w:lang w:eastAsia="pt-BR"/>
              </w:rPr>
            </w:pPr>
            <w:r w:rsidRPr="00DB656C">
              <w:rPr>
                <w:rFonts w:ascii="Times New Roman" w:eastAsia="Times New Roman" w:hAnsi="Times New Roman" w:cs="Times New Roman"/>
                <w:b/>
                <w:bCs/>
                <w:sz w:val="24"/>
                <w:szCs w:val="24"/>
                <w:lang w:eastAsia="pt-BR"/>
              </w:rPr>
              <w:t>C</w:t>
            </w:r>
          </w:p>
        </w:tc>
        <w:tc>
          <w:tcPr>
            <w:tcW w:w="1660" w:type="dxa"/>
            <w:tcBorders>
              <w:top w:val="single" w:sz="8" w:space="0" w:color="auto"/>
              <w:left w:val="nil"/>
              <w:bottom w:val="single" w:sz="8" w:space="0" w:color="333333"/>
              <w:right w:val="single" w:sz="8" w:space="0" w:color="auto"/>
            </w:tcBorders>
            <w:shd w:val="clear" w:color="auto" w:fill="C6D9F1"/>
            <w:vAlign w:val="bottom"/>
            <w:hideMark/>
          </w:tcPr>
          <w:p w:rsidR="00DB656C" w:rsidRPr="00DB656C" w:rsidRDefault="00DB656C" w:rsidP="00DB656C">
            <w:pPr>
              <w:spacing w:after="0" w:line="240" w:lineRule="auto"/>
              <w:jc w:val="center"/>
              <w:rPr>
                <w:rFonts w:ascii="Times New Roman" w:eastAsia="Times New Roman" w:hAnsi="Times New Roman" w:cs="Times New Roman"/>
                <w:b/>
                <w:bCs/>
                <w:sz w:val="24"/>
                <w:szCs w:val="24"/>
                <w:lang w:eastAsia="pt-BR"/>
              </w:rPr>
            </w:pPr>
            <w:r w:rsidRPr="00DB656C">
              <w:rPr>
                <w:rFonts w:ascii="Times New Roman" w:eastAsia="Times New Roman" w:hAnsi="Times New Roman" w:cs="Times New Roman"/>
                <w:b/>
                <w:bCs/>
                <w:sz w:val="24"/>
                <w:szCs w:val="24"/>
                <w:lang w:eastAsia="pt-BR"/>
              </w:rPr>
              <w:t>D</w:t>
            </w:r>
          </w:p>
        </w:tc>
      </w:tr>
      <w:tr w:rsidR="00DB656C" w:rsidRPr="00DB656C" w:rsidTr="008F2373">
        <w:trPr>
          <w:trHeight w:val="330"/>
        </w:trPr>
        <w:tc>
          <w:tcPr>
            <w:tcW w:w="1720" w:type="dxa"/>
            <w:tcBorders>
              <w:top w:val="nil"/>
              <w:left w:val="single" w:sz="8" w:space="0" w:color="auto"/>
              <w:bottom w:val="single" w:sz="8" w:space="0" w:color="333333"/>
              <w:right w:val="single" w:sz="8" w:space="0" w:color="auto"/>
            </w:tcBorders>
            <w:shd w:val="clear" w:color="auto" w:fill="C6D9F1"/>
            <w:vAlign w:val="center"/>
            <w:hideMark/>
          </w:tcPr>
          <w:p w:rsidR="00DB656C" w:rsidRPr="00DB656C" w:rsidRDefault="00DB656C" w:rsidP="00DB656C">
            <w:pPr>
              <w:spacing w:after="0" w:line="240" w:lineRule="auto"/>
              <w:jc w:val="center"/>
              <w:rPr>
                <w:rFonts w:ascii="Times New Roman" w:eastAsia="Times New Roman" w:hAnsi="Times New Roman" w:cs="Times New Roman"/>
                <w:b/>
                <w:bCs/>
                <w:color w:val="000000"/>
                <w:sz w:val="24"/>
                <w:szCs w:val="24"/>
                <w:lang w:eastAsia="pt-BR"/>
              </w:rPr>
            </w:pPr>
            <w:r w:rsidRPr="00DB656C">
              <w:rPr>
                <w:rFonts w:ascii="Times New Roman" w:eastAsia="Times New Roman" w:hAnsi="Times New Roman" w:cs="Times New Roman"/>
                <w:b/>
                <w:bCs/>
                <w:color w:val="000000"/>
                <w:sz w:val="24"/>
                <w:szCs w:val="24"/>
                <w:lang w:eastAsia="pt-BR"/>
              </w:rPr>
              <w:t>Nível</w:t>
            </w:r>
          </w:p>
        </w:tc>
        <w:tc>
          <w:tcPr>
            <w:tcW w:w="1660" w:type="dxa"/>
            <w:tcBorders>
              <w:top w:val="nil"/>
              <w:left w:val="nil"/>
              <w:bottom w:val="single" w:sz="8" w:space="0" w:color="333333"/>
              <w:right w:val="single" w:sz="8" w:space="0" w:color="auto"/>
            </w:tcBorders>
            <w:shd w:val="clear" w:color="auto" w:fill="C6D9F1"/>
            <w:noWrap/>
            <w:vAlign w:val="bottom"/>
            <w:hideMark/>
          </w:tcPr>
          <w:p w:rsidR="00DB656C" w:rsidRPr="00DB656C" w:rsidRDefault="00DB656C" w:rsidP="00DB656C">
            <w:pPr>
              <w:spacing w:after="0" w:line="240" w:lineRule="auto"/>
              <w:jc w:val="center"/>
              <w:rPr>
                <w:rFonts w:ascii="Times New Roman" w:eastAsia="Times New Roman" w:hAnsi="Times New Roman" w:cs="Times New Roman"/>
                <w:b/>
                <w:bCs/>
                <w:sz w:val="24"/>
                <w:szCs w:val="24"/>
                <w:lang w:eastAsia="pt-BR"/>
              </w:rPr>
            </w:pPr>
            <w:r w:rsidRPr="00DB656C">
              <w:rPr>
                <w:rFonts w:ascii="Times New Roman" w:eastAsia="Times New Roman" w:hAnsi="Times New Roman" w:cs="Times New Roman"/>
                <w:b/>
                <w:bCs/>
                <w:sz w:val="24"/>
                <w:szCs w:val="24"/>
                <w:lang w:eastAsia="pt-BR"/>
              </w:rPr>
              <w:t>Subsidio</w:t>
            </w:r>
          </w:p>
        </w:tc>
        <w:tc>
          <w:tcPr>
            <w:tcW w:w="1660" w:type="dxa"/>
            <w:tcBorders>
              <w:top w:val="nil"/>
              <w:left w:val="nil"/>
              <w:bottom w:val="single" w:sz="8" w:space="0" w:color="333333"/>
              <w:right w:val="single" w:sz="8" w:space="0" w:color="auto"/>
            </w:tcBorders>
            <w:shd w:val="clear" w:color="auto" w:fill="C6D9F1"/>
            <w:noWrap/>
            <w:vAlign w:val="bottom"/>
            <w:hideMark/>
          </w:tcPr>
          <w:p w:rsidR="00DB656C" w:rsidRPr="00DB656C" w:rsidRDefault="00DB656C" w:rsidP="00DB656C">
            <w:pPr>
              <w:spacing w:after="0" w:line="240" w:lineRule="auto"/>
              <w:jc w:val="center"/>
              <w:rPr>
                <w:rFonts w:ascii="Times New Roman" w:eastAsia="Times New Roman" w:hAnsi="Times New Roman" w:cs="Times New Roman"/>
                <w:b/>
                <w:bCs/>
                <w:sz w:val="24"/>
                <w:szCs w:val="24"/>
                <w:lang w:eastAsia="pt-BR"/>
              </w:rPr>
            </w:pPr>
            <w:r w:rsidRPr="00DB656C">
              <w:rPr>
                <w:rFonts w:ascii="Times New Roman" w:eastAsia="Times New Roman" w:hAnsi="Times New Roman" w:cs="Times New Roman"/>
                <w:b/>
                <w:bCs/>
                <w:sz w:val="24"/>
                <w:szCs w:val="24"/>
                <w:lang w:eastAsia="pt-BR"/>
              </w:rPr>
              <w:t>Subsídio</w:t>
            </w:r>
          </w:p>
        </w:tc>
        <w:tc>
          <w:tcPr>
            <w:tcW w:w="1660" w:type="dxa"/>
            <w:tcBorders>
              <w:top w:val="nil"/>
              <w:left w:val="nil"/>
              <w:bottom w:val="single" w:sz="8" w:space="0" w:color="333333"/>
              <w:right w:val="single" w:sz="8" w:space="0" w:color="auto"/>
            </w:tcBorders>
            <w:shd w:val="clear" w:color="auto" w:fill="C6D9F1"/>
            <w:noWrap/>
            <w:vAlign w:val="bottom"/>
            <w:hideMark/>
          </w:tcPr>
          <w:p w:rsidR="00DB656C" w:rsidRPr="00DB656C" w:rsidRDefault="00DB656C" w:rsidP="00DB656C">
            <w:pPr>
              <w:spacing w:after="0" w:line="240" w:lineRule="auto"/>
              <w:jc w:val="center"/>
              <w:rPr>
                <w:rFonts w:ascii="Times New Roman" w:eastAsia="Times New Roman" w:hAnsi="Times New Roman" w:cs="Times New Roman"/>
                <w:b/>
                <w:bCs/>
                <w:sz w:val="24"/>
                <w:szCs w:val="24"/>
                <w:lang w:eastAsia="pt-BR"/>
              </w:rPr>
            </w:pPr>
            <w:r w:rsidRPr="00DB656C">
              <w:rPr>
                <w:rFonts w:ascii="Times New Roman" w:eastAsia="Times New Roman" w:hAnsi="Times New Roman" w:cs="Times New Roman"/>
                <w:b/>
                <w:bCs/>
                <w:sz w:val="24"/>
                <w:szCs w:val="24"/>
                <w:lang w:eastAsia="pt-BR"/>
              </w:rPr>
              <w:t>Subsídio</w:t>
            </w:r>
          </w:p>
        </w:tc>
        <w:tc>
          <w:tcPr>
            <w:tcW w:w="1660" w:type="dxa"/>
            <w:tcBorders>
              <w:top w:val="nil"/>
              <w:left w:val="nil"/>
              <w:bottom w:val="single" w:sz="8" w:space="0" w:color="333333"/>
              <w:right w:val="single" w:sz="8" w:space="0" w:color="auto"/>
            </w:tcBorders>
            <w:shd w:val="clear" w:color="auto" w:fill="C6D9F1"/>
            <w:noWrap/>
            <w:vAlign w:val="bottom"/>
            <w:hideMark/>
          </w:tcPr>
          <w:p w:rsidR="00DB656C" w:rsidRPr="00DB656C" w:rsidRDefault="00DB656C" w:rsidP="00DB656C">
            <w:pPr>
              <w:spacing w:after="0" w:line="240" w:lineRule="auto"/>
              <w:jc w:val="center"/>
              <w:rPr>
                <w:rFonts w:ascii="Times New Roman" w:eastAsia="Times New Roman" w:hAnsi="Times New Roman" w:cs="Times New Roman"/>
                <w:b/>
                <w:bCs/>
                <w:sz w:val="24"/>
                <w:szCs w:val="24"/>
                <w:lang w:eastAsia="pt-BR"/>
              </w:rPr>
            </w:pPr>
            <w:r w:rsidRPr="00DB656C">
              <w:rPr>
                <w:rFonts w:ascii="Times New Roman" w:eastAsia="Times New Roman" w:hAnsi="Times New Roman" w:cs="Times New Roman"/>
                <w:b/>
                <w:bCs/>
                <w:sz w:val="24"/>
                <w:szCs w:val="24"/>
                <w:lang w:eastAsia="pt-BR"/>
              </w:rPr>
              <w:t>Subsídio</w:t>
            </w:r>
          </w:p>
        </w:tc>
      </w:tr>
      <w:tr w:rsidR="00DB656C" w:rsidRPr="00DB656C" w:rsidTr="008F2373">
        <w:trPr>
          <w:trHeight w:val="330"/>
        </w:trPr>
        <w:tc>
          <w:tcPr>
            <w:tcW w:w="1720" w:type="dxa"/>
            <w:tcBorders>
              <w:top w:val="nil"/>
              <w:left w:val="single" w:sz="8" w:space="0" w:color="auto"/>
              <w:bottom w:val="single" w:sz="8" w:space="0" w:color="333333"/>
              <w:right w:val="single" w:sz="8" w:space="0" w:color="auto"/>
            </w:tcBorders>
            <w:shd w:val="clear" w:color="auto" w:fill="C6D9F1"/>
            <w:noWrap/>
            <w:vAlign w:val="bottom"/>
            <w:hideMark/>
          </w:tcPr>
          <w:p w:rsidR="00DB656C" w:rsidRPr="00DB656C" w:rsidRDefault="00DB656C" w:rsidP="00DB656C">
            <w:pPr>
              <w:spacing w:after="0" w:line="240" w:lineRule="auto"/>
              <w:jc w:val="center"/>
              <w:rPr>
                <w:rFonts w:ascii="Times New Roman" w:eastAsia="Times New Roman" w:hAnsi="Times New Roman" w:cs="Times New Roman"/>
                <w:b/>
                <w:bCs/>
                <w:color w:val="000000"/>
                <w:sz w:val="24"/>
                <w:szCs w:val="24"/>
                <w:lang w:eastAsia="pt-BR"/>
              </w:rPr>
            </w:pPr>
            <w:r w:rsidRPr="00DB656C">
              <w:rPr>
                <w:rFonts w:ascii="Times New Roman" w:eastAsia="Times New Roman" w:hAnsi="Times New Roman" w:cs="Times New Roman"/>
                <w:b/>
                <w:bCs/>
                <w:color w:val="000000"/>
                <w:sz w:val="24"/>
                <w:szCs w:val="24"/>
                <w:lang w:eastAsia="pt-BR"/>
              </w:rPr>
              <w:t>1</w:t>
            </w:r>
          </w:p>
        </w:tc>
        <w:tc>
          <w:tcPr>
            <w:tcW w:w="1660" w:type="dxa"/>
            <w:tcBorders>
              <w:top w:val="nil"/>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R$ 5.133,00</w:t>
            </w:r>
          </w:p>
        </w:tc>
        <w:tc>
          <w:tcPr>
            <w:tcW w:w="1660" w:type="dxa"/>
            <w:tcBorders>
              <w:top w:val="nil"/>
              <w:left w:val="nil"/>
              <w:bottom w:val="single" w:sz="8" w:space="0" w:color="auto"/>
              <w:right w:val="single" w:sz="8" w:space="0" w:color="auto"/>
            </w:tcBorders>
            <w:shd w:val="clear" w:color="000000" w:fill="FFFFFF"/>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R$ 6.159,60</w:t>
            </w:r>
          </w:p>
        </w:tc>
        <w:tc>
          <w:tcPr>
            <w:tcW w:w="1660" w:type="dxa"/>
            <w:tcBorders>
              <w:top w:val="nil"/>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R$ 8.007,48</w:t>
            </w:r>
          </w:p>
        </w:tc>
        <w:tc>
          <w:tcPr>
            <w:tcW w:w="1660" w:type="dxa"/>
            <w:tcBorders>
              <w:top w:val="nil"/>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R$ 10.810,10</w:t>
            </w:r>
          </w:p>
        </w:tc>
      </w:tr>
      <w:tr w:rsidR="00DB656C" w:rsidRPr="00DB656C" w:rsidTr="008F2373">
        <w:trPr>
          <w:trHeight w:val="330"/>
        </w:trPr>
        <w:tc>
          <w:tcPr>
            <w:tcW w:w="1720" w:type="dxa"/>
            <w:tcBorders>
              <w:top w:val="nil"/>
              <w:left w:val="single" w:sz="8" w:space="0" w:color="auto"/>
              <w:bottom w:val="single" w:sz="8" w:space="0" w:color="333333"/>
              <w:right w:val="single" w:sz="8" w:space="0" w:color="auto"/>
            </w:tcBorders>
            <w:shd w:val="clear" w:color="auto" w:fill="C6D9F1"/>
            <w:noWrap/>
            <w:vAlign w:val="bottom"/>
            <w:hideMark/>
          </w:tcPr>
          <w:p w:rsidR="00DB656C" w:rsidRPr="00DB656C" w:rsidRDefault="00DB656C" w:rsidP="00DB656C">
            <w:pPr>
              <w:spacing w:after="0" w:line="240" w:lineRule="auto"/>
              <w:jc w:val="center"/>
              <w:rPr>
                <w:rFonts w:ascii="Times New Roman" w:eastAsia="Times New Roman" w:hAnsi="Times New Roman" w:cs="Times New Roman"/>
                <w:b/>
                <w:bCs/>
                <w:color w:val="000000"/>
                <w:sz w:val="24"/>
                <w:szCs w:val="24"/>
                <w:lang w:eastAsia="pt-BR"/>
              </w:rPr>
            </w:pPr>
            <w:r w:rsidRPr="00DB656C">
              <w:rPr>
                <w:rFonts w:ascii="Times New Roman" w:eastAsia="Times New Roman" w:hAnsi="Times New Roman" w:cs="Times New Roman"/>
                <w:b/>
                <w:bCs/>
                <w:color w:val="000000"/>
                <w:sz w:val="24"/>
                <w:szCs w:val="24"/>
                <w:lang w:eastAsia="pt-BR"/>
              </w:rPr>
              <w:t>2</w:t>
            </w:r>
          </w:p>
        </w:tc>
        <w:tc>
          <w:tcPr>
            <w:tcW w:w="1660" w:type="dxa"/>
            <w:tcBorders>
              <w:top w:val="nil"/>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R$ 5.286,99</w:t>
            </w:r>
          </w:p>
        </w:tc>
        <w:tc>
          <w:tcPr>
            <w:tcW w:w="1660" w:type="dxa"/>
            <w:tcBorders>
              <w:top w:val="single" w:sz="8" w:space="0" w:color="333333"/>
              <w:left w:val="nil"/>
              <w:bottom w:val="single" w:sz="8" w:space="0" w:color="auto"/>
              <w:right w:val="single" w:sz="8" w:space="0" w:color="auto"/>
            </w:tcBorders>
            <w:shd w:val="clear" w:color="000000" w:fill="FFFFFF"/>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R$ 6.344,39</w:t>
            </w:r>
          </w:p>
        </w:tc>
        <w:tc>
          <w:tcPr>
            <w:tcW w:w="1660"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R$ 8.247,70</w:t>
            </w:r>
          </w:p>
        </w:tc>
        <w:tc>
          <w:tcPr>
            <w:tcW w:w="1660"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R$ 11.134,40</w:t>
            </w:r>
          </w:p>
        </w:tc>
      </w:tr>
      <w:tr w:rsidR="00DB656C" w:rsidRPr="00DB656C" w:rsidTr="008F2373">
        <w:trPr>
          <w:trHeight w:val="330"/>
        </w:trPr>
        <w:tc>
          <w:tcPr>
            <w:tcW w:w="1720" w:type="dxa"/>
            <w:tcBorders>
              <w:top w:val="nil"/>
              <w:left w:val="single" w:sz="8" w:space="0" w:color="auto"/>
              <w:bottom w:val="single" w:sz="8" w:space="0" w:color="333333"/>
              <w:right w:val="single" w:sz="8" w:space="0" w:color="auto"/>
            </w:tcBorders>
            <w:shd w:val="clear" w:color="auto" w:fill="C6D9F1"/>
            <w:noWrap/>
            <w:vAlign w:val="bottom"/>
            <w:hideMark/>
          </w:tcPr>
          <w:p w:rsidR="00DB656C" w:rsidRPr="00DB656C" w:rsidRDefault="00DB656C" w:rsidP="00DB656C">
            <w:pPr>
              <w:spacing w:after="0" w:line="240" w:lineRule="auto"/>
              <w:jc w:val="center"/>
              <w:rPr>
                <w:rFonts w:ascii="Times New Roman" w:eastAsia="Times New Roman" w:hAnsi="Times New Roman" w:cs="Times New Roman"/>
                <w:b/>
                <w:bCs/>
                <w:color w:val="000000"/>
                <w:sz w:val="24"/>
                <w:szCs w:val="24"/>
                <w:lang w:eastAsia="pt-BR"/>
              </w:rPr>
            </w:pPr>
            <w:r w:rsidRPr="00DB656C">
              <w:rPr>
                <w:rFonts w:ascii="Times New Roman" w:eastAsia="Times New Roman" w:hAnsi="Times New Roman" w:cs="Times New Roman"/>
                <w:b/>
                <w:bCs/>
                <w:color w:val="000000"/>
                <w:sz w:val="24"/>
                <w:szCs w:val="24"/>
                <w:lang w:eastAsia="pt-BR"/>
              </w:rPr>
              <w:t>3</w:t>
            </w:r>
          </w:p>
        </w:tc>
        <w:tc>
          <w:tcPr>
            <w:tcW w:w="1660" w:type="dxa"/>
            <w:tcBorders>
              <w:top w:val="nil"/>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R$ 5.445,60</w:t>
            </w:r>
          </w:p>
        </w:tc>
        <w:tc>
          <w:tcPr>
            <w:tcW w:w="1660" w:type="dxa"/>
            <w:tcBorders>
              <w:top w:val="single" w:sz="8" w:space="0" w:color="333333"/>
              <w:left w:val="nil"/>
              <w:bottom w:val="single" w:sz="8" w:space="0" w:color="auto"/>
              <w:right w:val="single" w:sz="8" w:space="0" w:color="auto"/>
            </w:tcBorders>
            <w:shd w:val="clear" w:color="000000" w:fill="FFFFFF"/>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R$ 6.534,72</w:t>
            </w:r>
          </w:p>
        </w:tc>
        <w:tc>
          <w:tcPr>
            <w:tcW w:w="1660"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R$ 8.495,14</w:t>
            </w:r>
          </w:p>
        </w:tc>
        <w:tc>
          <w:tcPr>
            <w:tcW w:w="1660"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R$ 11.468,43</w:t>
            </w:r>
          </w:p>
        </w:tc>
      </w:tr>
      <w:tr w:rsidR="00DB656C" w:rsidRPr="00DB656C" w:rsidTr="008F2373">
        <w:trPr>
          <w:trHeight w:val="330"/>
        </w:trPr>
        <w:tc>
          <w:tcPr>
            <w:tcW w:w="1720" w:type="dxa"/>
            <w:tcBorders>
              <w:top w:val="nil"/>
              <w:left w:val="single" w:sz="8" w:space="0" w:color="auto"/>
              <w:bottom w:val="single" w:sz="8" w:space="0" w:color="333333"/>
              <w:right w:val="single" w:sz="8" w:space="0" w:color="auto"/>
            </w:tcBorders>
            <w:shd w:val="clear" w:color="auto" w:fill="C6D9F1"/>
            <w:noWrap/>
            <w:vAlign w:val="bottom"/>
            <w:hideMark/>
          </w:tcPr>
          <w:p w:rsidR="00DB656C" w:rsidRPr="00DB656C" w:rsidRDefault="00DB656C" w:rsidP="00DB656C">
            <w:pPr>
              <w:spacing w:after="0" w:line="240" w:lineRule="auto"/>
              <w:jc w:val="center"/>
              <w:rPr>
                <w:rFonts w:ascii="Times New Roman" w:eastAsia="Times New Roman" w:hAnsi="Times New Roman" w:cs="Times New Roman"/>
                <w:b/>
                <w:bCs/>
                <w:color w:val="000000"/>
                <w:sz w:val="24"/>
                <w:szCs w:val="24"/>
                <w:lang w:eastAsia="pt-BR"/>
              </w:rPr>
            </w:pPr>
            <w:r w:rsidRPr="00DB656C">
              <w:rPr>
                <w:rFonts w:ascii="Times New Roman" w:eastAsia="Times New Roman" w:hAnsi="Times New Roman" w:cs="Times New Roman"/>
                <w:b/>
                <w:bCs/>
                <w:color w:val="000000"/>
                <w:sz w:val="24"/>
                <w:szCs w:val="24"/>
                <w:lang w:eastAsia="pt-BR"/>
              </w:rPr>
              <w:t>4</w:t>
            </w:r>
          </w:p>
        </w:tc>
        <w:tc>
          <w:tcPr>
            <w:tcW w:w="1660" w:type="dxa"/>
            <w:tcBorders>
              <w:top w:val="nil"/>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R$ 5.608,97</w:t>
            </w:r>
          </w:p>
        </w:tc>
        <w:tc>
          <w:tcPr>
            <w:tcW w:w="1660" w:type="dxa"/>
            <w:tcBorders>
              <w:top w:val="single" w:sz="8" w:space="0" w:color="333333"/>
              <w:left w:val="nil"/>
              <w:bottom w:val="single" w:sz="8" w:space="0" w:color="auto"/>
              <w:right w:val="single" w:sz="8" w:space="0" w:color="auto"/>
            </w:tcBorders>
            <w:shd w:val="clear" w:color="000000" w:fill="FFFFFF"/>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R$ 6.730,76</w:t>
            </w:r>
          </w:p>
        </w:tc>
        <w:tc>
          <w:tcPr>
            <w:tcW w:w="1660"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R$ 8.749,99</w:t>
            </w:r>
          </w:p>
        </w:tc>
        <w:tc>
          <w:tcPr>
            <w:tcW w:w="1660"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R$ 11.812,49</w:t>
            </w:r>
          </w:p>
        </w:tc>
      </w:tr>
      <w:tr w:rsidR="00DB656C" w:rsidRPr="00DB656C" w:rsidTr="008F2373">
        <w:trPr>
          <w:trHeight w:val="330"/>
        </w:trPr>
        <w:tc>
          <w:tcPr>
            <w:tcW w:w="1720" w:type="dxa"/>
            <w:tcBorders>
              <w:top w:val="nil"/>
              <w:left w:val="single" w:sz="8" w:space="0" w:color="auto"/>
              <w:bottom w:val="single" w:sz="8" w:space="0" w:color="333333"/>
              <w:right w:val="single" w:sz="8" w:space="0" w:color="auto"/>
            </w:tcBorders>
            <w:shd w:val="clear" w:color="auto" w:fill="C6D9F1"/>
            <w:noWrap/>
            <w:vAlign w:val="bottom"/>
            <w:hideMark/>
          </w:tcPr>
          <w:p w:rsidR="00DB656C" w:rsidRPr="00DB656C" w:rsidRDefault="00DB656C" w:rsidP="00DB656C">
            <w:pPr>
              <w:spacing w:after="0" w:line="240" w:lineRule="auto"/>
              <w:jc w:val="center"/>
              <w:rPr>
                <w:rFonts w:ascii="Times New Roman" w:eastAsia="Times New Roman" w:hAnsi="Times New Roman" w:cs="Times New Roman"/>
                <w:b/>
                <w:bCs/>
                <w:color w:val="000000"/>
                <w:sz w:val="24"/>
                <w:szCs w:val="24"/>
                <w:lang w:eastAsia="pt-BR"/>
              </w:rPr>
            </w:pPr>
            <w:r w:rsidRPr="00DB656C">
              <w:rPr>
                <w:rFonts w:ascii="Times New Roman" w:eastAsia="Times New Roman" w:hAnsi="Times New Roman" w:cs="Times New Roman"/>
                <w:b/>
                <w:bCs/>
                <w:color w:val="000000"/>
                <w:sz w:val="24"/>
                <w:szCs w:val="24"/>
                <w:lang w:eastAsia="pt-BR"/>
              </w:rPr>
              <w:t>5</w:t>
            </w:r>
          </w:p>
        </w:tc>
        <w:tc>
          <w:tcPr>
            <w:tcW w:w="1660" w:type="dxa"/>
            <w:tcBorders>
              <w:top w:val="nil"/>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R$ 5.777,24</w:t>
            </w:r>
          </w:p>
        </w:tc>
        <w:tc>
          <w:tcPr>
            <w:tcW w:w="1660" w:type="dxa"/>
            <w:tcBorders>
              <w:top w:val="single" w:sz="8" w:space="0" w:color="333333"/>
              <w:left w:val="nil"/>
              <w:bottom w:val="single" w:sz="8" w:space="0" w:color="auto"/>
              <w:right w:val="single" w:sz="8" w:space="0" w:color="auto"/>
            </w:tcBorders>
            <w:shd w:val="clear" w:color="000000" w:fill="FFFFFF"/>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R$ 6.932,68</w:t>
            </w:r>
          </w:p>
        </w:tc>
        <w:tc>
          <w:tcPr>
            <w:tcW w:w="1660"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R$ 9.012,49</w:t>
            </w:r>
          </w:p>
        </w:tc>
        <w:tc>
          <w:tcPr>
            <w:tcW w:w="1660"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R$ 12.166,86</w:t>
            </w:r>
          </w:p>
        </w:tc>
      </w:tr>
      <w:tr w:rsidR="00DB656C" w:rsidRPr="00DB656C" w:rsidTr="008F2373">
        <w:trPr>
          <w:trHeight w:val="330"/>
        </w:trPr>
        <w:tc>
          <w:tcPr>
            <w:tcW w:w="1720" w:type="dxa"/>
            <w:tcBorders>
              <w:top w:val="nil"/>
              <w:left w:val="single" w:sz="8" w:space="0" w:color="auto"/>
              <w:bottom w:val="single" w:sz="8" w:space="0" w:color="333333"/>
              <w:right w:val="single" w:sz="8" w:space="0" w:color="auto"/>
            </w:tcBorders>
            <w:shd w:val="clear" w:color="auto" w:fill="C6D9F1"/>
            <w:noWrap/>
            <w:vAlign w:val="bottom"/>
            <w:hideMark/>
          </w:tcPr>
          <w:p w:rsidR="00DB656C" w:rsidRPr="00DB656C" w:rsidRDefault="00DB656C" w:rsidP="00DB656C">
            <w:pPr>
              <w:spacing w:after="0" w:line="240" w:lineRule="auto"/>
              <w:jc w:val="center"/>
              <w:rPr>
                <w:rFonts w:ascii="Times New Roman" w:eastAsia="Times New Roman" w:hAnsi="Times New Roman" w:cs="Times New Roman"/>
                <w:b/>
                <w:bCs/>
                <w:color w:val="000000"/>
                <w:sz w:val="24"/>
                <w:szCs w:val="24"/>
                <w:lang w:eastAsia="pt-BR"/>
              </w:rPr>
            </w:pPr>
            <w:r w:rsidRPr="00DB656C">
              <w:rPr>
                <w:rFonts w:ascii="Times New Roman" w:eastAsia="Times New Roman" w:hAnsi="Times New Roman" w:cs="Times New Roman"/>
                <w:b/>
                <w:bCs/>
                <w:color w:val="000000"/>
                <w:sz w:val="24"/>
                <w:szCs w:val="24"/>
                <w:lang w:eastAsia="pt-BR"/>
              </w:rPr>
              <w:t>6</w:t>
            </w:r>
          </w:p>
        </w:tc>
        <w:tc>
          <w:tcPr>
            <w:tcW w:w="1660" w:type="dxa"/>
            <w:tcBorders>
              <w:top w:val="nil"/>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R$ 5.950,55</w:t>
            </w:r>
          </w:p>
        </w:tc>
        <w:tc>
          <w:tcPr>
            <w:tcW w:w="1660" w:type="dxa"/>
            <w:tcBorders>
              <w:top w:val="single" w:sz="8" w:space="0" w:color="333333"/>
              <w:left w:val="nil"/>
              <w:bottom w:val="single" w:sz="8" w:space="0" w:color="auto"/>
              <w:right w:val="single" w:sz="8" w:space="0" w:color="auto"/>
            </w:tcBorders>
            <w:shd w:val="clear" w:color="000000" w:fill="FFFFFF"/>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R$ 7.140,66</w:t>
            </w:r>
          </w:p>
        </w:tc>
        <w:tc>
          <w:tcPr>
            <w:tcW w:w="1660"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R$ 9.282,86</w:t>
            </w:r>
          </w:p>
        </w:tc>
        <w:tc>
          <w:tcPr>
            <w:tcW w:w="1660"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R$ 12.531,87</w:t>
            </w:r>
          </w:p>
        </w:tc>
      </w:tr>
      <w:tr w:rsidR="00DB656C" w:rsidRPr="00DB656C" w:rsidTr="008F2373">
        <w:trPr>
          <w:trHeight w:val="330"/>
        </w:trPr>
        <w:tc>
          <w:tcPr>
            <w:tcW w:w="1720" w:type="dxa"/>
            <w:tcBorders>
              <w:top w:val="nil"/>
              <w:left w:val="single" w:sz="8" w:space="0" w:color="auto"/>
              <w:bottom w:val="single" w:sz="8" w:space="0" w:color="333333"/>
              <w:right w:val="single" w:sz="8" w:space="0" w:color="auto"/>
            </w:tcBorders>
            <w:shd w:val="clear" w:color="auto" w:fill="C6D9F1"/>
            <w:noWrap/>
            <w:vAlign w:val="bottom"/>
            <w:hideMark/>
          </w:tcPr>
          <w:p w:rsidR="00DB656C" w:rsidRPr="00DB656C" w:rsidRDefault="00DB656C" w:rsidP="00DB656C">
            <w:pPr>
              <w:spacing w:after="0" w:line="240" w:lineRule="auto"/>
              <w:jc w:val="center"/>
              <w:rPr>
                <w:rFonts w:ascii="Times New Roman" w:eastAsia="Times New Roman" w:hAnsi="Times New Roman" w:cs="Times New Roman"/>
                <w:b/>
                <w:bCs/>
                <w:color w:val="000000"/>
                <w:sz w:val="24"/>
                <w:szCs w:val="24"/>
                <w:lang w:eastAsia="pt-BR"/>
              </w:rPr>
            </w:pPr>
            <w:r w:rsidRPr="00DB656C">
              <w:rPr>
                <w:rFonts w:ascii="Times New Roman" w:eastAsia="Times New Roman" w:hAnsi="Times New Roman" w:cs="Times New Roman"/>
                <w:b/>
                <w:bCs/>
                <w:color w:val="000000"/>
                <w:sz w:val="24"/>
                <w:szCs w:val="24"/>
                <w:lang w:eastAsia="pt-BR"/>
              </w:rPr>
              <w:t>7</w:t>
            </w:r>
          </w:p>
        </w:tc>
        <w:tc>
          <w:tcPr>
            <w:tcW w:w="1660" w:type="dxa"/>
            <w:tcBorders>
              <w:top w:val="nil"/>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R$ 6.129,07</w:t>
            </w:r>
          </w:p>
        </w:tc>
        <w:tc>
          <w:tcPr>
            <w:tcW w:w="1660" w:type="dxa"/>
            <w:tcBorders>
              <w:top w:val="single" w:sz="8" w:space="0" w:color="333333"/>
              <w:left w:val="nil"/>
              <w:bottom w:val="single" w:sz="8" w:space="0" w:color="auto"/>
              <w:right w:val="single" w:sz="8" w:space="0" w:color="auto"/>
            </w:tcBorders>
            <w:shd w:val="clear" w:color="000000" w:fill="FFFFFF"/>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R$ 7.354,88</w:t>
            </w:r>
          </w:p>
        </w:tc>
        <w:tc>
          <w:tcPr>
            <w:tcW w:w="1660"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R$ 9.561,35</w:t>
            </w:r>
          </w:p>
        </w:tc>
        <w:tc>
          <w:tcPr>
            <w:tcW w:w="1660"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R$ 12.907,82</w:t>
            </w:r>
          </w:p>
        </w:tc>
      </w:tr>
      <w:tr w:rsidR="00DB656C" w:rsidRPr="00DB656C" w:rsidTr="008F2373">
        <w:trPr>
          <w:trHeight w:val="330"/>
        </w:trPr>
        <w:tc>
          <w:tcPr>
            <w:tcW w:w="1720" w:type="dxa"/>
            <w:tcBorders>
              <w:top w:val="nil"/>
              <w:left w:val="single" w:sz="8" w:space="0" w:color="auto"/>
              <w:bottom w:val="single" w:sz="8" w:space="0" w:color="333333"/>
              <w:right w:val="single" w:sz="8" w:space="0" w:color="auto"/>
            </w:tcBorders>
            <w:shd w:val="clear" w:color="auto" w:fill="C6D9F1"/>
            <w:noWrap/>
            <w:vAlign w:val="bottom"/>
            <w:hideMark/>
          </w:tcPr>
          <w:p w:rsidR="00DB656C" w:rsidRPr="00DB656C" w:rsidRDefault="00DB656C" w:rsidP="00DB656C">
            <w:pPr>
              <w:spacing w:after="0" w:line="240" w:lineRule="auto"/>
              <w:jc w:val="center"/>
              <w:rPr>
                <w:rFonts w:ascii="Times New Roman" w:eastAsia="Times New Roman" w:hAnsi="Times New Roman" w:cs="Times New Roman"/>
                <w:b/>
                <w:bCs/>
                <w:color w:val="000000"/>
                <w:sz w:val="24"/>
                <w:szCs w:val="24"/>
                <w:lang w:eastAsia="pt-BR"/>
              </w:rPr>
            </w:pPr>
            <w:r w:rsidRPr="00DB656C">
              <w:rPr>
                <w:rFonts w:ascii="Times New Roman" w:eastAsia="Times New Roman" w:hAnsi="Times New Roman" w:cs="Times New Roman"/>
                <w:b/>
                <w:bCs/>
                <w:color w:val="000000"/>
                <w:sz w:val="24"/>
                <w:szCs w:val="24"/>
                <w:lang w:eastAsia="pt-BR"/>
              </w:rPr>
              <w:t>8</w:t>
            </w:r>
          </w:p>
        </w:tc>
        <w:tc>
          <w:tcPr>
            <w:tcW w:w="1660" w:type="dxa"/>
            <w:tcBorders>
              <w:top w:val="nil"/>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R$ 6.312,94</w:t>
            </w:r>
          </w:p>
        </w:tc>
        <w:tc>
          <w:tcPr>
            <w:tcW w:w="1660" w:type="dxa"/>
            <w:tcBorders>
              <w:top w:val="single" w:sz="8" w:space="0" w:color="333333"/>
              <w:left w:val="nil"/>
              <w:bottom w:val="single" w:sz="8" w:space="0" w:color="auto"/>
              <w:right w:val="single" w:sz="8" w:space="0" w:color="auto"/>
            </w:tcBorders>
            <w:shd w:val="clear" w:color="000000" w:fill="FFFFFF"/>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R$ 7.575,53</w:t>
            </w:r>
          </w:p>
        </w:tc>
        <w:tc>
          <w:tcPr>
            <w:tcW w:w="1660"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R$ 9.848,19</w:t>
            </w:r>
          </w:p>
        </w:tc>
        <w:tc>
          <w:tcPr>
            <w:tcW w:w="1660"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R$ 13.295,06</w:t>
            </w:r>
          </w:p>
        </w:tc>
      </w:tr>
      <w:tr w:rsidR="00DB656C" w:rsidRPr="00DB656C" w:rsidTr="008F2373">
        <w:trPr>
          <w:trHeight w:val="330"/>
        </w:trPr>
        <w:tc>
          <w:tcPr>
            <w:tcW w:w="1720" w:type="dxa"/>
            <w:tcBorders>
              <w:top w:val="nil"/>
              <w:left w:val="single" w:sz="8" w:space="0" w:color="auto"/>
              <w:bottom w:val="single" w:sz="8" w:space="0" w:color="333333"/>
              <w:right w:val="single" w:sz="8" w:space="0" w:color="auto"/>
            </w:tcBorders>
            <w:shd w:val="clear" w:color="auto" w:fill="C6D9F1"/>
            <w:noWrap/>
            <w:vAlign w:val="bottom"/>
            <w:hideMark/>
          </w:tcPr>
          <w:p w:rsidR="00DB656C" w:rsidRPr="00DB656C" w:rsidRDefault="00DB656C" w:rsidP="00DB656C">
            <w:pPr>
              <w:spacing w:after="0" w:line="240" w:lineRule="auto"/>
              <w:jc w:val="center"/>
              <w:rPr>
                <w:rFonts w:ascii="Times New Roman" w:eastAsia="Times New Roman" w:hAnsi="Times New Roman" w:cs="Times New Roman"/>
                <w:b/>
                <w:bCs/>
                <w:color w:val="000000"/>
                <w:sz w:val="24"/>
                <w:szCs w:val="24"/>
                <w:lang w:eastAsia="pt-BR"/>
              </w:rPr>
            </w:pPr>
            <w:r w:rsidRPr="00DB656C">
              <w:rPr>
                <w:rFonts w:ascii="Times New Roman" w:eastAsia="Times New Roman" w:hAnsi="Times New Roman" w:cs="Times New Roman"/>
                <w:b/>
                <w:bCs/>
                <w:color w:val="000000"/>
                <w:sz w:val="24"/>
                <w:szCs w:val="24"/>
                <w:lang w:eastAsia="pt-BR"/>
              </w:rPr>
              <w:t>9</w:t>
            </w:r>
          </w:p>
        </w:tc>
        <w:tc>
          <w:tcPr>
            <w:tcW w:w="1660" w:type="dxa"/>
            <w:tcBorders>
              <w:top w:val="nil"/>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R$ 6.502,33</w:t>
            </w:r>
          </w:p>
        </w:tc>
        <w:tc>
          <w:tcPr>
            <w:tcW w:w="1660" w:type="dxa"/>
            <w:tcBorders>
              <w:top w:val="single" w:sz="8" w:space="0" w:color="333333"/>
              <w:left w:val="nil"/>
              <w:bottom w:val="single" w:sz="8" w:space="0" w:color="auto"/>
              <w:right w:val="single" w:sz="8" w:space="0" w:color="auto"/>
            </w:tcBorders>
            <w:shd w:val="clear" w:color="000000" w:fill="FFFFFF"/>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R$ 7.802,80</w:t>
            </w:r>
          </w:p>
        </w:tc>
        <w:tc>
          <w:tcPr>
            <w:tcW w:w="1660"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R$ 10.143,64</w:t>
            </w:r>
          </w:p>
        </w:tc>
        <w:tc>
          <w:tcPr>
            <w:tcW w:w="1660"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R$ 13.693,91</w:t>
            </w:r>
          </w:p>
        </w:tc>
      </w:tr>
      <w:tr w:rsidR="00DB656C" w:rsidRPr="00DB656C" w:rsidTr="008F2373">
        <w:trPr>
          <w:trHeight w:val="330"/>
        </w:trPr>
        <w:tc>
          <w:tcPr>
            <w:tcW w:w="1720" w:type="dxa"/>
            <w:tcBorders>
              <w:top w:val="nil"/>
              <w:left w:val="single" w:sz="8" w:space="0" w:color="auto"/>
              <w:bottom w:val="single" w:sz="8" w:space="0" w:color="333333"/>
              <w:right w:val="single" w:sz="8" w:space="0" w:color="auto"/>
            </w:tcBorders>
            <w:shd w:val="clear" w:color="auto" w:fill="C6D9F1"/>
            <w:noWrap/>
            <w:vAlign w:val="bottom"/>
            <w:hideMark/>
          </w:tcPr>
          <w:p w:rsidR="00DB656C" w:rsidRPr="00DB656C" w:rsidRDefault="00DB656C" w:rsidP="00DB656C">
            <w:pPr>
              <w:spacing w:after="0" w:line="240" w:lineRule="auto"/>
              <w:jc w:val="center"/>
              <w:rPr>
                <w:rFonts w:ascii="Times New Roman" w:eastAsia="Times New Roman" w:hAnsi="Times New Roman" w:cs="Times New Roman"/>
                <w:b/>
                <w:bCs/>
                <w:color w:val="000000"/>
                <w:sz w:val="24"/>
                <w:szCs w:val="24"/>
                <w:lang w:eastAsia="pt-BR"/>
              </w:rPr>
            </w:pPr>
            <w:r w:rsidRPr="00DB656C">
              <w:rPr>
                <w:rFonts w:ascii="Times New Roman" w:eastAsia="Times New Roman" w:hAnsi="Times New Roman" w:cs="Times New Roman"/>
                <w:b/>
                <w:bCs/>
                <w:color w:val="000000"/>
                <w:sz w:val="24"/>
                <w:szCs w:val="24"/>
                <w:lang w:eastAsia="pt-BR"/>
              </w:rPr>
              <w:t>10</w:t>
            </w:r>
          </w:p>
        </w:tc>
        <w:tc>
          <w:tcPr>
            <w:tcW w:w="1660" w:type="dxa"/>
            <w:tcBorders>
              <w:top w:val="nil"/>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R$ 6.697,40</w:t>
            </w:r>
          </w:p>
        </w:tc>
        <w:tc>
          <w:tcPr>
            <w:tcW w:w="1660" w:type="dxa"/>
            <w:tcBorders>
              <w:top w:val="single" w:sz="8" w:space="0" w:color="333333"/>
              <w:left w:val="nil"/>
              <w:bottom w:val="single" w:sz="8" w:space="0" w:color="auto"/>
              <w:right w:val="single" w:sz="8" w:space="0" w:color="auto"/>
            </w:tcBorders>
            <w:shd w:val="clear" w:color="000000" w:fill="FFFFFF"/>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R$ 8.036,88</w:t>
            </w:r>
          </w:p>
        </w:tc>
        <w:tc>
          <w:tcPr>
            <w:tcW w:w="1660"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R$ 10.447,95</w:t>
            </w:r>
          </w:p>
        </w:tc>
        <w:tc>
          <w:tcPr>
            <w:tcW w:w="1660"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R$ 14.104,73</w:t>
            </w:r>
          </w:p>
        </w:tc>
      </w:tr>
      <w:tr w:rsidR="00DB656C" w:rsidRPr="00DB656C" w:rsidTr="008F2373">
        <w:trPr>
          <w:trHeight w:val="330"/>
        </w:trPr>
        <w:tc>
          <w:tcPr>
            <w:tcW w:w="1720" w:type="dxa"/>
            <w:tcBorders>
              <w:top w:val="nil"/>
              <w:left w:val="single" w:sz="8" w:space="0" w:color="auto"/>
              <w:bottom w:val="single" w:sz="8" w:space="0" w:color="333333"/>
              <w:right w:val="single" w:sz="8" w:space="0" w:color="auto"/>
            </w:tcBorders>
            <w:shd w:val="clear" w:color="auto" w:fill="C6D9F1"/>
            <w:noWrap/>
            <w:vAlign w:val="bottom"/>
            <w:hideMark/>
          </w:tcPr>
          <w:p w:rsidR="00DB656C" w:rsidRPr="00DB656C" w:rsidRDefault="00DB656C" w:rsidP="00DB656C">
            <w:pPr>
              <w:spacing w:after="0" w:line="240" w:lineRule="auto"/>
              <w:jc w:val="center"/>
              <w:rPr>
                <w:rFonts w:ascii="Times New Roman" w:eastAsia="Times New Roman" w:hAnsi="Times New Roman" w:cs="Times New Roman"/>
                <w:b/>
                <w:bCs/>
                <w:color w:val="000000"/>
                <w:sz w:val="24"/>
                <w:szCs w:val="24"/>
                <w:lang w:eastAsia="pt-BR"/>
              </w:rPr>
            </w:pPr>
            <w:r w:rsidRPr="00DB656C">
              <w:rPr>
                <w:rFonts w:ascii="Times New Roman" w:eastAsia="Times New Roman" w:hAnsi="Times New Roman" w:cs="Times New Roman"/>
                <w:b/>
                <w:bCs/>
                <w:color w:val="000000"/>
                <w:sz w:val="24"/>
                <w:szCs w:val="24"/>
                <w:lang w:eastAsia="pt-BR"/>
              </w:rPr>
              <w:t>11</w:t>
            </w:r>
          </w:p>
        </w:tc>
        <w:tc>
          <w:tcPr>
            <w:tcW w:w="1660" w:type="dxa"/>
            <w:tcBorders>
              <w:top w:val="nil"/>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R$ 6.898,32</w:t>
            </w:r>
          </w:p>
        </w:tc>
        <w:tc>
          <w:tcPr>
            <w:tcW w:w="1660" w:type="dxa"/>
            <w:tcBorders>
              <w:top w:val="single" w:sz="8" w:space="0" w:color="333333"/>
              <w:left w:val="nil"/>
              <w:bottom w:val="single" w:sz="8" w:space="0" w:color="auto"/>
              <w:right w:val="single" w:sz="8" w:space="0" w:color="auto"/>
            </w:tcBorders>
            <w:shd w:val="clear" w:color="000000" w:fill="FFFFFF"/>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R$ 8.277,99</w:t>
            </w:r>
          </w:p>
        </w:tc>
        <w:tc>
          <w:tcPr>
            <w:tcW w:w="1660"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R$ 10.761,38</w:t>
            </w:r>
          </w:p>
        </w:tc>
        <w:tc>
          <w:tcPr>
            <w:tcW w:w="1660"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R$ 14.527,87</w:t>
            </w:r>
          </w:p>
        </w:tc>
      </w:tr>
      <w:tr w:rsidR="00DB656C" w:rsidRPr="00DB656C" w:rsidTr="008F2373">
        <w:trPr>
          <w:trHeight w:val="330"/>
        </w:trPr>
        <w:tc>
          <w:tcPr>
            <w:tcW w:w="1720" w:type="dxa"/>
            <w:tcBorders>
              <w:top w:val="nil"/>
              <w:left w:val="single" w:sz="8" w:space="0" w:color="auto"/>
              <w:bottom w:val="single" w:sz="8" w:space="0" w:color="auto"/>
              <w:right w:val="single" w:sz="8" w:space="0" w:color="auto"/>
            </w:tcBorders>
            <w:shd w:val="clear" w:color="auto" w:fill="C6D9F1"/>
            <w:noWrap/>
            <w:vAlign w:val="bottom"/>
            <w:hideMark/>
          </w:tcPr>
          <w:p w:rsidR="00DB656C" w:rsidRPr="00DB656C" w:rsidRDefault="00DB656C" w:rsidP="00DB656C">
            <w:pPr>
              <w:spacing w:after="0" w:line="240" w:lineRule="auto"/>
              <w:jc w:val="center"/>
              <w:rPr>
                <w:rFonts w:ascii="Times New Roman" w:eastAsia="Times New Roman" w:hAnsi="Times New Roman" w:cs="Times New Roman"/>
                <w:b/>
                <w:bCs/>
                <w:color w:val="000000"/>
                <w:sz w:val="24"/>
                <w:szCs w:val="24"/>
                <w:lang w:eastAsia="pt-BR"/>
              </w:rPr>
            </w:pPr>
            <w:r w:rsidRPr="00DB656C">
              <w:rPr>
                <w:rFonts w:ascii="Times New Roman" w:eastAsia="Times New Roman" w:hAnsi="Times New Roman" w:cs="Times New Roman"/>
                <w:b/>
                <w:bCs/>
                <w:color w:val="000000"/>
                <w:sz w:val="24"/>
                <w:szCs w:val="24"/>
                <w:lang w:eastAsia="pt-BR"/>
              </w:rPr>
              <w:t>12</w:t>
            </w:r>
          </w:p>
        </w:tc>
        <w:tc>
          <w:tcPr>
            <w:tcW w:w="1660" w:type="dxa"/>
            <w:tcBorders>
              <w:top w:val="nil"/>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R$ 7.105,27</w:t>
            </w:r>
          </w:p>
        </w:tc>
        <w:tc>
          <w:tcPr>
            <w:tcW w:w="1660" w:type="dxa"/>
            <w:tcBorders>
              <w:top w:val="single" w:sz="8" w:space="0" w:color="333333"/>
              <w:left w:val="nil"/>
              <w:bottom w:val="single" w:sz="8" w:space="0" w:color="auto"/>
              <w:right w:val="single" w:sz="8" w:space="0" w:color="auto"/>
            </w:tcBorders>
            <w:shd w:val="clear" w:color="000000" w:fill="FFFFFF"/>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R$ 8.526,33</w:t>
            </w:r>
          </w:p>
        </w:tc>
        <w:tc>
          <w:tcPr>
            <w:tcW w:w="1660"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R$ 11.084,23</w:t>
            </w:r>
          </w:p>
        </w:tc>
        <w:tc>
          <w:tcPr>
            <w:tcW w:w="1660" w:type="dxa"/>
            <w:tcBorders>
              <w:top w:val="single" w:sz="8" w:space="0" w:color="333333"/>
              <w:left w:val="nil"/>
              <w:bottom w:val="single" w:sz="8" w:space="0" w:color="auto"/>
              <w:right w:val="single" w:sz="8" w:space="0" w:color="auto"/>
            </w:tcBorders>
            <w:shd w:val="clear" w:color="auto" w:fill="auto"/>
            <w:noWrap/>
            <w:vAlign w:val="bottom"/>
            <w:hideMark/>
          </w:tcPr>
          <w:p w:rsidR="00DB656C" w:rsidRPr="00DB656C" w:rsidRDefault="00DB656C" w:rsidP="00DB656C">
            <w:pPr>
              <w:spacing w:after="0" w:line="240" w:lineRule="auto"/>
              <w:jc w:val="center"/>
              <w:rPr>
                <w:rFonts w:ascii="Times New Roman" w:eastAsia="Times New Roman" w:hAnsi="Times New Roman" w:cs="Times New Roman"/>
                <w:color w:val="000000"/>
                <w:sz w:val="24"/>
                <w:szCs w:val="24"/>
                <w:lang w:eastAsia="pt-BR"/>
              </w:rPr>
            </w:pPr>
            <w:r w:rsidRPr="00DB656C">
              <w:rPr>
                <w:rFonts w:ascii="Times New Roman" w:eastAsia="Times New Roman" w:hAnsi="Times New Roman" w:cs="Times New Roman"/>
                <w:color w:val="000000"/>
                <w:sz w:val="24"/>
                <w:szCs w:val="24"/>
                <w:lang w:eastAsia="pt-BR"/>
              </w:rPr>
              <w:t>R$ 14.963,70</w:t>
            </w:r>
          </w:p>
        </w:tc>
      </w:tr>
    </w:tbl>
    <w:p w:rsidR="00DB656C" w:rsidRPr="00DB656C" w:rsidRDefault="00DB656C" w:rsidP="00DB656C">
      <w:pPr>
        <w:spacing w:before="-1" w:after="-1" w:line="276" w:lineRule="auto"/>
        <w:jc w:val="right"/>
        <w:rPr>
          <w:rFonts w:ascii="Times New Roman" w:eastAsia="Calibri" w:hAnsi="Times New Roman" w:cs="Times New Roman"/>
          <w:sz w:val="24"/>
          <w:szCs w:val="24"/>
        </w:rPr>
      </w:pPr>
    </w:p>
    <w:p w:rsidR="00DB656C" w:rsidRPr="00DB656C" w:rsidRDefault="00DB656C" w:rsidP="00DB656C">
      <w:pPr>
        <w:spacing w:before="-1" w:after="0" w:line="240" w:lineRule="auto"/>
        <w:jc w:val="center"/>
        <w:rPr>
          <w:rFonts w:ascii="Times New Roman" w:eastAsia="Calibri" w:hAnsi="Times New Roman" w:cs="Times New Roman"/>
          <w:b/>
          <w:sz w:val="24"/>
          <w:szCs w:val="24"/>
        </w:rPr>
      </w:pPr>
      <w:r w:rsidRPr="00DB656C">
        <w:rPr>
          <w:rFonts w:ascii="Times New Roman" w:eastAsia="Calibri" w:hAnsi="Times New Roman" w:cs="Times New Roman"/>
          <w:sz w:val="24"/>
          <w:szCs w:val="24"/>
        </w:rPr>
        <w:br w:type="page"/>
      </w:r>
      <w:r w:rsidRPr="00DB656C">
        <w:rPr>
          <w:rFonts w:ascii="Times New Roman" w:eastAsia="Calibri" w:hAnsi="Times New Roman" w:cs="Times New Roman"/>
          <w:b/>
          <w:sz w:val="24"/>
          <w:szCs w:val="24"/>
        </w:rPr>
        <w:lastRenderedPageBreak/>
        <w:t>ANEXO VI</w:t>
      </w:r>
    </w:p>
    <w:p w:rsidR="00DB656C" w:rsidRPr="00DB656C" w:rsidRDefault="00DB656C" w:rsidP="00DB656C">
      <w:pPr>
        <w:tabs>
          <w:tab w:val="left" w:pos="2268"/>
        </w:tabs>
        <w:spacing w:before="-1" w:after="0" w:line="240" w:lineRule="auto"/>
        <w:ind w:right="-2"/>
        <w:jc w:val="center"/>
        <w:rPr>
          <w:rFonts w:ascii="Times New Roman" w:eastAsia="Calibri" w:hAnsi="Times New Roman" w:cs="Times New Roman"/>
          <w:b/>
          <w:sz w:val="24"/>
          <w:szCs w:val="24"/>
        </w:rPr>
      </w:pPr>
      <w:r w:rsidRPr="00DB656C">
        <w:rPr>
          <w:rFonts w:ascii="Times New Roman" w:eastAsia="Calibri" w:hAnsi="Times New Roman" w:cs="Times New Roman"/>
          <w:b/>
          <w:sz w:val="24"/>
          <w:szCs w:val="24"/>
        </w:rPr>
        <w:t>QUADRO DE VAGAS DE FUNÇÕES GRATIFICADAS E DE DEDICAÇÃO EXLUSIVA</w:t>
      </w:r>
    </w:p>
    <w:p w:rsidR="00DB656C" w:rsidRPr="00DB656C" w:rsidRDefault="00DB656C" w:rsidP="00DB656C">
      <w:pPr>
        <w:spacing w:before="-1" w:after="-1" w:line="276" w:lineRule="auto"/>
        <w:rPr>
          <w:rFonts w:ascii="Calibri" w:eastAsia="Calibri" w:hAnsi="Calibri" w:cs="Times New Roman"/>
        </w:rPr>
      </w:pPr>
    </w:p>
    <w:tbl>
      <w:tblPr>
        <w:tblW w:w="105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3"/>
        <w:gridCol w:w="1842"/>
        <w:gridCol w:w="2268"/>
        <w:gridCol w:w="1985"/>
      </w:tblGrid>
      <w:tr w:rsidR="00DB656C" w:rsidRPr="00DB656C" w:rsidTr="008F2373">
        <w:trPr>
          <w:jc w:val="center"/>
        </w:trPr>
        <w:tc>
          <w:tcPr>
            <w:tcW w:w="4503" w:type="dxa"/>
            <w:vMerge w:val="restart"/>
            <w:shd w:val="clear" w:color="auto" w:fill="auto"/>
            <w:vAlign w:val="center"/>
          </w:tcPr>
          <w:p w:rsidR="00DB656C" w:rsidRPr="00DB656C" w:rsidRDefault="00DB656C" w:rsidP="00DB656C">
            <w:pPr>
              <w:tabs>
                <w:tab w:val="left" w:pos="2268"/>
              </w:tabs>
              <w:spacing w:before="-1" w:after="-1" w:line="240" w:lineRule="auto"/>
              <w:ind w:right="-2"/>
              <w:jc w:val="center"/>
              <w:rPr>
                <w:rFonts w:ascii="Times New Roman" w:eastAsia="Calibri" w:hAnsi="Times New Roman" w:cs="Times New Roman"/>
                <w:b/>
                <w:color w:val="000000"/>
                <w:sz w:val="24"/>
                <w:szCs w:val="24"/>
              </w:rPr>
            </w:pPr>
            <w:r w:rsidRPr="00DB656C">
              <w:rPr>
                <w:rFonts w:ascii="Times New Roman" w:eastAsia="Calibri" w:hAnsi="Times New Roman" w:cs="Times New Roman"/>
                <w:b/>
                <w:color w:val="000000"/>
                <w:sz w:val="24"/>
                <w:szCs w:val="24"/>
              </w:rPr>
              <w:t>UNIDADE ESCOLAR DE LOTAÇÃO</w:t>
            </w:r>
          </w:p>
        </w:tc>
        <w:tc>
          <w:tcPr>
            <w:tcW w:w="6095" w:type="dxa"/>
            <w:gridSpan w:val="3"/>
            <w:shd w:val="clear" w:color="auto" w:fill="auto"/>
            <w:vAlign w:val="center"/>
          </w:tcPr>
          <w:p w:rsidR="00DB656C" w:rsidRPr="00DB656C" w:rsidRDefault="00DB656C" w:rsidP="00DB656C">
            <w:pPr>
              <w:tabs>
                <w:tab w:val="left" w:pos="2268"/>
              </w:tabs>
              <w:spacing w:before="-1" w:after="-1" w:line="240" w:lineRule="auto"/>
              <w:ind w:right="-2"/>
              <w:jc w:val="center"/>
              <w:rPr>
                <w:rFonts w:ascii="Times New Roman" w:eastAsia="Calibri" w:hAnsi="Times New Roman" w:cs="Times New Roman"/>
                <w:b/>
                <w:color w:val="000000"/>
                <w:sz w:val="24"/>
                <w:szCs w:val="24"/>
              </w:rPr>
            </w:pPr>
          </w:p>
          <w:p w:rsidR="00DB656C" w:rsidRPr="00DB656C" w:rsidRDefault="00DB656C" w:rsidP="00DB656C">
            <w:pPr>
              <w:tabs>
                <w:tab w:val="left" w:pos="2268"/>
              </w:tabs>
              <w:spacing w:before="-1" w:after="-1" w:line="240" w:lineRule="auto"/>
              <w:ind w:right="-2"/>
              <w:jc w:val="center"/>
              <w:rPr>
                <w:rFonts w:ascii="Times New Roman" w:eastAsia="Calibri" w:hAnsi="Times New Roman" w:cs="Times New Roman"/>
                <w:b/>
                <w:color w:val="000000"/>
                <w:sz w:val="24"/>
                <w:szCs w:val="24"/>
              </w:rPr>
            </w:pPr>
            <w:r w:rsidRPr="00DB656C">
              <w:rPr>
                <w:rFonts w:ascii="Times New Roman" w:eastAsia="Calibri" w:hAnsi="Times New Roman" w:cs="Times New Roman"/>
                <w:b/>
                <w:color w:val="000000"/>
                <w:sz w:val="24"/>
                <w:szCs w:val="24"/>
              </w:rPr>
              <w:t>QUANTIDADE DE VAGAS</w:t>
            </w:r>
          </w:p>
          <w:p w:rsidR="00DB656C" w:rsidRPr="00DB656C" w:rsidRDefault="00DB656C" w:rsidP="00DB656C">
            <w:pPr>
              <w:tabs>
                <w:tab w:val="left" w:pos="2268"/>
              </w:tabs>
              <w:spacing w:before="-1" w:after="-1" w:line="240" w:lineRule="auto"/>
              <w:ind w:right="-2"/>
              <w:jc w:val="center"/>
              <w:rPr>
                <w:rFonts w:ascii="Times New Roman" w:eastAsia="Calibri" w:hAnsi="Times New Roman" w:cs="Times New Roman"/>
                <w:b/>
                <w:color w:val="000000"/>
                <w:sz w:val="24"/>
                <w:szCs w:val="24"/>
              </w:rPr>
            </w:pPr>
          </w:p>
        </w:tc>
      </w:tr>
      <w:tr w:rsidR="00DB656C" w:rsidRPr="00DB656C" w:rsidTr="008F2373">
        <w:trPr>
          <w:jc w:val="center"/>
        </w:trPr>
        <w:tc>
          <w:tcPr>
            <w:tcW w:w="4503" w:type="dxa"/>
            <w:vMerge/>
            <w:shd w:val="clear" w:color="auto" w:fill="auto"/>
            <w:vAlign w:val="center"/>
          </w:tcPr>
          <w:p w:rsidR="00DB656C" w:rsidRPr="00DB656C" w:rsidRDefault="00DB656C" w:rsidP="00DB656C">
            <w:pPr>
              <w:tabs>
                <w:tab w:val="left" w:pos="2268"/>
              </w:tabs>
              <w:spacing w:before="-1" w:after="-1" w:line="240" w:lineRule="auto"/>
              <w:ind w:right="-2"/>
              <w:jc w:val="center"/>
              <w:rPr>
                <w:rFonts w:ascii="Times New Roman" w:eastAsia="Calibri" w:hAnsi="Times New Roman" w:cs="Times New Roman"/>
                <w:b/>
                <w:color w:val="000000"/>
                <w:sz w:val="24"/>
                <w:szCs w:val="24"/>
              </w:rPr>
            </w:pPr>
          </w:p>
        </w:tc>
        <w:tc>
          <w:tcPr>
            <w:tcW w:w="1842" w:type="dxa"/>
            <w:shd w:val="clear" w:color="auto" w:fill="auto"/>
            <w:vAlign w:val="center"/>
          </w:tcPr>
          <w:p w:rsidR="00DB656C" w:rsidRPr="00DB656C" w:rsidRDefault="00DB656C" w:rsidP="00DB656C">
            <w:pPr>
              <w:tabs>
                <w:tab w:val="left" w:pos="2268"/>
              </w:tabs>
              <w:spacing w:before="-1" w:after="-1" w:line="240" w:lineRule="auto"/>
              <w:ind w:right="-2"/>
              <w:jc w:val="center"/>
              <w:rPr>
                <w:rFonts w:ascii="Times New Roman" w:eastAsia="Calibri" w:hAnsi="Times New Roman" w:cs="Times New Roman"/>
                <w:b/>
                <w:color w:val="000000"/>
                <w:sz w:val="24"/>
                <w:szCs w:val="24"/>
              </w:rPr>
            </w:pPr>
            <w:r w:rsidRPr="00DB656C">
              <w:rPr>
                <w:rFonts w:ascii="Times New Roman" w:eastAsia="Calibri" w:hAnsi="Times New Roman" w:cs="Times New Roman"/>
                <w:b/>
                <w:color w:val="000000"/>
                <w:sz w:val="24"/>
                <w:szCs w:val="24"/>
              </w:rPr>
              <w:t>GESTOR</w:t>
            </w:r>
          </w:p>
          <w:p w:rsidR="00DB656C" w:rsidRPr="00DB656C" w:rsidRDefault="00DB656C" w:rsidP="00DB656C">
            <w:pPr>
              <w:tabs>
                <w:tab w:val="left" w:pos="2268"/>
              </w:tabs>
              <w:spacing w:before="-1" w:after="-1" w:line="240" w:lineRule="auto"/>
              <w:ind w:right="-2"/>
              <w:jc w:val="center"/>
              <w:rPr>
                <w:rFonts w:ascii="Times New Roman" w:eastAsia="Calibri" w:hAnsi="Times New Roman" w:cs="Times New Roman"/>
                <w:b/>
                <w:color w:val="000000"/>
                <w:sz w:val="24"/>
                <w:szCs w:val="24"/>
              </w:rPr>
            </w:pPr>
            <w:r w:rsidRPr="00DB656C">
              <w:rPr>
                <w:rFonts w:ascii="Times New Roman" w:eastAsia="Calibri" w:hAnsi="Times New Roman" w:cs="Times New Roman"/>
                <w:b/>
                <w:color w:val="000000"/>
                <w:sz w:val="24"/>
                <w:szCs w:val="24"/>
              </w:rPr>
              <w:t>ESCOLAR</w:t>
            </w:r>
          </w:p>
        </w:tc>
        <w:tc>
          <w:tcPr>
            <w:tcW w:w="2268" w:type="dxa"/>
            <w:shd w:val="clear" w:color="auto" w:fill="auto"/>
            <w:vAlign w:val="center"/>
          </w:tcPr>
          <w:p w:rsidR="00DB656C" w:rsidRPr="00DB656C" w:rsidRDefault="00DB656C" w:rsidP="00DB656C">
            <w:pPr>
              <w:tabs>
                <w:tab w:val="left" w:pos="2268"/>
              </w:tabs>
              <w:spacing w:before="-1" w:after="-1" w:line="240" w:lineRule="auto"/>
              <w:ind w:right="-2"/>
              <w:jc w:val="center"/>
              <w:rPr>
                <w:rFonts w:ascii="Times New Roman" w:eastAsia="Calibri" w:hAnsi="Times New Roman" w:cs="Times New Roman"/>
                <w:b/>
                <w:color w:val="000000"/>
                <w:sz w:val="24"/>
                <w:szCs w:val="24"/>
              </w:rPr>
            </w:pPr>
            <w:r w:rsidRPr="00DB656C">
              <w:rPr>
                <w:rFonts w:ascii="Times New Roman" w:eastAsia="Calibri" w:hAnsi="Times New Roman" w:cs="Times New Roman"/>
                <w:b/>
                <w:color w:val="000000"/>
                <w:sz w:val="24"/>
                <w:szCs w:val="24"/>
              </w:rPr>
              <w:t>COORDENADOR PEDAGÓGICO ESCOLAR</w:t>
            </w:r>
          </w:p>
        </w:tc>
        <w:tc>
          <w:tcPr>
            <w:tcW w:w="1985" w:type="dxa"/>
            <w:shd w:val="clear" w:color="auto" w:fill="auto"/>
          </w:tcPr>
          <w:p w:rsidR="00DB656C" w:rsidRPr="00DB656C" w:rsidRDefault="00DB656C" w:rsidP="00DB656C">
            <w:pPr>
              <w:tabs>
                <w:tab w:val="left" w:pos="2268"/>
              </w:tabs>
              <w:spacing w:before="-1" w:after="-1" w:line="240" w:lineRule="auto"/>
              <w:ind w:right="-2"/>
              <w:jc w:val="center"/>
              <w:rPr>
                <w:rFonts w:ascii="Times New Roman" w:eastAsia="Calibri" w:hAnsi="Times New Roman" w:cs="Times New Roman"/>
                <w:b/>
                <w:color w:val="000000"/>
                <w:sz w:val="24"/>
                <w:szCs w:val="24"/>
              </w:rPr>
            </w:pPr>
          </w:p>
          <w:p w:rsidR="00DB656C" w:rsidRPr="00DB656C" w:rsidRDefault="00DB656C" w:rsidP="00DB656C">
            <w:pPr>
              <w:tabs>
                <w:tab w:val="left" w:pos="2268"/>
              </w:tabs>
              <w:spacing w:before="-1" w:after="-1" w:line="240" w:lineRule="auto"/>
              <w:ind w:right="-2"/>
              <w:jc w:val="center"/>
              <w:rPr>
                <w:rFonts w:ascii="Times New Roman" w:eastAsia="Calibri" w:hAnsi="Times New Roman" w:cs="Times New Roman"/>
                <w:b/>
                <w:color w:val="000000"/>
                <w:sz w:val="24"/>
                <w:szCs w:val="24"/>
              </w:rPr>
            </w:pPr>
            <w:r w:rsidRPr="00DB656C">
              <w:rPr>
                <w:rFonts w:ascii="Times New Roman" w:eastAsia="Calibri" w:hAnsi="Times New Roman" w:cs="Times New Roman"/>
                <w:b/>
                <w:color w:val="000000"/>
                <w:sz w:val="24"/>
                <w:szCs w:val="24"/>
              </w:rPr>
              <w:t>SECRETÁRIO ESCOLAR</w:t>
            </w:r>
          </w:p>
          <w:p w:rsidR="00DB656C" w:rsidRPr="00DB656C" w:rsidRDefault="00DB656C" w:rsidP="00DB656C">
            <w:pPr>
              <w:tabs>
                <w:tab w:val="left" w:pos="2268"/>
              </w:tabs>
              <w:spacing w:before="-1" w:after="-1" w:line="240" w:lineRule="auto"/>
              <w:ind w:right="-2"/>
              <w:jc w:val="center"/>
              <w:rPr>
                <w:rFonts w:ascii="Times New Roman" w:eastAsia="Calibri" w:hAnsi="Times New Roman" w:cs="Times New Roman"/>
                <w:b/>
                <w:color w:val="000000"/>
                <w:sz w:val="24"/>
                <w:szCs w:val="24"/>
              </w:rPr>
            </w:pPr>
          </w:p>
        </w:tc>
      </w:tr>
      <w:tr w:rsidR="00DB656C" w:rsidRPr="00DB656C" w:rsidTr="008F2373">
        <w:trPr>
          <w:jc w:val="center"/>
        </w:trPr>
        <w:tc>
          <w:tcPr>
            <w:tcW w:w="4503" w:type="dxa"/>
            <w:shd w:val="clear" w:color="auto" w:fill="auto"/>
          </w:tcPr>
          <w:p w:rsidR="00DB656C" w:rsidRPr="00DB656C" w:rsidRDefault="00DB656C" w:rsidP="00DB656C">
            <w:pPr>
              <w:tabs>
                <w:tab w:val="left" w:pos="2268"/>
              </w:tabs>
              <w:spacing w:before="-1" w:after="-1" w:line="360" w:lineRule="auto"/>
              <w:ind w:right="-2"/>
              <w:rPr>
                <w:rFonts w:ascii="Times New Roman" w:eastAsia="Calibri" w:hAnsi="Times New Roman" w:cs="Times New Roman"/>
                <w:color w:val="000000"/>
                <w:sz w:val="24"/>
                <w:szCs w:val="24"/>
              </w:rPr>
            </w:pPr>
            <w:r w:rsidRPr="00DB656C">
              <w:rPr>
                <w:rFonts w:ascii="Times New Roman" w:eastAsia="Calibri" w:hAnsi="Times New Roman" w:cs="Times New Roman"/>
                <w:color w:val="000000"/>
                <w:sz w:val="24"/>
                <w:szCs w:val="24"/>
              </w:rPr>
              <w:t>Escola Municipal Monteiro Lobato</w:t>
            </w:r>
          </w:p>
        </w:tc>
        <w:tc>
          <w:tcPr>
            <w:tcW w:w="1842" w:type="dxa"/>
            <w:shd w:val="clear" w:color="auto" w:fill="auto"/>
            <w:vAlign w:val="center"/>
          </w:tcPr>
          <w:p w:rsidR="00DB656C" w:rsidRPr="00DB656C" w:rsidRDefault="00DB656C" w:rsidP="00DB656C">
            <w:pPr>
              <w:tabs>
                <w:tab w:val="left" w:pos="2268"/>
              </w:tabs>
              <w:spacing w:before="-1" w:after="-1" w:line="360" w:lineRule="auto"/>
              <w:ind w:right="-2"/>
              <w:jc w:val="center"/>
              <w:rPr>
                <w:rFonts w:ascii="Times New Roman" w:eastAsia="Calibri" w:hAnsi="Times New Roman" w:cs="Times New Roman"/>
                <w:color w:val="000000"/>
                <w:sz w:val="24"/>
                <w:szCs w:val="24"/>
              </w:rPr>
            </w:pPr>
            <w:r w:rsidRPr="00DB656C">
              <w:rPr>
                <w:rFonts w:ascii="Times New Roman" w:eastAsia="Calibri" w:hAnsi="Times New Roman" w:cs="Times New Roman"/>
                <w:color w:val="000000"/>
                <w:sz w:val="24"/>
                <w:szCs w:val="24"/>
              </w:rPr>
              <w:t>01</w:t>
            </w:r>
          </w:p>
        </w:tc>
        <w:tc>
          <w:tcPr>
            <w:tcW w:w="2268" w:type="dxa"/>
            <w:shd w:val="clear" w:color="auto" w:fill="auto"/>
            <w:vAlign w:val="center"/>
          </w:tcPr>
          <w:p w:rsidR="00DB656C" w:rsidRPr="00DB656C" w:rsidRDefault="00DB656C" w:rsidP="00DB656C">
            <w:pPr>
              <w:tabs>
                <w:tab w:val="left" w:pos="2268"/>
              </w:tabs>
              <w:spacing w:before="-1" w:after="-1" w:line="360" w:lineRule="auto"/>
              <w:ind w:right="-2"/>
              <w:jc w:val="center"/>
              <w:rPr>
                <w:rFonts w:ascii="Times New Roman" w:eastAsia="Calibri" w:hAnsi="Times New Roman" w:cs="Times New Roman"/>
                <w:color w:val="000000"/>
                <w:sz w:val="24"/>
                <w:szCs w:val="24"/>
              </w:rPr>
            </w:pPr>
            <w:r w:rsidRPr="00DB656C">
              <w:rPr>
                <w:rFonts w:ascii="Times New Roman" w:eastAsia="Calibri" w:hAnsi="Times New Roman" w:cs="Times New Roman"/>
                <w:color w:val="000000"/>
                <w:sz w:val="24"/>
                <w:szCs w:val="24"/>
              </w:rPr>
              <w:t>02</w:t>
            </w:r>
          </w:p>
        </w:tc>
        <w:tc>
          <w:tcPr>
            <w:tcW w:w="1985" w:type="dxa"/>
            <w:shd w:val="clear" w:color="auto" w:fill="auto"/>
            <w:vAlign w:val="center"/>
          </w:tcPr>
          <w:p w:rsidR="00DB656C" w:rsidRPr="00DB656C" w:rsidRDefault="00DB656C" w:rsidP="00DB656C">
            <w:pPr>
              <w:tabs>
                <w:tab w:val="left" w:pos="2268"/>
              </w:tabs>
              <w:spacing w:before="-1" w:after="-1" w:line="360" w:lineRule="auto"/>
              <w:ind w:right="-2"/>
              <w:jc w:val="center"/>
              <w:rPr>
                <w:rFonts w:ascii="Times New Roman" w:eastAsia="Calibri" w:hAnsi="Times New Roman" w:cs="Times New Roman"/>
                <w:color w:val="000000"/>
                <w:sz w:val="24"/>
                <w:szCs w:val="24"/>
              </w:rPr>
            </w:pPr>
            <w:r w:rsidRPr="00DB656C">
              <w:rPr>
                <w:rFonts w:ascii="Times New Roman" w:eastAsia="Calibri" w:hAnsi="Times New Roman" w:cs="Times New Roman"/>
                <w:color w:val="000000"/>
                <w:sz w:val="24"/>
                <w:szCs w:val="24"/>
              </w:rPr>
              <w:t>01</w:t>
            </w:r>
          </w:p>
        </w:tc>
      </w:tr>
      <w:tr w:rsidR="00DB656C" w:rsidRPr="00DB656C" w:rsidTr="008F2373">
        <w:trPr>
          <w:jc w:val="center"/>
        </w:trPr>
        <w:tc>
          <w:tcPr>
            <w:tcW w:w="4503" w:type="dxa"/>
            <w:shd w:val="clear" w:color="auto" w:fill="auto"/>
          </w:tcPr>
          <w:p w:rsidR="00DB656C" w:rsidRPr="00DB656C" w:rsidRDefault="00DB656C" w:rsidP="00DB656C">
            <w:pPr>
              <w:tabs>
                <w:tab w:val="left" w:pos="2268"/>
              </w:tabs>
              <w:spacing w:before="-1" w:after="-1" w:line="360" w:lineRule="auto"/>
              <w:ind w:right="-2"/>
              <w:rPr>
                <w:rFonts w:ascii="Times New Roman" w:eastAsia="Calibri" w:hAnsi="Times New Roman" w:cs="Times New Roman"/>
                <w:color w:val="000000"/>
                <w:sz w:val="24"/>
                <w:szCs w:val="24"/>
              </w:rPr>
            </w:pPr>
            <w:r w:rsidRPr="00DB656C">
              <w:rPr>
                <w:rFonts w:ascii="Times New Roman" w:eastAsia="Calibri" w:hAnsi="Times New Roman" w:cs="Times New Roman"/>
                <w:color w:val="000000"/>
                <w:sz w:val="24"/>
                <w:szCs w:val="24"/>
              </w:rPr>
              <w:t>Escola Municipal Deus é Amor</w:t>
            </w:r>
          </w:p>
        </w:tc>
        <w:tc>
          <w:tcPr>
            <w:tcW w:w="1842" w:type="dxa"/>
            <w:shd w:val="clear" w:color="auto" w:fill="auto"/>
            <w:vAlign w:val="center"/>
          </w:tcPr>
          <w:p w:rsidR="00DB656C" w:rsidRPr="00DB656C" w:rsidRDefault="00DB656C" w:rsidP="00DB656C">
            <w:pPr>
              <w:spacing w:before="-1" w:after="-1" w:line="240" w:lineRule="auto"/>
              <w:jc w:val="center"/>
              <w:rPr>
                <w:rFonts w:ascii="Times New Roman" w:eastAsia="Calibri" w:hAnsi="Times New Roman" w:cs="Times New Roman"/>
                <w:color w:val="000000"/>
                <w:sz w:val="24"/>
                <w:szCs w:val="24"/>
              </w:rPr>
            </w:pPr>
            <w:r w:rsidRPr="00DB656C">
              <w:rPr>
                <w:rFonts w:ascii="Times New Roman" w:eastAsia="Calibri" w:hAnsi="Times New Roman" w:cs="Times New Roman"/>
                <w:color w:val="000000"/>
                <w:sz w:val="24"/>
                <w:szCs w:val="24"/>
              </w:rPr>
              <w:t>01</w:t>
            </w:r>
          </w:p>
        </w:tc>
        <w:tc>
          <w:tcPr>
            <w:tcW w:w="2268" w:type="dxa"/>
            <w:shd w:val="clear" w:color="auto" w:fill="auto"/>
            <w:vAlign w:val="center"/>
          </w:tcPr>
          <w:p w:rsidR="00DB656C" w:rsidRPr="00DB656C" w:rsidRDefault="00DB656C" w:rsidP="00DB656C">
            <w:pPr>
              <w:tabs>
                <w:tab w:val="left" w:pos="2268"/>
              </w:tabs>
              <w:spacing w:before="-1" w:after="-1" w:line="360" w:lineRule="auto"/>
              <w:ind w:right="-2"/>
              <w:jc w:val="center"/>
              <w:rPr>
                <w:rFonts w:ascii="Times New Roman" w:eastAsia="Calibri" w:hAnsi="Times New Roman" w:cs="Times New Roman"/>
                <w:color w:val="000000"/>
                <w:sz w:val="24"/>
                <w:szCs w:val="24"/>
              </w:rPr>
            </w:pPr>
            <w:r w:rsidRPr="00DB656C">
              <w:rPr>
                <w:rFonts w:ascii="Times New Roman" w:eastAsia="Calibri" w:hAnsi="Times New Roman" w:cs="Times New Roman"/>
                <w:color w:val="000000"/>
                <w:sz w:val="24"/>
                <w:szCs w:val="24"/>
              </w:rPr>
              <w:t>01</w:t>
            </w:r>
          </w:p>
        </w:tc>
        <w:tc>
          <w:tcPr>
            <w:tcW w:w="1985" w:type="dxa"/>
            <w:shd w:val="clear" w:color="auto" w:fill="auto"/>
            <w:vAlign w:val="center"/>
          </w:tcPr>
          <w:p w:rsidR="00DB656C" w:rsidRPr="00DB656C" w:rsidRDefault="00DB656C" w:rsidP="00DB656C">
            <w:pPr>
              <w:tabs>
                <w:tab w:val="left" w:pos="2268"/>
              </w:tabs>
              <w:spacing w:before="-1" w:after="-1" w:line="360" w:lineRule="auto"/>
              <w:ind w:right="-2"/>
              <w:jc w:val="center"/>
              <w:rPr>
                <w:rFonts w:ascii="Times New Roman" w:eastAsia="Calibri" w:hAnsi="Times New Roman" w:cs="Times New Roman"/>
                <w:color w:val="000000"/>
                <w:sz w:val="24"/>
                <w:szCs w:val="24"/>
              </w:rPr>
            </w:pPr>
            <w:r w:rsidRPr="00DB656C">
              <w:rPr>
                <w:rFonts w:ascii="Times New Roman" w:eastAsia="Calibri" w:hAnsi="Times New Roman" w:cs="Times New Roman"/>
                <w:color w:val="000000"/>
                <w:sz w:val="24"/>
                <w:szCs w:val="24"/>
              </w:rPr>
              <w:t>01</w:t>
            </w:r>
          </w:p>
        </w:tc>
      </w:tr>
      <w:tr w:rsidR="00DB656C" w:rsidRPr="00DB656C" w:rsidTr="008F2373">
        <w:trPr>
          <w:jc w:val="center"/>
        </w:trPr>
        <w:tc>
          <w:tcPr>
            <w:tcW w:w="4503" w:type="dxa"/>
            <w:shd w:val="clear" w:color="auto" w:fill="auto"/>
          </w:tcPr>
          <w:p w:rsidR="00DB656C" w:rsidRPr="00DB656C" w:rsidRDefault="00DB656C" w:rsidP="00DB656C">
            <w:pPr>
              <w:spacing w:before="-1" w:after="-1" w:line="240" w:lineRule="auto"/>
              <w:rPr>
                <w:rFonts w:ascii="Times New Roman" w:eastAsia="Calibri" w:hAnsi="Times New Roman" w:cs="Times New Roman"/>
                <w:color w:val="000000"/>
                <w:sz w:val="24"/>
                <w:szCs w:val="24"/>
              </w:rPr>
            </w:pPr>
            <w:r w:rsidRPr="00DB656C">
              <w:rPr>
                <w:rFonts w:ascii="Times New Roman" w:eastAsia="Calibri" w:hAnsi="Times New Roman" w:cs="Times New Roman"/>
                <w:color w:val="000000"/>
                <w:sz w:val="24"/>
                <w:szCs w:val="24"/>
              </w:rPr>
              <w:t xml:space="preserve">Escola Municipal José Rodrigues Silqueira </w:t>
            </w:r>
          </w:p>
        </w:tc>
        <w:tc>
          <w:tcPr>
            <w:tcW w:w="1842" w:type="dxa"/>
            <w:shd w:val="clear" w:color="auto" w:fill="auto"/>
            <w:vAlign w:val="center"/>
          </w:tcPr>
          <w:p w:rsidR="00DB656C" w:rsidRPr="00DB656C" w:rsidRDefault="00DB656C" w:rsidP="00DB656C">
            <w:pPr>
              <w:spacing w:before="-1" w:after="-1" w:line="240" w:lineRule="auto"/>
              <w:jc w:val="center"/>
              <w:rPr>
                <w:rFonts w:ascii="Times New Roman" w:eastAsia="Calibri" w:hAnsi="Times New Roman" w:cs="Times New Roman"/>
                <w:color w:val="000000"/>
                <w:sz w:val="24"/>
                <w:szCs w:val="24"/>
              </w:rPr>
            </w:pPr>
            <w:r w:rsidRPr="00DB656C">
              <w:rPr>
                <w:rFonts w:ascii="Times New Roman" w:eastAsia="Calibri" w:hAnsi="Times New Roman" w:cs="Times New Roman"/>
                <w:color w:val="000000"/>
                <w:sz w:val="24"/>
                <w:szCs w:val="24"/>
              </w:rPr>
              <w:t>01</w:t>
            </w:r>
          </w:p>
        </w:tc>
        <w:tc>
          <w:tcPr>
            <w:tcW w:w="2268" w:type="dxa"/>
            <w:shd w:val="clear" w:color="auto" w:fill="auto"/>
            <w:vAlign w:val="center"/>
          </w:tcPr>
          <w:p w:rsidR="00DB656C" w:rsidRPr="00DB656C" w:rsidRDefault="00DB656C" w:rsidP="00DB656C">
            <w:pPr>
              <w:tabs>
                <w:tab w:val="left" w:pos="2268"/>
              </w:tabs>
              <w:spacing w:before="-1" w:after="-1" w:line="360" w:lineRule="auto"/>
              <w:ind w:right="-2"/>
              <w:jc w:val="center"/>
              <w:rPr>
                <w:rFonts w:ascii="Times New Roman" w:eastAsia="Calibri" w:hAnsi="Times New Roman" w:cs="Times New Roman"/>
                <w:color w:val="000000"/>
                <w:sz w:val="24"/>
                <w:szCs w:val="24"/>
              </w:rPr>
            </w:pPr>
            <w:r w:rsidRPr="00DB656C">
              <w:rPr>
                <w:rFonts w:ascii="Times New Roman" w:eastAsia="Calibri" w:hAnsi="Times New Roman" w:cs="Times New Roman"/>
                <w:color w:val="000000"/>
                <w:sz w:val="24"/>
                <w:szCs w:val="24"/>
              </w:rPr>
              <w:t>02</w:t>
            </w:r>
          </w:p>
        </w:tc>
        <w:tc>
          <w:tcPr>
            <w:tcW w:w="1985" w:type="dxa"/>
            <w:shd w:val="clear" w:color="auto" w:fill="auto"/>
            <w:vAlign w:val="center"/>
          </w:tcPr>
          <w:p w:rsidR="00DB656C" w:rsidRPr="00DB656C" w:rsidRDefault="00DB656C" w:rsidP="00DB656C">
            <w:pPr>
              <w:tabs>
                <w:tab w:val="left" w:pos="2268"/>
              </w:tabs>
              <w:spacing w:before="-1" w:after="-1" w:line="360" w:lineRule="auto"/>
              <w:ind w:right="-2"/>
              <w:jc w:val="center"/>
              <w:rPr>
                <w:rFonts w:ascii="Times New Roman" w:eastAsia="Calibri" w:hAnsi="Times New Roman" w:cs="Times New Roman"/>
                <w:color w:val="000000"/>
                <w:sz w:val="24"/>
                <w:szCs w:val="24"/>
              </w:rPr>
            </w:pPr>
            <w:r w:rsidRPr="00DB656C">
              <w:rPr>
                <w:rFonts w:ascii="Times New Roman" w:eastAsia="Calibri" w:hAnsi="Times New Roman" w:cs="Times New Roman"/>
                <w:color w:val="000000"/>
                <w:sz w:val="24"/>
                <w:szCs w:val="24"/>
              </w:rPr>
              <w:t>01</w:t>
            </w:r>
          </w:p>
        </w:tc>
      </w:tr>
      <w:tr w:rsidR="00DB656C" w:rsidRPr="00DB656C" w:rsidTr="008F2373">
        <w:trPr>
          <w:jc w:val="center"/>
        </w:trPr>
        <w:tc>
          <w:tcPr>
            <w:tcW w:w="4503" w:type="dxa"/>
            <w:shd w:val="clear" w:color="auto" w:fill="auto"/>
          </w:tcPr>
          <w:p w:rsidR="00DB656C" w:rsidRPr="00DB656C" w:rsidRDefault="00DB656C" w:rsidP="00DB656C">
            <w:pPr>
              <w:spacing w:before="-1" w:after="-1" w:line="240" w:lineRule="auto"/>
              <w:rPr>
                <w:rFonts w:ascii="Times New Roman" w:eastAsia="Calibri" w:hAnsi="Times New Roman" w:cs="Times New Roman"/>
                <w:color w:val="000000"/>
                <w:sz w:val="24"/>
                <w:szCs w:val="24"/>
              </w:rPr>
            </w:pPr>
            <w:r w:rsidRPr="00DB656C">
              <w:rPr>
                <w:rFonts w:ascii="Times New Roman" w:eastAsia="Calibri" w:hAnsi="Times New Roman" w:cs="Times New Roman"/>
                <w:color w:val="000000"/>
                <w:sz w:val="24"/>
                <w:szCs w:val="24"/>
              </w:rPr>
              <w:t>Centro de Educação Infantil Giovanna Marra – Irmã Francisca</w:t>
            </w:r>
          </w:p>
        </w:tc>
        <w:tc>
          <w:tcPr>
            <w:tcW w:w="1842" w:type="dxa"/>
            <w:shd w:val="clear" w:color="auto" w:fill="auto"/>
            <w:vAlign w:val="center"/>
          </w:tcPr>
          <w:p w:rsidR="00DB656C" w:rsidRPr="00DB656C" w:rsidRDefault="00DB656C" w:rsidP="00DB656C">
            <w:pPr>
              <w:spacing w:before="-1" w:after="-1" w:line="240" w:lineRule="auto"/>
              <w:jc w:val="center"/>
              <w:rPr>
                <w:rFonts w:ascii="Times New Roman" w:eastAsia="Calibri" w:hAnsi="Times New Roman" w:cs="Times New Roman"/>
                <w:color w:val="000000"/>
                <w:sz w:val="24"/>
                <w:szCs w:val="24"/>
              </w:rPr>
            </w:pPr>
            <w:r w:rsidRPr="00DB656C">
              <w:rPr>
                <w:rFonts w:ascii="Times New Roman" w:eastAsia="Calibri" w:hAnsi="Times New Roman" w:cs="Times New Roman"/>
                <w:color w:val="000000"/>
                <w:sz w:val="24"/>
                <w:szCs w:val="24"/>
              </w:rPr>
              <w:t>01</w:t>
            </w:r>
          </w:p>
        </w:tc>
        <w:tc>
          <w:tcPr>
            <w:tcW w:w="2268" w:type="dxa"/>
            <w:shd w:val="clear" w:color="auto" w:fill="auto"/>
            <w:vAlign w:val="center"/>
          </w:tcPr>
          <w:p w:rsidR="00DB656C" w:rsidRPr="00DB656C" w:rsidRDefault="00DB656C" w:rsidP="00DB656C">
            <w:pPr>
              <w:tabs>
                <w:tab w:val="left" w:pos="2268"/>
              </w:tabs>
              <w:spacing w:before="-1" w:after="-1" w:line="360" w:lineRule="auto"/>
              <w:ind w:right="-2"/>
              <w:jc w:val="center"/>
              <w:rPr>
                <w:rFonts w:ascii="Times New Roman" w:eastAsia="Calibri" w:hAnsi="Times New Roman" w:cs="Times New Roman"/>
                <w:color w:val="000000"/>
                <w:sz w:val="24"/>
                <w:szCs w:val="24"/>
              </w:rPr>
            </w:pPr>
            <w:r w:rsidRPr="00DB656C">
              <w:rPr>
                <w:rFonts w:ascii="Times New Roman" w:eastAsia="Calibri" w:hAnsi="Times New Roman" w:cs="Times New Roman"/>
                <w:color w:val="000000"/>
                <w:sz w:val="24"/>
                <w:szCs w:val="24"/>
              </w:rPr>
              <w:t>01</w:t>
            </w:r>
          </w:p>
        </w:tc>
        <w:tc>
          <w:tcPr>
            <w:tcW w:w="1985" w:type="dxa"/>
            <w:shd w:val="clear" w:color="auto" w:fill="auto"/>
            <w:vAlign w:val="center"/>
          </w:tcPr>
          <w:p w:rsidR="00DB656C" w:rsidRPr="00DB656C" w:rsidRDefault="00DB656C" w:rsidP="00DB656C">
            <w:pPr>
              <w:tabs>
                <w:tab w:val="left" w:pos="2268"/>
              </w:tabs>
              <w:spacing w:before="-1" w:after="-1" w:line="360" w:lineRule="auto"/>
              <w:ind w:right="-2"/>
              <w:jc w:val="center"/>
              <w:rPr>
                <w:rFonts w:ascii="Times New Roman" w:eastAsia="Calibri" w:hAnsi="Times New Roman" w:cs="Times New Roman"/>
                <w:color w:val="000000"/>
                <w:sz w:val="24"/>
                <w:szCs w:val="24"/>
              </w:rPr>
            </w:pPr>
            <w:r w:rsidRPr="00DB656C">
              <w:rPr>
                <w:rFonts w:ascii="Times New Roman" w:eastAsia="Calibri" w:hAnsi="Times New Roman" w:cs="Times New Roman"/>
                <w:color w:val="000000"/>
                <w:sz w:val="24"/>
                <w:szCs w:val="24"/>
              </w:rPr>
              <w:t>01</w:t>
            </w:r>
          </w:p>
        </w:tc>
      </w:tr>
      <w:tr w:rsidR="00DB656C" w:rsidRPr="00DB656C" w:rsidTr="008F2373">
        <w:trPr>
          <w:jc w:val="center"/>
        </w:trPr>
        <w:tc>
          <w:tcPr>
            <w:tcW w:w="4503" w:type="dxa"/>
            <w:shd w:val="clear" w:color="auto" w:fill="auto"/>
          </w:tcPr>
          <w:p w:rsidR="00DB656C" w:rsidRPr="00DB656C" w:rsidRDefault="00DB656C" w:rsidP="00DB656C">
            <w:pPr>
              <w:spacing w:before="-1" w:after="-1" w:line="240" w:lineRule="auto"/>
              <w:rPr>
                <w:rFonts w:ascii="Times New Roman" w:eastAsia="Calibri" w:hAnsi="Times New Roman" w:cs="Times New Roman"/>
                <w:color w:val="000000"/>
                <w:sz w:val="24"/>
                <w:szCs w:val="24"/>
              </w:rPr>
            </w:pPr>
            <w:r w:rsidRPr="00DB656C">
              <w:rPr>
                <w:rFonts w:ascii="Times New Roman" w:eastAsia="Calibri" w:hAnsi="Times New Roman" w:cs="Times New Roman"/>
                <w:color w:val="000000"/>
                <w:sz w:val="24"/>
                <w:szCs w:val="24"/>
              </w:rPr>
              <w:t>Escola Municipal Prof. Ivo Garcia Hespporte</w:t>
            </w:r>
          </w:p>
        </w:tc>
        <w:tc>
          <w:tcPr>
            <w:tcW w:w="1842" w:type="dxa"/>
            <w:shd w:val="clear" w:color="auto" w:fill="auto"/>
            <w:vAlign w:val="center"/>
          </w:tcPr>
          <w:p w:rsidR="00DB656C" w:rsidRPr="00DB656C" w:rsidRDefault="00DB656C" w:rsidP="00DB656C">
            <w:pPr>
              <w:spacing w:before="-1" w:after="-1" w:line="240" w:lineRule="auto"/>
              <w:jc w:val="center"/>
              <w:rPr>
                <w:rFonts w:ascii="Times New Roman" w:eastAsia="Calibri" w:hAnsi="Times New Roman" w:cs="Times New Roman"/>
                <w:color w:val="000000"/>
                <w:sz w:val="24"/>
                <w:szCs w:val="24"/>
              </w:rPr>
            </w:pPr>
            <w:r w:rsidRPr="00DB656C">
              <w:rPr>
                <w:rFonts w:ascii="Times New Roman" w:eastAsia="Calibri" w:hAnsi="Times New Roman" w:cs="Times New Roman"/>
                <w:color w:val="000000"/>
                <w:sz w:val="24"/>
                <w:szCs w:val="24"/>
              </w:rPr>
              <w:t xml:space="preserve">01 </w:t>
            </w:r>
          </w:p>
        </w:tc>
        <w:tc>
          <w:tcPr>
            <w:tcW w:w="2268" w:type="dxa"/>
            <w:shd w:val="clear" w:color="auto" w:fill="auto"/>
            <w:vAlign w:val="center"/>
          </w:tcPr>
          <w:p w:rsidR="00DB656C" w:rsidRPr="00DB656C" w:rsidRDefault="00DB656C" w:rsidP="00DB656C">
            <w:pPr>
              <w:tabs>
                <w:tab w:val="left" w:pos="2268"/>
              </w:tabs>
              <w:spacing w:before="-1" w:after="-1" w:line="360" w:lineRule="auto"/>
              <w:ind w:right="-2"/>
              <w:jc w:val="center"/>
              <w:rPr>
                <w:rFonts w:ascii="Times New Roman" w:eastAsia="Calibri" w:hAnsi="Times New Roman" w:cs="Times New Roman"/>
                <w:color w:val="000000"/>
                <w:sz w:val="24"/>
                <w:szCs w:val="24"/>
              </w:rPr>
            </w:pPr>
            <w:r w:rsidRPr="00DB656C">
              <w:rPr>
                <w:rFonts w:ascii="Times New Roman" w:eastAsia="Calibri" w:hAnsi="Times New Roman" w:cs="Times New Roman"/>
                <w:color w:val="000000"/>
                <w:sz w:val="24"/>
                <w:szCs w:val="24"/>
              </w:rPr>
              <w:t>01</w:t>
            </w:r>
          </w:p>
        </w:tc>
        <w:tc>
          <w:tcPr>
            <w:tcW w:w="1985" w:type="dxa"/>
            <w:shd w:val="clear" w:color="auto" w:fill="auto"/>
            <w:vAlign w:val="center"/>
          </w:tcPr>
          <w:p w:rsidR="00DB656C" w:rsidRPr="00DB656C" w:rsidRDefault="00DB656C" w:rsidP="00DB656C">
            <w:pPr>
              <w:tabs>
                <w:tab w:val="left" w:pos="2268"/>
              </w:tabs>
              <w:spacing w:before="-1" w:after="-1" w:line="360" w:lineRule="auto"/>
              <w:ind w:right="-2"/>
              <w:jc w:val="center"/>
              <w:rPr>
                <w:rFonts w:ascii="Times New Roman" w:eastAsia="Calibri" w:hAnsi="Times New Roman" w:cs="Times New Roman"/>
                <w:color w:val="000000"/>
                <w:sz w:val="24"/>
                <w:szCs w:val="24"/>
              </w:rPr>
            </w:pPr>
            <w:r w:rsidRPr="00DB656C">
              <w:rPr>
                <w:rFonts w:ascii="Times New Roman" w:eastAsia="Calibri" w:hAnsi="Times New Roman" w:cs="Times New Roman"/>
                <w:color w:val="000000"/>
                <w:sz w:val="24"/>
                <w:szCs w:val="24"/>
              </w:rPr>
              <w:t>01</w:t>
            </w:r>
          </w:p>
        </w:tc>
      </w:tr>
      <w:tr w:rsidR="00DB656C" w:rsidRPr="00DB656C" w:rsidTr="008F2373">
        <w:trPr>
          <w:jc w:val="center"/>
        </w:trPr>
        <w:tc>
          <w:tcPr>
            <w:tcW w:w="4503" w:type="dxa"/>
            <w:shd w:val="clear" w:color="auto" w:fill="auto"/>
          </w:tcPr>
          <w:p w:rsidR="00DB656C" w:rsidRPr="00DB656C" w:rsidRDefault="00DB656C" w:rsidP="00DB656C">
            <w:pPr>
              <w:spacing w:before="-1" w:after="-1" w:line="240" w:lineRule="auto"/>
              <w:rPr>
                <w:rFonts w:ascii="Times New Roman" w:eastAsia="Calibri" w:hAnsi="Times New Roman" w:cs="Times New Roman"/>
                <w:color w:val="000000"/>
                <w:sz w:val="24"/>
                <w:szCs w:val="24"/>
              </w:rPr>
            </w:pPr>
            <w:r w:rsidRPr="00DB656C">
              <w:rPr>
                <w:rFonts w:ascii="Times New Roman" w:eastAsia="Calibri" w:hAnsi="Times New Roman" w:cs="Times New Roman"/>
                <w:color w:val="000000"/>
                <w:sz w:val="24"/>
                <w:szCs w:val="24"/>
              </w:rPr>
              <w:t>Escolas do Campo</w:t>
            </w:r>
          </w:p>
        </w:tc>
        <w:tc>
          <w:tcPr>
            <w:tcW w:w="1842" w:type="dxa"/>
            <w:shd w:val="clear" w:color="auto" w:fill="auto"/>
            <w:vAlign w:val="center"/>
          </w:tcPr>
          <w:p w:rsidR="00DB656C" w:rsidRPr="00DB656C" w:rsidRDefault="00DB656C" w:rsidP="00DB656C">
            <w:pPr>
              <w:spacing w:before="-1" w:after="-1" w:line="240" w:lineRule="auto"/>
              <w:jc w:val="center"/>
              <w:rPr>
                <w:rFonts w:ascii="Times New Roman" w:eastAsia="Calibri" w:hAnsi="Times New Roman" w:cs="Times New Roman"/>
                <w:color w:val="000000"/>
                <w:sz w:val="24"/>
                <w:szCs w:val="24"/>
              </w:rPr>
            </w:pPr>
            <w:r w:rsidRPr="00DB656C">
              <w:rPr>
                <w:rFonts w:ascii="Times New Roman" w:eastAsia="Calibri" w:hAnsi="Times New Roman" w:cs="Times New Roman"/>
                <w:strike/>
                <w:color w:val="000000"/>
                <w:sz w:val="24"/>
                <w:szCs w:val="24"/>
              </w:rPr>
              <w:t>-</w:t>
            </w:r>
          </w:p>
        </w:tc>
        <w:tc>
          <w:tcPr>
            <w:tcW w:w="2268" w:type="dxa"/>
            <w:shd w:val="clear" w:color="auto" w:fill="auto"/>
            <w:vAlign w:val="center"/>
          </w:tcPr>
          <w:p w:rsidR="00DB656C" w:rsidRPr="00DB656C" w:rsidRDefault="00DB656C" w:rsidP="00DB656C">
            <w:pPr>
              <w:tabs>
                <w:tab w:val="left" w:pos="2268"/>
              </w:tabs>
              <w:spacing w:before="-1" w:after="-1" w:line="360" w:lineRule="auto"/>
              <w:ind w:right="-2"/>
              <w:jc w:val="center"/>
              <w:rPr>
                <w:rFonts w:ascii="Times New Roman" w:eastAsia="Calibri" w:hAnsi="Times New Roman" w:cs="Times New Roman"/>
                <w:color w:val="000000"/>
                <w:sz w:val="24"/>
                <w:szCs w:val="24"/>
              </w:rPr>
            </w:pPr>
            <w:r w:rsidRPr="00DB656C">
              <w:rPr>
                <w:rFonts w:ascii="Times New Roman" w:eastAsia="Calibri" w:hAnsi="Times New Roman" w:cs="Times New Roman"/>
                <w:strike/>
                <w:color w:val="000000"/>
                <w:sz w:val="24"/>
                <w:szCs w:val="24"/>
              </w:rPr>
              <w:t>-</w:t>
            </w:r>
          </w:p>
        </w:tc>
        <w:tc>
          <w:tcPr>
            <w:tcW w:w="1985" w:type="dxa"/>
            <w:shd w:val="clear" w:color="auto" w:fill="auto"/>
            <w:vAlign w:val="center"/>
          </w:tcPr>
          <w:p w:rsidR="00DB656C" w:rsidRPr="00DB656C" w:rsidRDefault="00DB656C" w:rsidP="00DB656C">
            <w:pPr>
              <w:tabs>
                <w:tab w:val="left" w:pos="2268"/>
              </w:tabs>
              <w:spacing w:before="-1" w:after="-1" w:line="360" w:lineRule="auto"/>
              <w:ind w:right="-2"/>
              <w:jc w:val="center"/>
              <w:rPr>
                <w:rFonts w:ascii="Times New Roman" w:eastAsia="Calibri" w:hAnsi="Times New Roman" w:cs="Times New Roman"/>
                <w:color w:val="000000"/>
                <w:sz w:val="24"/>
                <w:szCs w:val="24"/>
              </w:rPr>
            </w:pPr>
            <w:r w:rsidRPr="00DB656C">
              <w:rPr>
                <w:rFonts w:ascii="Times New Roman" w:eastAsia="Calibri" w:hAnsi="Times New Roman" w:cs="Times New Roman"/>
                <w:color w:val="000000"/>
                <w:sz w:val="24"/>
                <w:szCs w:val="24"/>
              </w:rPr>
              <w:t>01*</w:t>
            </w:r>
          </w:p>
        </w:tc>
      </w:tr>
    </w:tbl>
    <w:p w:rsidR="00DB656C" w:rsidRPr="00DB656C" w:rsidRDefault="00DB656C" w:rsidP="00DB656C">
      <w:pPr>
        <w:autoSpaceDE w:val="0"/>
        <w:autoSpaceDN w:val="0"/>
        <w:adjustRightInd w:val="0"/>
        <w:spacing w:after="0" w:line="240" w:lineRule="auto"/>
        <w:ind w:right="-2"/>
        <w:jc w:val="both"/>
        <w:rPr>
          <w:rFonts w:ascii="Times New Roman" w:eastAsia="Calibri" w:hAnsi="Times New Roman" w:cs="Times New Roman"/>
          <w:color w:val="000000"/>
          <w:sz w:val="24"/>
          <w:szCs w:val="24"/>
        </w:rPr>
      </w:pPr>
      <w:r w:rsidRPr="00DB656C">
        <w:rPr>
          <w:rFonts w:ascii="Times New Roman" w:eastAsia="Calibri" w:hAnsi="Times New Roman" w:cs="Times New Roman"/>
          <w:color w:val="000000"/>
          <w:sz w:val="24"/>
          <w:szCs w:val="24"/>
        </w:rPr>
        <w:t>*Servidor responsável pela documentação escolar das Escolas do Campo que foram extintas e/ou paralisadas.</w:t>
      </w:r>
    </w:p>
    <w:p w:rsidR="00DB656C" w:rsidRPr="00DB656C" w:rsidRDefault="00DB656C" w:rsidP="00DB656C">
      <w:pPr>
        <w:tabs>
          <w:tab w:val="left" w:pos="2268"/>
        </w:tabs>
        <w:spacing w:before="-1" w:after="-1" w:line="240" w:lineRule="auto"/>
        <w:ind w:right="-2"/>
        <w:rPr>
          <w:rFonts w:ascii="Times New Roman" w:eastAsia="Calibri" w:hAnsi="Times New Roman" w:cs="Times New Roman"/>
          <w:sz w:val="24"/>
          <w:szCs w:val="24"/>
        </w:rPr>
      </w:pPr>
    </w:p>
    <w:p w:rsidR="00DB656C" w:rsidRPr="00DB656C" w:rsidRDefault="00DB656C" w:rsidP="00DB656C">
      <w:pPr>
        <w:tabs>
          <w:tab w:val="left" w:pos="2268"/>
        </w:tabs>
        <w:spacing w:before="-1" w:after="-1" w:line="240" w:lineRule="auto"/>
        <w:ind w:right="-2"/>
        <w:jc w:val="center"/>
        <w:rPr>
          <w:rFonts w:ascii="Times New Roman" w:eastAsia="Calibri" w:hAnsi="Times New Roman" w:cs="Times New Roman"/>
          <w:sz w:val="24"/>
          <w:szCs w:val="24"/>
        </w:rPr>
      </w:pPr>
    </w:p>
    <w:p w:rsidR="00DB656C" w:rsidRPr="00DB656C" w:rsidRDefault="00DB656C" w:rsidP="00DB656C">
      <w:pPr>
        <w:tabs>
          <w:tab w:val="left" w:pos="2268"/>
        </w:tabs>
        <w:spacing w:before="-1" w:after="-1" w:line="240" w:lineRule="auto"/>
        <w:ind w:right="-2"/>
        <w:jc w:val="center"/>
        <w:rPr>
          <w:rFonts w:ascii="Times New Roman" w:eastAsia="Calibri" w:hAnsi="Times New Roman" w:cs="Times New Roman"/>
          <w:sz w:val="24"/>
          <w:szCs w:val="24"/>
        </w:rPr>
      </w:pPr>
    </w:p>
    <w:p w:rsidR="00DB656C" w:rsidRPr="00DB656C" w:rsidRDefault="00DB656C" w:rsidP="00DB656C">
      <w:pPr>
        <w:tabs>
          <w:tab w:val="left" w:pos="2268"/>
        </w:tabs>
        <w:spacing w:before="-1" w:after="-1" w:line="240" w:lineRule="auto"/>
        <w:ind w:right="-2"/>
        <w:jc w:val="center"/>
        <w:rPr>
          <w:rFonts w:ascii="Times New Roman" w:eastAsia="Calibri" w:hAnsi="Times New Roman" w:cs="Times New Roman"/>
          <w:sz w:val="24"/>
          <w:szCs w:val="24"/>
        </w:rPr>
      </w:pPr>
    </w:p>
    <w:p w:rsidR="00DB656C" w:rsidRPr="00DB656C" w:rsidRDefault="00DB656C" w:rsidP="00DB656C">
      <w:pPr>
        <w:tabs>
          <w:tab w:val="left" w:pos="2268"/>
        </w:tabs>
        <w:spacing w:before="-1" w:after="-1" w:line="240" w:lineRule="auto"/>
        <w:ind w:right="-2"/>
        <w:jc w:val="center"/>
        <w:rPr>
          <w:rFonts w:ascii="Times New Roman" w:eastAsia="Calibri" w:hAnsi="Times New Roman" w:cs="Times New Roman"/>
          <w:sz w:val="24"/>
          <w:szCs w:val="24"/>
        </w:rPr>
      </w:pPr>
    </w:p>
    <w:p w:rsidR="00DB656C" w:rsidRPr="00DB656C" w:rsidRDefault="00DB656C" w:rsidP="00DB656C">
      <w:pPr>
        <w:tabs>
          <w:tab w:val="left" w:pos="2268"/>
        </w:tabs>
        <w:spacing w:before="-1" w:after="-1" w:line="240" w:lineRule="auto"/>
        <w:ind w:right="-2"/>
        <w:jc w:val="center"/>
        <w:rPr>
          <w:rFonts w:ascii="Times New Roman" w:eastAsia="Calibri" w:hAnsi="Times New Roman" w:cs="Times New Roman"/>
          <w:sz w:val="24"/>
          <w:szCs w:val="24"/>
        </w:rPr>
      </w:pPr>
    </w:p>
    <w:p w:rsidR="00DB656C" w:rsidRPr="00DB656C" w:rsidRDefault="00DB656C" w:rsidP="00DB656C">
      <w:pPr>
        <w:tabs>
          <w:tab w:val="left" w:pos="2268"/>
        </w:tabs>
        <w:spacing w:before="-1" w:after="-1" w:line="240" w:lineRule="auto"/>
        <w:ind w:right="-2"/>
        <w:jc w:val="center"/>
        <w:rPr>
          <w:rFonts w:ascii="Times New Roman" w:eastAsia="Calibri" w:hAnsi="Times New Roman" w:cs="Times New Roman"/>
          <w:sz w:val="24"/>
          <w:szCs w:val="24"/>
        </w:rPr>
      </w:pPr>
    </w:p>
    <w:p w:rsidR="00DB656C" w:rsidRPr="00DB656C" w:rsidRDefault="00DB656C" w:rsidP="00DB656C">
      <w:pPr>
        <w:tabs>
          <w:tab w:val="left" w:pos="2268"/>
        </w:tabs>
        <w:spacing w:before="-1" w:after="-1" w:line="240" w:lineRule="auto"/>
        <w:ind w:right="-2"/>
        <w:jc w:val="center"/>
        <w:rPr>
          <w:rFonts w:ascii="Times New Roman" w:eastAsia="Calibri" w:hAnsi="Times New Roman" w:cs="Times New Roman"/>
          <w:sz w:val="24"/>
          <w:szCs w:val="24"/>
        </w:rPr>
      </w:pPr>
    </w:p>
    <w:p w:rsidR="00DB656C" w:rsidRPr="00DB656C" w:rsidRDefault="00DB656C" w:rsidP="00DB656C">
      <w:pPr>
        <w:tabs>
          <w:tab w:val="left" w:pos="2268"/>
        </w:tabs>
        <w:spacing w:before="-1" w:after="-1" w:line="240" w:lineRule="auto"/>
        <w:ind w:right="-2"/>
        <w:jc w:val="center"/>
        <w:rPr>
          <w:rFonts w:ascii="Times New Roman" w:eastAsia="Calibri" w:hAnsi="Times New Roman" w:cs="Times New Roman"/>
          <w:sz w:val="24"/>
          <w:szCs w:val="24"/>
        </w:rPr>
      </w:pPr>
    </w:p>
    <w:p w:rsidR="00DB656C" w:rsidRPr="00DB656C" w:rsidRDefault="00DB656C" w:rsidP="00DB656C">
      <w:pPr>
        <w:tabs>
          <w:tab w:val="left" w:pos="2268"/>
        </w:tabs>
        <w:spacing w:before="-1" w:after="-1" w:line="240" w:lineRule="auto"/>
        <w:ind w:right="-2"/>
        <w:jc w:val="center"/>
        <w:rPr>
          <w:rFonts w:ascii="Times New Roman" w:eastAsia="Calibri" w:hAnsi="Times New Roman" w:cs="Times New Roman"/>
          <w:sz w:val="24"/>
          <w:szCs w:val="24"/>
        </w:rPr>
      </w:pPr>
    </w:p>
    <w:p w:rsidR="00DB656C" w:rsidRPr="00DB656C" w:rsidRDefault="00DB656C" w:rsidP="00DB656C">
      <w:pPr>
        <w:tabs>
          <w:tab w:val="left" w:pos="2268"/>
        </w:tabs>
        <w:spacing w:before="-1" w:after="-1" w:line="240" w:lineRule="auto"/>
        <w:ind w:right="-2"/>
        <w:jc w:val="center"/>
        <w:rPr>
          <w:rFonts w:ascii="Times New Roman" w:eastAsia="Calibri" w:hAnsi="Times New Roman" w:cs="Times New Roman"/>
          <w:sz w:val="24"/>
          <w:szCs w:val="24"/>
        </w:rPr>
      </w:pPr>
    </w:p>
    <w:p w:rsidR="00DB656C" w:rsidRPr="00DB656C" w:rsidRDefault="00DB656C" w:rsidP="00DB656C">
      <w:pPr>
        <w:tabs>
          <w:tab w:val="left" w:pos="2268"/>
        </w:tabs>
        <w:spacing w:before="-1" w:after="-1" w:line="240" w:lineRule="auto"/>
        <w:ind w:right="-2"/>
        <w:jc w:val="center"/>
        <w:rPr>
          <w:rFonts w:ascii="Times New Roman" w:eastAsia="Calibri" w:hAnsi="Times New Roman" w:cs="Times New Roman"/>
          <w:sz w:val="24"/>
          <w:szCs w:val="24"/>
        </w:rPr>
      </w:pPr>
    </w:p>
    <w:p w:rsidR="00DB656C" w:rsidRPr="00DB656C" w:rsidRDefault="00DB656C" w:rsidP="00DB656C">
      <w:pPr>
        <w:tabs>
          <w:tab w:val="left" w:pos="2268"/>
        </w:tabs>
        <w:spacing w:before="-1" w:after="-1" w:line="240" w:lineRule="auto"/>
        <w:ind w:right="-2"/>
        <w:jc w:val="center"/>
        <w:rPr>
          <w:rFonts w:ascii="Times New Roman" w:eastAsia="Calibri" w:hAnsi="Times New Roman" w:cs="Times New Roman"/>
          <w:sz w:val="24"/>
          <w:szCs w:val="24"/>
        </w:rPr>
      </w:pPr>
    </w:p>
    <w:p w:rsidR="00DB656C" w:rsidRPr="00DB656C" w:rsidRDefault="00DB656C" w:rsidP="00DB656C">
      <w:pPr>
        <w:tabs>
          <w:tab w:val="left" w:pos="2268"/>
        </w:tabs>
        <w:spacing w:before="-1" w:after="-1" w:line="240" w:lineRule="auto"/>
        <w:ind w:right="-2"/>
        <w:jc w:val="center"/>
        <w:rPr>
          <w:rFonts w:ascii="Times New Roman" w:eastAsia="Calibri" w:hAnsi="Times New Roman" w:cs="Times New Roman"/>
          <w:sz w:val="24"/>
          <w:szCs w:val="24"/>
        </w:rPr>
      </w:pPr>
    </w:p>
    <w:p w:rsidR="00DB656C" w:rsidRPr="00DB656C" w:rsidRDefault="00DB656C" w:rsidP="00DB656C">
      <w:pPr>
        <w:tabs>
          <w:tab w:val="left" w:pos="2268"/>
        </w:tabs>
        <w:spacing w:before="-1" w:after="-1" w:line="240" w:lineRule="auto"/>
        <w:ind w:right="-2"/>
        <w:jc w:val="center"/>
        <w:rPr>
          <w:rFonts w:ascii="Times New Roman" w:eastAsia="Calibri" w:hAnsi="Times New Roman" w:cs="Times New Roman"/>
          <w:sz w:val="24"/>
          <w:szCs w:val="24"/>
        </w:rPr>
      </w:pPr>
    </w:p>
    <w:p w:rsidR="00DB656C" w:rsidRPr="00DB656C" w:rsidRDefault="00DB656C" w:rsidP="00DB656C">
      <w:pPr>
        <w:tabs>
          <w:tab w:val="left" w:pos="2268"/>
        </w:tabs>
        <w:spacing w:before="-1" w:after="-1" w:line="240" w:lineRule="auto"/>
        <w:ind w:right="-2"/>
        <w:jc w:val="center"/>
        <w:rPr>
          <w:rFonts w:ascii="Times New Roman" w:eastAsia="Calibri" w:hAnsi="Times New Roman" w:cs="Times New Roman"/>
          <w:sz w:val="24"/>
          <w:szCs w:val="24"/>
        </w:rPr>
      </w:pPr>
    </w:p>
    <w:p w:rsidR="00DB656C" w:rsidRPr="00DB656C" w:rsidRDefault="00DB656C" w:rsidP="00DB656C">
      <w:pPr>
        <w:tabs>
          <w:tab w:val="left" w:pos="2268"/>
        </w:tabs>
        <w:spacing w:before="-1" w:after="-1" w:line="240" w:lineRule="auto"/>
        <w:ind w:right="-2"/>
        <w:jc w:val="center"/>
        <w:rPr>
          <w:rFonts w:ascii="Times New Roman" w:eastAsia="Calibri" w:hAnsi="Times New Roman" w:cs="Times New Roman"/>
          <w:sz w:val="24"/>
          <w:szCs w:val="24"/>
        </w:rPr>
      </w:pPr>
    </w:p>
    <w:p w:rsidR="00DB656C" w:rsidRPr="00DB656C" w:rsidRDefault="00DB656C" w:rsidP="00DB656C">
      <w:pPr>
        <w:tabs>
          <w:tab w:val="left" w:pos="2268"/>
        </w:tabs>
        <w:spacing w:before="-1" w:after="-1" w:line="240" w:lineRule="auto"/>
        <w:ind w:right="-2"/>
        <w:jc w:val="center"/>
        <w:rPr>
          <w:rFonts w:ascii="Times New Roman" w:eastAsia="Calibri" w:hAnsi="Times New Roman" w:cs="Times New Roman"/>
          <w:sz w:val="24"/>
          <w:szCs w:val="24"/>
        </w:rPr>
      </w:pPr>
    </w:p>
    <w:p w:rsidR="00DB656C" w:rsidRPr="00DB656C" w:rsidRDefault="00DB656C" w:rsidP="00DB656C">
      <w:pPr>
        <w:tabs>
          <w:tab w:val="left" w:pos="2268"/>
        </w:tabs>
        <w:spacing w:before="-1" w:after="-1" w:line="240" w:lineRule="auto"/>
        <w:ind w:right="-2"/>
        <w:jc w:val="center"/>
        <w:rPr>
          <w:rFonts w:ascii="Times New Roman" w:eastAsia="Calibri" w:hAnsi="Times New Roman" w:cs="Times New Roman"/>
          <w:sz w:val="24"/>
          <w:szCs w:val="24"/>
        </w:rPr>
      </w:pPr>
    </w:p>
    <w:p w:rsidR="00DB656C" w:rsidRPr="00DB656C" w:rsidRDefault="00DB656C" w:rsidP="00DB656C">
      <w:pPr>
        <w:tabs>
          <w:tab w:val="left" w:pos="2268"/>
        </w:tabs>
        <w:spacing w:before="-1" w:after="-1" w:line="240" w:lineRule="auto"/>
        <w:ind w:right="-2"/>
        <w:jc w:val="center"/>
        <w:rPr>
          <w:rFonts w:ascii="Times New Roman" w:eastAsia="Calibri" w:hAnsi="Times New Roman" w:cs="Times New Roman"/>
          <w:sz w:val="24"/>
          <w:szCs w:val="24"/>
        </w:rPr>
      </w:pPr>
    </w:p>
    <w:p w:rsidR="00DB656C" w:rsidRPr="00DB656C" w:rsidRDefault="00DB656C" w:rsidP="00DB656C">
      <w:pPr>
        <w:tabs>
          <w:tab w:val="left" w:pos="2268"/>
        </w:tabs>
        <w:spacing w:before="-1" w:after="-1" w:line="240" w:lineRule="auto"/>
        <w:ind w:right="-2"/>
        <w:jc w:val="center"/>
        <w:rPr>
          <w:rFonts w:ascii="Times New Roman" w:eastAsia="Calibri" w:hAnsi="Times New Roman" w:cs="Times New Roman"/>
          <w:sz w:val="24"/>
          <w:szCs w:val="24"/>
        </w:rPr>
      </w:pPr>
    </w:p>
    <w:p w:rsidR="00DB656C" w:rsidRPr="00DB656C" w:rsidRDefault="00DB656C" w:rsidP="00DB656C">
      <w:pPr>
        <w:tabs>
          <w:tab w:val="left" w:pos="2268"/>
        </w:tabs>
        <w:spacing w:before="-1" w:after="-1" w:line="240" w:lineRule="auto"/>
        <w:ind w:right="-2"/>
        <w:jc w:val="center"/>
        <w:rPr>
          <w:rFonts w:ascii="Times New Roman" w:eastAsia="Calibri" w:hAnsi="Times New Roman" w:cs="Times New Roman"/>
          <w:sz w:val="24"/>
          <w:szCs w:val="24"/>
        </w:rPr>
      </w:pPr>
    </w:p>
    <w:p w:rsidR="00DB656C" w:rsidRPr="00DB656C" w:rsidRDefault="00DB656C" w:rsidP="00DB656C">
      <w:pPr>
        <w:tabs>
          <w:tab w:val="left" w:pos="2268"/>
        </w:tabs>
        <w:spacing w:before="-1" w:after="-1" w:line="240" w:lineRule="auto"/>
        <w:ind w:right="-2"/>
        <w:jc w:val="center"/>
        <w:rPr>
          <w:rFonts w:ascii="Times New Roman" w:eastAsia="Calibri" w:hAnsi="Times New Roman" w:cs="Times New Roman"/>
          <w:sz w:val="24"/>
          <w:szCs w:val="24"/>
        </w:rPr>
      </w:pPr>
    </w:p>
    <w:p w:rsidR="00DB656C" w:rsidRPr="00DB656C" w:rsidRDefault="00DB656C" w:rsidP="00DB656C">
      <w:pPr>
        <w:tabs>
          <w:tab w:val="left" w:pos="2268"/>
        </w:tabs>
        <w:spacing w:before="-1" w:after="-1" w:line="240" w:lineRule="auto"/>
        <w:ind w:right="-2"/>
        <w:jc w:val="center"/>
        <w:rPr>
          <w:rFonts w:ascii="Times New Roman" w:eastAsia="Calibri" w:hAnsi="Times New Roman" w:cs="Times New Roman"/>
          <w:sz w:val="24"/>
          <w:szCs w:val="24"/>
        </w:rPr>
      </w:pPr>
    </w:p>
    <w:p w:rsidR="00DB656C" w:rsidRPr="00DB656C" w:rsidRDefault="00DB656C" w:rsidP="00DB656C">
      <w:pPr>
        <w:tabs>
          <w:tab w:val="left" w:pos="2268"/>
        </w:tabs>
        <w:spacing w:before="-1" w:after="-1" w:line="240" w:lineRule="auto"/>
        <w:ind w:right="-2"/>
        <w:jc w:val="center"/>
        <w:rPr>
          <w:rFonts w:ascii="Times New Roman" w:eastAsia="Calibri" w:hAnsi="Times New Roman" w:cs="Times New Roman"/>
          <w:sz w:val="24"/>
          <w:szCs w:val="24"/>
        </w:rPr>
      </w:pPr>
    </w:p>
    <w:p w:rsidR="00DB656C" w:rsidRPr="00DB656C" w:rsidRDefault="00DB656C" w:rsidP="00DB656C">
      <w:pPr>
        <w:spacing w:before="-1" w:after="-1" w:line="240" w:lineRule="auto"/>
        <w:jc w:val="center"/>
        <w:rPr>
          <w:rFonts w:ascii="Times New Roman" w:eastAsia="Calibri" w:hAnsi="Times New Roman" w:cs="Times New Roman"/>
          <w:color w:val="0315BD"/>
          <w:sz w:val="24"/>
          <w:szCs w:val="24"/>
        </w:rPr>
      </w:pPr>
      <w:r w:rsidRPr="00DB656C">
        <w:rPr>
          <w:rFonts w:ascii="Times New Roman" w:eastAsia="Calibri" w:hAnsi="Times New Roman" w:cs="Times New Roman"/>
          <w:b/>
          <w:sz w:val="24"/>
          <w:szCs w:val="24"/>
        </w:rPr>
        <w:t>ANEXO VII</w:t>
      </w:r>
    </w:p>
    <w:p w:rsidR="00DB656C" w:rsidRPr="00DB656C" w:rsidRDefault="00DB656C" w:rsidP="00DB656C">
      <w:pPr>
        <w:tabs>
          <w:tab w:val="left" w:pos="2268"/>
        </w:tabs>
        <w:spacing w:before="-1" w:after="0" w:line="360" w:lineRule="auto"/>
        <w:jc w:val="center"/>
        <w:rPr>
          <w:rFonts w:ascii="Times New Roman" w:eastAsia="Calibri" w:hAnsi="Times New Roman" w:cs="Times New Roman"/>
          <w:b/>
          <w:sz w:val="24"/>
          <w:szCs w:val="24"/>
        </w:rPr>
      </w:pPr>
    </w:p>
    <w:p w:rsidR="00DB656C" w:rsidRPr="00DB656C" w:rsidRDefault="00DB656C" w:rsidP="00DB656C">
      <w:pPr>
        <w:tabs>
          <w:tab w:val="left" w:pos="2268"/>
        </w:tabs>
        <w:spacing w:before="-1" w:after="-1" w:line="360" w:lineRule="auto"/>
        <w:ind w:right="-2"/>
        <w:jc w:val="center"/>
        <w:rPr>
          <w:rFonts w:ascii="Times New Roman" w:eastAsia="Calibri" w:hAnsi="Times New Roman" w:cs="Times New Roman"/>
          <w:b/>
          <w:sz w:val="24"/>
          <w:szCs w:val="24"/>
        </w:rPr>
      </w:pPr>
      <w:r w:rsidRPr="00DB656C">
        <w:rPr>
          <w:rFonts w:ascii="Times New Roman" w:eastAsia="Calibri" w:hAnsi="Times New Roman" w:cs="Times New Roman"/>
          <w:b/>
          <w:sz w:val="24"/>
          <w:szCs w:val="24"/>
        </w:rPr>
        <w:t>QUADRO DE VAGAS DE CARGOS DE PROVIMENTO EFETIVO DA CARREIRA DOS PROFISSIONAIS DA EDUCAÇÃO BÁSICA PÚBLICA MUNICIPAL</w:t>
      </w:r>
    </w:p>
    <w:p w:rsidR="00DB656C" w:rsidRPr="00DB656C" w:rsidRDefault="00DB656C" w:rsidP="00DB656C">
      <w:pPr>
        <w:tabs>
          <w:tab w:val="left" w:pos="2268"/>
        </w:tabs>
        <w:spacing w:before="-1" w:after="-1" w:line="360" w:lineRule="auto"/>
        <w:jc w:val="center"/>
        <w:rPr>
          <w:rFonts w:ascii="Times New Roman" w:eastAsia="Calibri" w:hAnsi="Times New Roman" w:cs="Times New Roman"/>
        </w:rPr>
      </w:pPr>
    </w:p>
    <w:tbl>
      <w:tblPr>
        <w:tblW w:w="10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1"/>
        <w:gridCol w:w="6443"/>
        <w:gridCol w:w="1718"/>
        <w:gridCol w:w="1376"/>
      </w:tblGrid>
      <w:tr w:rsidR="00DB656C" w:rsidRPr="00DB656C" w:rsidTr="008F2373">
        <w:trPr>
          <w:trHeight w:val="890"/>
          <w:jc w:val="center"/>
        </w:trPr>
        <w:tc>
          <w:tcPr>
            <w:tcW w:w="7644" w:type="dxa"/>
            <w:gridSpan w:val="2"/>
          </w:tcPr>
          <w:p w:rsidR="00DB656C" w:rsidRPr="00DB656C" w:rsidRDefault="00DB656C" w:rsidP="00DB656C">
            <w:pPr>
              <w:tabs>
                <w:tab w:val="left" w:pos="2268"/>
              </w:tabs>
              <w:spacing w:before="-1" w:after="-1" w:line="240" w:lineRule="auto"/>
              <w:ind w:right="-2"/>
              <w:jc w:val="center"/>
              <w:rPr>
                <w:rFonts w:ascii="Times New Roman" w:eastAsia="Calibri" w:hAnsi="Times New Roman" w:cs="Times New Roman"/>
                <w:color w:val="000000"/>
              </w:rPr>
            </w:pPr>
          </w:p>
          <w:p w:rsidR="00DB656C" w:rsidRPr="00DB656C" w:rsidRDefault="00DB656C" w:rsidP="00DB656C">
            <w:pPr>
              <w:tabs>
                <w:tab w:val="left" w:pos="2268"/>
              </w:tabs>
              <w:spacing w:before="-1" w:after="-1" w:line="240" w:lineRule="auto"/>
              <w:ind w:right="-2"/>
              <w:jc w:val="center"/>
              <w:rPr>
                <w:rFonts w:ascii="Times New Roman" w:eastAsia="Calibri" w:hAnsi="Times New Roman" w:cs="Times New Roman"/>
                <w:color w:val="000000"/>
              </w:rPr>
            </w:pPr>
            <w:r w:rsidRPr="00DB656C">
              <w:rPr>
                <w:rFonts w:ascii="Times New Roman" w:eastAsia="Calibri" w:hAnsi="Times New Roman" w:cs="Times New Roman"/>
                <w:color w:val="000000"/>
              </w:rPr>
              <w:t>CARGOS</w:t>
            </w:r>
          </w:p>
        </w:tc>
        <w:tc>
          <w:tcPr>
            <w:tcW w:w="1718" w:type="dxa"/>
            <w:vAlign w:val="center"/>
            <w:hideMark/>
          </w:tcPr>
          <w:p w:rsidR="00DB656C" w:rsidRPr="00DB656C" w:rsidRDefault="00DB656C" w:rsidP="00DB656C">
            <w:pPr>
              <w:tabs>
                <w:tab w:val="left" w:pos="2268"/>
              </w:tabs>
              <w:spacing w:before="-1" w:after="-1" w:line="240" w:lineRule="auto"/>
              <w:ind w:right="-2"/>
              <w:jc w:val="center"/>
              <w:rPr>
                <w:rFonts w:ascii="Times New Roman" w:eastAsia="Calibri" w:hAnsi="Times New Roman" w:cs="Times New Roman"/>
                <w:color w:val="000000"/>
              </w:rPr>
            </w:pPr>
            <w:r w:rsidRPr="00DB656C">
              <w:rPr>
                <w:rFonts w:ascii="Times New Roman" w:eastAsia="Calibri" w:hAnsi="Times New Roman" w:cs="Times New Roman"/>
                <w:color w:val="000000"/>
              </w:rPr>
              <w:t>QUANTIDADE DE VAGAS</w:t>
            </w:r>
          </w:p>
        </w:tc>
        <w:tc>
          <w:tcPr>
            <w:tcW w:w="1376" w:type="dxa"/>
            <w:vAlign w:val="center"/>
            <w:hideMark/>
          </w:tcPr>
          <w:p w:rsidR="00DB656C" w:rsidRPr="00DB656C" w:rsidRDefault="00DB656C" w:rsidP="00DB656C">
            <w:pPr>
              <w:tabs>
                <w:tab w:val="left" w:pos="2268"/>
              </w:tabs>
              <w:spacing w:before="-1" w:after="-1" w:line="240" w:lineRule="auto"/>
              <w:ind w:right="-2"/>
              <w:jc w:val="center"/>
              <w:rPr>
                <w:rFonts w:ascii="Times New Roman" w:eastAsia="Calibri" w:hAnsi="Times New Roman" w:cs="Times New Roman"/>
                <w:color w:val="000000"/>
              </w:rPr>
            </w:pPr>
            <w:r w:rsidRPr="00DB656C">
              <w:rPr>
                <w:rFonts w:ascii="Times New Roman" w:eastAsia="Calibri" w:hAnsi="Times New Roman" w:cs="Times New Roman"/>
                <w:color w:val="000000"/>
              </w:rPr>
              <w:t>SITUAÇÃO</w:t>
            </w:r>
          </w:p>
        </w:tc>
      </w:tr>
      <w:tr w:rsidR="00DB656C" w:rsidRPr="00DB656C" w:rsidTr="008F2373">
        <w:trPr>
          <w:cantSplit/>
          <w:trHeight w:val="778"/>
          <w:jc w:val="center"/>
        </w:trPr>
        <w:tc>
          <w:tcPr>
            <w:tcW w:w="1201" w:type="dxa"/>
            <w:vMerge w:val="restart"/>
            <w:textDirection w:val="btLr"/>
          </w:tcPr>
          <w:p w:rsidR="00DB656C" w:rsidRPr="00DB656C" w:rsidRDefault="00DB656C" w:rsidP="00DB656C">
            <w:pPr>
              <w:tabs>
                <w:tab w:val="left" w:pos="2268"/>
              </w:tabs>
              <w:spacing w:before="-1" w:after="-1" w:line="360" w:lineRule="auto"/>
              <w:ind w:left="113" w:right="-2"/>
              <w:jc w:val="center"/>
              <w:rPr>
                <w:rFonts w:ascii="Times New Roman" w:eastAsia="Calibri" w:hAnsi="Times New Roman" w:cs="Times New Roman"/>
                <w:color w:val="000000"/>
                <w:sz w:val="24"/>
                <w:szCs w:val="24"/>
              </w:rPr>
            </w:pPr>
          </w:p>
          <w:p w:rsidR="00DB656C" w:rsidRPr="00DB656C" w:rsidRDefault="00DB656C" w:rsidP="00DB656C">
            <w:pPr>
              <w:tabs>
                <w:tab w:val="left" w:pos="2268"/>
              </w:tabs>
              <w:spacing w:before="-1" w:after="-1" w:line="360" w:lineRule="auto"/>
              <w:ind w:left="113" w:right="-2"/>
              <w:jc w:val="center"/>
              <w:rPr>
                <w:rFonts w:ascii="Times New Roman" w:eastAsia="Calibri" w:hAnsi="Times New Roman" w:cs="Times New Roman"/>
                <w:color w:val="000000"/>
                <w:sz w:val="24"/>
                <w:szCs w:val="24"/>
              </w:rPr>
            </w:pPr>
            <w:r w:rsidRPr="00DB656C">
              <w:rPr>
                <w:rFonts w:ascii="Times New Roman" w:eastAsia="Calibri" w:hAnsi="Times New Roman" w:cs="Times New Roman"/>
                <w:color w:val="000000"/>
                <w:sz w:val="24"/>
                <w:szCs w:val="24"/>
              </w:rPr>
              <w:t>PROF</w:t>
            </w:r>
          </w:p>
        </w:tc>
        <w:tc>
          <w:tcPr>
            <w:tcW w:w="6443" w:type="dxa"/>
            <w:vAlign w:val="center"/>
          </w:tcPr>
          <w:p w:rsidR="00DB656C" w:rsidRPr="00DB656C" w:rsidRDefault="00DB656C" w:rsidP="00DB656C">
            <w:pPr>
              <w:tabs>
                <w:tab w:val="left" w:pos="2268"/>
              </w:tabs>
              <w:spacing w:after="0" w:line="240" w:lineRule="auto"/>
              <w:rPr>
                <w:rFonts w:ascii="Times New Roman" w:eastAsia="Calibri" w:hAnsi="Times New Roman" w:cs="Times New Roman"/>
                <w:color w:val="000000"/>
                <w:sz w:val="24"/>
                <w:szCs w:val="24"/>
              </w:rPr>
            </w:pPr>
            <w:r w:rsidRPr="00DB656C">
              <w:rPr>
                <w:rFonts w:ascii="Times New Roman" w:eastAsia="Calibri" w:hAnsi="Times New Roman" w:cs="Times New Roman"/>
                <w:color w:val="000000"/>
                <w:sz w:val="24"/>
                <w:szCs w:val="24"/>
              </w:rPr>
              <w:t xml:space="preserve">I - Professor – Educação Infantil e Ensino Fundamental Anos Iniciais </w:t>
            </w:r>
          </w:p>
          <w:p w:rsidR="00DB656C" w:rsidRPr="00DB656C" w:rsidRDefault="00DB656C" w:rsidP="00DB656C">
            <w:pPr>
              <w:tabs>
                <w:tab w:val="left" w:pos="2268"/>
              </w:tabs>
              <w:spacing w:after="0" w:line="240" w:lineRule="auto"/>
              <w:rPr>
                <w:rFonts w:ascii="Times New Roman" w:eastAsia="Calibri" w:hAnsi="Times New Roman" w:cs="Times New Roman"/>
                <w:color w:val="000000"/>
                <w:sz w:val="24"/>
                <w:szCs w:val="24"/>
              </w:rPr>
            </w:pPr>
          </w:p>
        </w:tc>
        <w:tc>
          <w:tcPr>
            <w:tcW w:w="1718" w:type="dxa"/>
          </w:tcPr>
          <w:p w:rsidR="00DB656C" w:rsidRPr="00DB656C" w:rsidRDefault="00DB656C" w:rsidP="00DB656C">
            <w:pPr>
              <w:spacing w:after="0" w:line="240" w:lineRule="auto"/>
              <w:jc w:val="center"/>
              <w:rPr>
                <w:rFonts w:ascii="Times New Roman" w:eastAsia="Calibri" w:hAnsi="Times New Roman" w:cs="Times New Roman"/>
                <w:color w:val="000000"/>
                <w:sz w:val="24"/>
                <w:szCs w:val="24"/>
              </w:rPr>
            </w:pPr>
            <w:r w:rsidRPr="00DB656C">
              <w:rPr>
                <w:rFonts w:ascii="Times New Roman" w:eastAsia="Calibri" w:hAnsi="Times New Roman" w:cs="Times New Roman"/>
                <w:color w:val="000000"/>
                <w:sz w:val="24"/>
                <w:szCs w:val="24"/>
              </w:rPr>
              <w:t>110</w:t>
            </w:r>
          </w:p>
        </w:tc>
        <w:tc>
          <w:tcPr>
            <w:tcW w:w="1376" w:type="dxa"/>
            <w:vAlign w:val="center"/>
          </w:tcPr>
          <w:p w:rsidR="00DB656C" w:rsidRPr="00DB656C" w:rsidRDefault="00DB656C" w:rsidP="00DB656C">
            <w:pPr>
              <w:tabs>
                <w:tab w:val="left" w:pos="2268"/>
              </w:tabs>
              <w:spacing w:before="-1" w:after="-1" w:line="360" w:lineRule="auto"/>
              <w:ind w:right="-2"/>
              <w:jc w:val="center"/>
              <w:rPr>
                <w:rFonts w:ascii="Times New Roman" w:eastAsia="Calibri" w:hAnsi="Times New Roman" w:cs="Times New Roman"/>
                <w:color w:val="000000"/>
                <w:sz w:val="16"/>
                <w:szCs w:val="16"/>
              </w:rPr>
            </w:pPr>
            <w:r w:rsidRPr="00DB656C">
              <w:rPr>
                <w:rFonts w:ascii="Times New Roman" w:eastAsia="Calibri" w:hAnsi="Times New Roman" w:cs="Times New Roman"/>
                <w:color w:val="000000"/>
                <w:sz w:val="24"/>
                <w:szCs w:val="24"/>
              </w:rPr>
              <w:t>-</w:t>
            </w:r>
          </w:p>
        </w:tc>
      </w:tr>
      <w:tr w:rsidR="00DB656C" w:rsidRPr="00DB656C" w:rsidTr="008F2373">
        <w:trPr>
          <w:cantSplit/>
          <w:trHeight w:val="778"/>
          <w:jc w:val="center"/>
        </w:trPr>
        <w:tc>
          <w:tcPr>
            <w:tcW w:w="1201" w:type="dxa"/>
            <w:vMerge/>
            <w:textDirection w:val="btLr"/>
          </w:tcPr>
          <w:p w:rsidR="00DB656C" w:rsidRPr="00DB656C" w:rsidRDefault="00DB656C" w:rsidP="00DB656C">
            <w:pPr>
              <w:tabs>
                <w:tab w:val="left" w:pos="2268"/>
              </w:tabs>
              <w:spacing w:before="-1" w:after="-1" w:line="360" w:lineRule="auto"/>
              <w:ind w:left="113" w:right="-2"/>
              <w:jc w:val="center"/>
              <w:rPr>
                <w:rFonts w:ascii="Times New Roman" w:eastAsia="Calibri" w:hAnsi="Times New Roman" w:cs="Times New Roman"/>
                <w:color w:val="000000"/>
                <w:sz w:val="24"/>
                <w:szCs w:val="24"/>
              </w:rPr>
            </w:pPr>
          </w:p>
        </w:tc>
        <w:tc>
          <w:tcPr>
            <w:tcW w:w="6443" w:type="dxa"/>
            <w:vAlign w:val="center"/>
          </w:tcPr>
          <w:p w:rsidR="00DB656C" w:rsidRPr="00DB656C" w:rsidRDefault="00DB656C" w:rsidP="00DB656C">
            <w:pPr>
              <w:tabs>
                <w:tab w:val="left" w:pos="2268"/>
              </w:tabs>
              <w:spacing w:after="0" w:line="240" w:lineRule="auto"/>
              <w:rPr>
                <w:rFonts w:ascii="Times New Roman" w:eastAsia="Calibri" w:hAnsi="Times New Roman" w:cs="Times New Roman"/>
                <w:color w:val="000000"/>
                <w:sz w:val="24"/>
                <w:szCs w:val="24"/>
              </w:rPr>
            </w:pPr>
            <w:r w:rsidRPr="00DB656C">
              <w:rPr>
                <w:rFonts w:ascii="Times New Roman" w:eastAsia="Calibri" w:hAnsi="Times New Roman" w:cs="Times New Roman"/>
                <w:color w:val="000000"/>
                <w:sz w:val="24"/>
                <w:szCs w:val="24"/>
              </w:rPr>
              <w:t>II - Professor – Ensino Fundamental: Ciências</w:t>
            </w:r>
          </w:p>
          <w:p w:rsidR="00DB656C" w:rsidRPr="00DB656C" w:rsidRDefault="00DB656C" w:rsidP="00DB656C">
            <w:pPr>
              <w:tabs>
                <w:tab w:val="left" w:pos="2268"/>
              </w:tabs>
              <w:spacing w:after="0" w:line="240" w:lineRule="auto"/>
              <w:rPr>
                <w:rFonts w:ascii="Times New Roman" w:eastAsia="Calibri" w:hAnsi="Times New Roman" w:cs="Times New Roman"/>
                <w:color w:val="000000"/>
                <w:sz w:val="24"/>
                <w:szCs w:val="24"/>
              </w:rPr>
            </w:pPr>
          </w:p>
        </w:tc>
        <w:tc>
          <w:tcPr>
            <w:tcW w:w="1718" w:type="dxa"/>
          </w:tcPr>
          <w:p w:rsidR="00DB656C" w:rsidRPr="00DB656C" w:rsidRDefault="00DB656C" w:rsidP="00DB656C">
            <w:pPr>
              <w:spacing w:after="0" w:line="240" w:lineRule="auto"/>
              <w:jc w:val="center"/>
              <w:rPr>
                <w:rFonts w:ascii="Times New Roman" w:eastAsia="Calibri" w:hAnsi="Times New Roman" w:cs="Times New Roman"/>
                <w:color w:val="000000"/>
                <w:sz w:val="24"/>
                <w:szCs w:val="24"/>
              </w:rPr>
            </w:pPr>
            <w:r w:rsidRPr="00DB656C">
              <w:rPr>
                <w:rFonts w:ascii="Times New Roman" w:eastAsia="Calibri" w:hAnsi="Times New Roman" w:cs="Times New Roman"/>
                <w:color w:val="000000"/>
                <w:sz w:val="24"/>
                <w:szCs w:val="24"/>
              </w:rPr>
              <w:t>03</w:t>
            </w:r>
          </w:p>
        </w:tc>
        <w:tc>
          <w:tcPr>
            <w:tcW w:w="1376" w:type="dxa"/>
            <w:vAlign w:val="center"/>
          </w:tcPr>
          <w:p w:rsidR="00DB656C" w:rsidRPr="00DB656C" w:rsidRDefault="00DB656C" w:rsidP="00DB656C">
            <w:pPr>
              <w:tabs>
                <w:tab w:val="left" w:pos="2268"/>
              </w:tabs>
              <w:spacing w:before="-1" w:after="-1" w:line="360" w:lineRule="auto"/>
              <w:ind w:right="-2"/>
              <w:jc w:val="center"/>
              <w:rPr>
                <w:rFonts w:ascii="Times New Roman" w:eastAsia="Calibri" w:hAnsi="Times New Roman" w:cs="Times New Roman"/>
                <w:color w:val="000000"/>
                <w:sz w:val="24"/>
                <w:szCs w:val="24"/>
              </w:rPr>
            </w:pPr>
            <w:r w:rsidRPr="00DB656C">
              <w:rPr>
                <w:rFonts w:ascii="Times New Roman" w:eastAsia="Calibri" w:hAnsi="Times New Roman" w:cs="Times New Roman"/>
                <w:color w:val="000000"/>
                <w:sz w:val="24"/>
                <w:szCs w:val="24"/>
              </w:rPr>
              <w:t>Em extinção</w:t>
            </w:r>
          </w:p>
        </w:tc>
      </w:tr>
      <w:tr w:rsidR="00DB656C" w:rsidRPr="00DB656C" w:rsidTr="008F2373">
        <w:trPr>
          <w:cantSplit/>
          <w:trHeight w:val="778"/>
          <w:jc w:val="center"/>
        </w:trPr>
        <w:tc>
          <w:tcPr>
            <w:tcW w:w="1201" w:type="dxa"/>
            <w:vMerge/>
            <w:textDirection w:val="btLr"/>
          </w:tcPr>
          <w:p w:rsidR="00DB656C" w:rsidRPr="00DB656C" w:rsidRDefault="00DB656C" w:rsidP="00DB656C">
            <w:pPr>
              <w:tabs>
                <w:tab w:val="left" w:pos="2268"/>
              </w:tabs>
              <w:spacing w:before="-1" w:after="-1" w:line="360" w:lineRule="auto"/>
              <w:ind w:left="113" w:right="-2"/>
              <w:jc w:val="center"/>
              <w:rPr>
                <w:rFonts w:ascii="Times New Roman" w:eastAsia="Calibri" w:hAnsi="Times New Roman" w:cs="Times New Roman"/>
                <w:color w:val="000000"/>
                <w:sz w:val="24"/>
                <w:szCs w:val="24"/>
              </w:rPr>
            </w:pPr>
          </w:p>
        </w:tc>
        <w:tc>
          <w:tcPr>
            <w:tcW w:w="6443" w:type="dxa"/>
            <w:vAlign w:val="center"/>
          </w:tcPr>
          <w:p w:rsidR="00DB656C" w:rsidRPr="00DB656C" w:rsidRDefault="00DB656C" w:rsidP="00DB656C">
            <w:pPr>
              <w:tabs>
                <w:tab w:val="left" w:pos="2268"/>
              </w:tabs>
              <w:spacing w:after="0" w:line="240" w:lineRule="auto"/>
              <w:rPr>
                <w:rFonts w:ascii="Times New Roman" w:eastAsia="Calibri" w:hAnsi="Times New Roman" w:cs="Times New Roman"/>
                <w:color w:val="000000"/>
                <w:sz w:val="24"/>
                <w:szCs w:val="24"/>
              </w:rPr>
            </w:pPr>
            <w:r w:rsidRPr="00DB656C">
              <w:rPr>
                <w:rFonts w:ascii="Times New Roman" w:eastAsia="Calibri" w:hAnsi="Times New Roman" w:cs="Times New Roman"/>
                <w:color w:val="000000"/>
                <w:sz w:val="24"/>
                <w:szCs w:val="24"/>
              </w:rPr>
              <w:t xml:space="preserve">III - Professor – Ensino Fundamental: Geografia </w:t>
            </w:r>
          </w:p>
          <w:p w:rsidR="00DB656C" w:rsidRPr="00DB656C" w:rsidRDefault="00DB656C" w:rsidP="00DB656C">
            <w:pPr>
              <w:tabs>
                <w:tab w:val="left" w:pos="2268"/>
              </w:tabs>
              <w:spacing w:after="0" w:line="240" w:lineRule="auto"/>
              <w:rPr>
                <w:rFonts w:ascii="Times New Roman" w:eastAsia="Calibri" w:hAnsi="Times New Roman" w:cs="Times New Roman"/>
                <w:color w:val="000000"/>
                <w:sz w:val="24"/>
                <w:szCs w:val="24"/>
              </w:rPr>
            </w:pPr>
          </w:p>
        </w:tc>
        <w:tc>
          <w:tcPr>
            <w:tcW w:w="1718" w:type="dxa"/>
          </w:tcPr>
          <w:p w:rsidR="00DB656C" w:rsidRPr="00DB656C" w:rsidRDefault="00DB656C" w:rsidP="00DB656C">
            <w:pPr>
              <w:spacing w:after="0" w:line="240" w:lineRule="auto"/>
              <w:jc w:val="center"/>
              <w:rPr>
                <w:rFonts w:ascii="Times New Roman" w:eastAsia="Calibri" w:hAnsi="Times New Roman" w:cs="Times New Roman"/>
                <w:color w:val="000000"/>
                <w:sz w:val="24"/>
                <w:szCs w:val="24"/>
              </w:rPr>
            </w:pPr>
          </w:p>
          <w:p w:rsidR="00DB656C" w:rsidRPr="00DB656C" w:rsidRDefault="00DB656C" w:rsidP="00DB656C">
            <w:pPr>
              <w:spacing w:after="0" w:line="240" w:lineRule="auto"/>
              <w:jc w:val="center"/>
              <w:rPr>
                <w:rFonts w:ascii="Times New Roman" w:eastAsia="Calibri" w:hAnsi="Times New Roman" w:cs="Times New Roman"/>
                <w:color w:val="000000"/>
                <w:sz w:val="24"/>
                <w:szCs w:val="24"/>
              </w:rPr>
            </w:pPr>
            <w:r w:rsidRPr="00DB656C">
              <w:rPr>
                <w:rFonts w:ascii="Times New Roman" w:eastAsia="Calibri" w:hAnsi="Times New Roman" w:cs="Times New Roman"/>
                <w:color w:val="000000"/>
                <w:sz w:val="24"/>
                <w:szCs w:val="24"/>
              </w:rPr>
              <w:t>01</w:t>
            </w:r>
          </w:p>
        </w:tc>
        <w:tc>
          <w:tcPr>
            <w:tcW w:w="1376" w:type="dxa"/>
            <w:vAlign w:val="center"/>
          </w:tcPr>
          <w:p w:rsidR="00DB656C" w:rsidRPr="00DB656C" w:rsidRDefault="00DB656C" w:rsidP="00DB656C">
            <w:pPr>
              <w:tabs>
                <w:tab w:val="left" w:pos="2268"/>
              </w:tabs>
              <w:spacing w:before="-1" w:after="-1" w:line="360" w:lineRule="auto"/>
              <w:ind w:right="-2"/>
              <w:jc w:val="center"/>
              <w:rPr>
                <w:rFonts w:ascii="Times New Roman" w:eastAsia="Calibri" w:hAnsi="Times New Roman" w:cs="Times New Roman"/>
                <w:color w:val="000000"/>
                <w:sz w:val="24"/>
                <w:szCs w:val="24"/>
              </w:rPr>
            </w:pPr>
            <w:r w:rsidRPr="00DB656C">
              <w:rPr>
                <w:rFonts w:ascii="Times New Roman" w:eastAsia="Calibri" w:hAnsi="Times New Roman" w:cs="Times New Roman"/>
                <w:color w:val="000000"/>
                <w:sz w:val="24"/>
                <w:szCs w:val="24"/>
              </w:rPr>
              <w:t>Em extinção</w:t>
            </w:r>
          </w:p>
        </w:tc>
      </w:tr>
      <w:tr w:rsidR="00DB656C" w:rsidRPr="00DB656C" w:rsidTr="008F2373">
        <w:trPr>
          <w:cantSplit/>
          <w:trHeight w:val="778"/>
          <w:jc w:val="center"/>
        </w:trPr>
        <w:tc>
          <w:tcPr>
            <w:tcW w:w="1201" w:type="dxa"/>
            <w:vMerge/>
            <w:textDirection w:val="btLr"/>
          </w:tcPr>
          <w:p w:rsidR="00DB656C" w:rsidRPr="00DB656C" w:rsidRDefault="00DB656C" w:rsidP="00DB656C">
            <w:pPr>
              <w:tabs>
                <w:tab w:val="left" w:pos="2268"/>
              </w:tabs>
              <w:spacing w:before="-1" w:after="-1" w:line="360" w:lineRule="auto"/>
              <w:ind w:left="113" w:right="-2"/>
              <w:jc w:val="center"/>
              <w:rPr>
                <w:rFonts w:ascii="Times New Roman" w:eastAsia="Calibri" w:hAnsi="Times New Roman" w:cs="Times New Roman"/>
                <w:color w:val="000000"/>
                <w:sz w:val="24"/>
                <w:szCs w:val="24"/>
              </w:rPr>
            </w:pPr>
          </w:p>
        </w:tc>
        <w:tc>
          <w:tcPr>
            <w:tcW w:w="6443" w:type="dxa"/>
            <w:tcBorders>
              <w:bottom w:val="single" w:sz="2" w:space="0" w:color="auto"/>
            </w:tcBorders>
            <w:vAlign w:val="center"/>
          </w:tcPr>
          <w:p w:rsidR="00DB656C" w:rsidRPr="00DB656C" w:rsidRDefault="00DB656C" w:rsidP="00DB656C">
            <w:pPr>
              <w:tabs>
                <w:tab w:val="left" w:pos="2268"/>
              </w:tabs>
              <w:spacing w:after="0" w:line="240" w:lineRule="auto"/>
              <w:rPr>
                <w:rFonts w:ascii="Times New Roman" w:eastAsia="Calibri" w:hAnsi="Times New Roman" w:cs="Times New Roman"/>
                <w:color w:val="000000"/>
                <w:sz w:val="24"/>
                <w:szCs w:val="24"/>
              </w:rPr>
            </w:pPr>
            <w:r w:rsidRPr="00DB656C">
              <w:rPr>
                <w:rFonts w:ascii="Times New Roman" w:eastAsia="Calibri" w:hAnsi="Times New Roman" w:cs="Times New Roman"/>
                <w:color w:val="000000"/>
                <w:sz w:val="24"/>
                <w:szCs w:val="24"/>
              </w:rPr>
              <w:t xml:space="preserve">IV - Professor – Educação Infantil e Ensino Fundamental - Educação Física </w:t>
            </w:r>
          </w:p>
        </w:tc>
        <w:tc>
          <w:tcPr>
            <w:tcW w:w="1718" w:type="dxa"/>
            <w:tcBorders>
              <w:bottom w:val="single" w:sz="2" w:space="0" w:color="auto"/>
            </w:tcBorders>
          </w:tcPr>
          <w:p w:rsidR="00DB656C" w:rsidRPr="00DB656C" w:rsidRDefault="00DB656C" w:rsidP="00DB656C">
            <w:pPr>
              <w:spacing w:after="0" w:line="240" w:lineRule="auto"/>
              <w:jc w:val="center"/>
              <w:rPr>
                <w:rFonts w:ascii="Times New Roman" w:eastAsia="Calibri" w:hAnsi="Times New Roman" w:cs="Times New Roman"/>
                <w:color w:val="000000"/>
                <w:sz w:val="24"/>
                <w:szCs w:val="24"/>
              </w:rPr>
            </w:pPr>
          </w:p>
          <w:p w:rsidR="00DB656C" w:rsidRPr="00DB656C" w:rsidRDefault="00DB656C" w:rsidP="00DB656C">
            <w:pPr>
              <w:spacing w:after="0" w:line="240" w:lineRule="auto"/>
              <w:jc w:val="center"/>
              <w:rPr>
                <w:rFonts w:ascii="Times New Roman" w:eastAsia="Calibri" w:hAnsi="Times New Roman" w:cs="Times New Roman"/>
                <w:color w:val="000000"/>
                <w:sz w:val="24"/>
                <w:szCs w:val="24"/>
              </w:rPr>
            </w:pPr>
            <w:r w:rsidRPr="00DB656C">
              <w:rPr>
                <w:rFonts w:ascii="Times New Roman" w:eastAsia="Calibri" w:hAnsi="Times New Roman" w:cs="Times New Roman"/>
                <w:color w:val="000000"/>
                <w:sz w:val="24"/>
                <w:szCs w:val="24"/>
              </w:rPr>
              <w:t>05</w:t>
            </w:r>
          </w:p>
          <w:p w:rsidR="00DB656C" w:rsidRPr="00DB656C" w:rsidRDefault="00DB656C" w:rsidP="00DB656C">
            <w:pPr>
              <w:spacing w:after="0" w:line="240" w:lineRule="auto"/>
              <w:jc w:val="center"/>
              <w:rPr>
                <w:rFonts w:ascii="Times New Roman" w:eastAsia="Calibri" w:hAnsi="Times New Roman" w:cs="Times New Roman"/>
                <w:color w:val="000000"/>
                <w:sz w:val="24"/>
                <w:szCs w:val="24"/>
              </w:rPr>
            </w:pPr>
          </w:p>
        </w:tc>
        <w:tc>
          <w:tcPr>
            <w:tcW w:w="1376" w:type="dxa"/>
            <w:tcBorders>
              <w:bottom w:val="single" w:sz="2" w:space="0" w:color="auto"/>
            </w:tcBorders>
            <w:vAlign w:val="center"/>
          </w:tcPr>
          <w:p w:rsidR="00DB656C" w:rsidRPr="00DB656C" w:rsidRDefault="00DB656C" w:rsidP="00DB656C">
            <w:pPr>
              <w:tabs>
                <w:tab w:val="left" w:pos="2268"/>
              </w:tabs>
              <w:spacing w:before="-1" w:after="-1" w:line="360" w:lineRule="auto"/>
              <w:ind w:right="-2"/>
              <w:jc w:val="center"/>
              <w:rPr>
                <w:rFonts w:ascii="Times New Roman" w:eastAsia="Calibri" w:hAnsi="Times New Roman" w:cs="Times New Roman"/>
                <w:color w:val="000000"/>
                <w:sz w:val="24"/>
                <w:szCs w:val="24"/>
              </w:rPr>
            </w:pPr>
            <w:r w:rsidRPr="00DB656C">
              <w:rPr>
                <w:rFonts w:ascii="Times New Roman" w:eastAsia="Calibri" w:hAnsi="Times New Roman" w:cs="Times New Roman"/>
                <w:color w:val="000000"/>
                <w:sz w:val="24"/>
                <w:szCs w:val="24"/>
              </w:rPr>
              <w:t>-</w:t>
            </w:r>
          </w:p>
        </w:tc>
      </w:tr>
      <w:tr w:rsidR="00DB656C" w:rsidRPr="00DB656C" w:rsidTr="008F2373">
        <w:trPr>
          <w:trHeight w:val="660"/>
          <w:jc w:val="center"/>
        </w:trPr>
        <w:tc>
          <w:tcPr>
            <w:tcW w:w="1201" w:type="dxa"/>
            <w:vMerge w:val="restart"/>
            <w:tcBorders>
              <w:right w:val="single" w:sz="2" w:space="0" w:color="auto"/>
            </w:tcBorders>
            <w:textDirection w:val="btLr"/>
          </w:tcPr>
          <w:p w:rsidR="00DB656C" w:rsidRPr="00DB656C" w:rsidRDefault="00DB656C" w:rsidP="00DB656C">
            <w:pPr>
              <w:tabs>
                <w:tab w:val="left" w:pos="2268"/>
              </w:tabs>
              <w:spacing w:before="-1" w:after="-1" w:line="360" w:lineRule="auto"/>
              <w:ind w:left="113" w:right="-2"/>
              <w:jc w:val="center"/>
              <w:rPr>
                <w:rFonts w:ascii="Times New Roman" w:eastAsia="Calibri" w:hAnsi="Times New Roman" w:cs="Times New Roman"/>
                <w:color w:val="000000"/>
                <w:sz w:val="24"/>
                <w:szCs w:val="24"/>
              </w:rPr>
            </w:pPr>
          </w:p>
          <w:p w:rsidR="00DB656C" w:rsidRPr="00DB656C" w:rsidRDefault="00DB656C" w:rsidP="00DB656C">
            <w:pPr>
              <w:tabs>
                <w:tab w:val="left" w:pos="2268"/>
              </w:tabs>
              <w:spacing w:before="-1" w:after="-1" w:line="360" w:lineRule="auto"/>
              <w:ind w:left="113" w:right="-2"/>
              <w:rPr>
                <w:rFonts w:ascii="Times New Roman" w:eastAsia="Calibri" w:hAnsi="Times New Roman" w:cs="Times New Roman"/>
                <w:color w:val="000000"/>
                <w:sz w:val="24"/>
                <w:szCs w:val="24"/>
              </w:rPr>
            </w:pPr>
            <w:r w:rsidRPr="00DB656C">
              <w:rPr>
                <w:rFonts w:ascii="Times New Roman" w:eastAsia="Calibri" w:hAnsi="Times New Roman" w:cs="Times New Roman"/>
                <w:color w:val="000000"/>
                <w:sz w:val="24"/>
                <w:szCs w:val="24"/>
              </w:rPr>
              <w:t>TAE</w:t>
            </w:r>
          </w:p>
        </w:tc>
        <w:tc>
          <w:tcPr>
            <w:tcW w:w="6443" w:type="dxa"/>
            <w:tcBorders>
              <w:top w:val="single" w:sz="2" w:space="0" w:color="auto"/>
              <w:left w:val="single" w:sz="2" w:space="0" w:color="auto"/>
              <w:bottom w:val="single" w:sz="2" w:space="0" w:color="auto"/>
              <w:right w:val="single" w:sz="2" w:space="0" w:color="auto"/>
            </w:tcBorders>
            <w:vAlign w:val="center"/>
            <w:hideMark/>
          </w:tcPr>
          <w:p w:rsidR="00DB656C" w:rsidRPr="00DB656C" w:rsidRDefault="00DB656C" w:rsidP="00DB656C">
            <w:pPr>
              <w:tabs>
                <w:tab w:val="left" w:pos="2268"/>
              </w:tabs>
              <w:spacing w:before="-1" w:after="-1" w:line="360" w:lineRule="auto"/>
              <w:ind w:right="-2"/>
              <w:rPr>
                <w:rFonts w:ascii="Times New Roman" w:eastAsia="Calibri" w:hAnsi="Times New Roman" w:cs="Times New Roman"/>
                <w:color w:val="000000"/>
                <w:sz w:val="24"/>
                <w:szCs w:val="24"/>
              </w:rPr>
            </w:pPr>
            <w:r w:rsidRPr="00DB656C">
              <w:rPr>
                <w:rFonts w:ascii="Times New Roman" w:eastAsia="Calibri" w:hAnsi="Times New Roman" w:cs="Times New Roman"/>
                <w:color w:val="000000"/>
                <w:sz w:val="24"/>
                <w:szCs w:val="24"/>
              </w:rPr>
              <w:t xml:space="preserve">Técnico Administrativo Educacional – Secretaria escolar </w:t>
            </w:r>
          </w:p>
        </w:tc>
        <w:tc>
          <w:tcPr>
            <w:tcW w:w="1718" w:type="dxa"/>
            <w:tcBorders>
              <w:top w:val="single" w:sz="2" w:space="0" w:color="auto"/>
              <w:left w:val="single" w:sz="2" w:space="0" w:color="auto"/>
              <w:bottom w:val="single" w:sz="2" w:space="0" w:color="auto"/>
              <w:right w:val="single" w:sz="2" w:space="0" w:color="auto"/>
            </w:tcBorders>
            <w:vAlign w:val="center"/>
            <w:hideMark/>
          </w:tcPr>
          <w:p w:rsidR="00DB656C" w:rsidRPr="00DB656C" w:rsidRDefault="00DB656C" w:rsidP="00DB656C">
            <w:pPr>
              <w:spacing w:before="-1" w:after="200" w:line="276" w:lineRule="auto"/>
              <w:jc w:val="center"/>
              <w:rPr>
                <w:rFonts w:ascii="Times New Roman" w:eastAsia="Calibri" w:hAnsi="Times New Roman" w:cs="Times New Roman"/>
                <w:color w:val="000000"/>
                <w:sz w:val="24"/>
                <w:szCs w:val="24"/>
              </w:rPr>
            </w:pPr>
            <w:r w:rsidRPr="00DB656C">
              <w:rPr>
                <w:rFonts w:ascii="Times New Roman" w:eastAsia="Calibri" w:hAnsi="Times New Roman" w:cs="Times New Roman"/>
                <w:color w:val="000000"/>
                <w:sz w:val="24"/>
                <w:szCs w:val="24"/>
              </w:rPr>
              <w:t>08</w:t>
            </w:r>
          </w:p>
        </w:tc>
        <w:tc>
          <w:tcPr>
            <w:tcW w:w="1376" w:type="dxa"/>
            <w:tcBorders>
              <w:top w:val="single" w:sz="2" w:space="0" w:color="auto"/>
              <w:left w:val="single" w:sz="2" w:space="0" w:color="auto"/>
              <w:bottom w:val="single" w:sz="2" w:space="0" w:color="auto"/>
              <w:right w:val="single" w:sz="2" w:space="0" w:color="auto"/>
            </w:tcBorders>
            <w:vAlign w:val="center"/>
            <w:hideMark/>
          </w:tcPr>
          <w:p w:rsidR="00DB656C" w:rsidRPr="00DB656C" w:rsidRDefault="00DB656C" w:rsidP="00DB656C">
            <w:pPr>
              <w:tabs>
                <w:tab w:val="left" w:pos="2268"/>
              </w:tabs>
              <w:spacing w:before="-1" w:after="-1" w:line="360" w:lineRule="auto"/>
              <w:ind w:right="-2"/>
              <w:jc w:val="center"/>
              <w:rPr>
                <w:rFonts w:ascii="Times New Roman" w:eastAsia="Calibri" w:hAnsi="Times New Roman" w:cs="Times New Roman"/>
                <w:color w:val="000000"/>
                <w:sz w:val="24"/>
                <w:szCs w:val="24"/>
              </w:rPr>
            </w:pPr>
            <w:r w:rsidRPr="00DB656C">
              <w:rPr>
                <w:rFonts w:ascii="Times New Roman" w:eastAsia="Calibri" w:hAnsi="Times New Roman" w:cs="Times New Roman"/>
                <w:color w:val="000000"/>
                <w:sz w:val="24"/>
                <w:szCs w:val="24"/>
              </w:rPr>
              <w:t>-</w:t>
            </w:r>
          </w:p>
        </w:tc>
      </w:tr>
      <w:tr w:rsidR="00DB656C" w:rsidRPr="00DB656C" w:rsidTr="008F2373">
        <w:trPr>
          <w:jc w:val="center"/>
        </w:trPr>
        <w:tc>
          <w:tcPr>
            <w:tcW w:w="1201" w:type="dxa"/>
            <w:vMerge/>
            <w:tcBorders>
              <w:right w:val="single" w:sz="2" w:space="0" w:color="auto"/>
            </w:tcBorders>
            <w:textDirection w:val="btLr"/>
          </w:tcPr>
          <w:p w:rsidR="00DB656C" w:rsidRPr="00DB656C" w:rsidRDefault="00DB656C" w:rsidP="00DB656C">
            <w:pPr>
              <w:tabs>
                <w:tab w:val="left" w:pos="2268"/>
              </w:tabs>
              <w:spacing w:before="-1" w:after="-1" w:line="360" w:lineRule="auto"/>
              <w:ind w:left="113" w:right="-2"/>
              <w:jc w:val="center"/>
              <w:rPr>
                <w:rFonts w:ascii="Times New Roman" w:eastAsia="Calibri" w:hAnsi="Times New Roman" w:cs="Times New Roman"/>
                <w:color w:val="000000"/>
                <w:sz w:val="24"/>
                <w:szCs w:val="24"/>
              </w:rPr>
            </w:pPr>
          </w:p>
        </w:tc>
        <w:tc>
          <w:tcPr>
            <w:tcW w:w="6443" w:type="dxa"/>
            <w:tcBorders>
              <w:top w:val="single" w:sz="2" w:space="0" w:color="auto"/>
              <w:left w:val="single" w:sz="2" w:space="0" w:color="auto"/>
              <w:bottom w:val="single" w:sz="2" w:space="0" w:color="auto"/>
              <w:right w:val="single" w:sz="2" w:space="0" w:color="auto"/>
            </w:tcBorders>
            <w:vAlign w:val="center"/>
            <w:hideMark/>
          </w:tcPr>
          <w:p w:rsidR="00DB656C" w:rsidRPr="00DB656C" w:rsidRDefault="00DB656C" w:rsidP="00DB656C">
            <w:pPr>
              <w:tabs>
                <w:tab w:val="left" w:pos="2268"/>
              </w:tabs>
              <w:spacing w:before="-1" w:after="-1" w:line="360" w:lineRule="auto"/>
              <w:ind w:right="-2"/>
              <w:rPr>
                <w:rFonts w:ascii="Times New Roman" w:eastAsia="Calibri" w:hAnsi="Times New Roman" w:cs="Times New Roman"/>
                <w:color w:val="000000"/>
                <w:sz w:val="24"/>
                <w:szCs w:val="24"/>
              </w:rPr>
            </w:pPr>
          </w:p>
        </w:tc>
        <w:tc>
          <w:tcPr>
            <w:tcW w:w="1718" w:type="dxa"/>
            <w:tcBorders>
              <w:top w:val="single" w:sz="2" w:space="0" w:color="auto"/>
              <w:left w:val="single" w:sz="2" w:space="0" w:color="auto"/>
              <w:bottom w:val="single" w:sz="2" w:space="0" w:color="auto"/>
              <w:right w:val="single" w:sz="2" w:space="0" w:color="auto"/>
            </w:tcBorders>
            <w:vAlign w:val="center"/>
            <w:hideMark/>
          </w:tcPr>
          <w:p w:rsidR="00DB656C" w:rsidRPr="00DB656C" w:rsidRDefault="00DB656C" w:rsidP="00DB656C">
            <w:pPr>
              <w:spacing w:before="-1" w:after="200" w:line="276" w:lineRule="auto"/>
              <w:jc w:val="center"/>
              <w:rPr>
                <w:rFonts w:ascii="Times New Roman" w:eastAsia="Calibri" w:hAnsi="Times New Roman" w:cs="Times New Roman"/>
                <w:color w:val="000000"/>
                <w:sz w:val="24"/>
                <w:szCs w:val="24"/>
              </w:rPr>
            </w:pPr>
          </w:p>
        </w:tc>
        <w:tc>
          <w:tcPr>
            <w:tcW w:w="1376" w:type="dxa"/>
            <w:tcBorders>
              <w:top w:val="single" w:sz="2" w:space="0" w:color="auto"/>
              <w:left w:val="single" w:sz="2" w:space="0" w:color="auto"/>
              <w:bottom w:val="single" w:sz="2" w:space="0" w:color="auto"/>
              <w:right w:val="single" w:sz="2" w:space="0" w:color="auto"/>
            </w:tcBorders>
            <w:vAlign w:val="center"/>
            <w:hideMark/>
          </w:tcPr>
          <w:p w:rsidR="00DB656C" w:rsidRPr="00DB656C" w:rsidRDefault="00DB656C" w:rsidP="00DB656C">
            <w:pPr>
              <w:tabs>
                <w:tab w:val="left" w:pos="2268"/>
              </w:tabs>
              <w:spacing w:before="-1" w:after="-1" w:line="360" w:lineRule="auto"/>
              <w:ind w:right="-2"/>
              <w:jc w:val="center"/>
              <w:rPr>
                <w:rFonts w:ascii="Times New Roman" w:eastAsia="Calibri" w:hAnsi="Times New Roman" w:cs="Times New Roman"/>
                <w:color w:val="000000"/>
                <w:sz w:val="24"/>
                <w:szCs w:val="24"/>
              </w:rPr>
            </w:pPr>
          </w:p>
        </w:tc>
      </w:tr>
      <w:tr w:rsidR="00DB656C" w:rsidRPr="00DB656C" w:rsidTr="008F2373">
        <w:trPr>
          <w:cantSplit/>
          <w:trHeight w:val="793"/>
          <w:jc w:val="center"/>
        </w:trPr>
        <w:tc>
          <w:tcPr>
            <w:tcW w:w="1201" w:type="dxa"/>
            <w:tcBorders>
              <w:right w:val="single" w:sz="2" w:space="0" w:color="auto"/>
            </w:tcBorders>
            <w:textDirection w:val="btLr"/>
          </w:tcPr>
          <w:p w:rsidR="00DB656C" w:rsidRPr="00DB656C" w:rsidRDefault="00DB656C" w:rsidP="00DB656C">
            <w:pPr>
              <w:tabs>
                <w:tab w:val="left" w:pos="2268"/>
              </w:tabs>
              <w:spacing w:before="-1" w:after="-1" w:line="360" w:lineRule="auto"/>
              <w:ind w:left="113" w:right="-2"/>
              <w:rPr>
                <w:rFonts w:ascii="Times New Roman" w:eastAsia="Calibri" w:hAnsi="Times New Roman" w:cs="Times New Roman"/>
                <w:color w:val="000000"/>
                <w:sz w:val="24"/>
                <w:szCs w:val="24"/>
              </w:rPr>
            </w:pPr>
          </w:p>
          <w:p w:rsidR="00DB656C" w:rsidRPr="00DB656C" w:rsidRDefault="00DB656C" w:rsidP="00DB656C">
            <w:pPr>
              <w:tabs>
                <w:tab w:val="left" w:pos="2268"/>
              </w:tabs>
              <w:spacing w:before="-1" w:after="-1" w:line="360" w:lineRule="auto"/>
              <w:ind w:left="113" w:right="-2"/>
              <w:rPr>
                <w:rFonts w:ascii="Times New Roman" w:eastAsia="Calibri" w:hAnsi="Times New Roman" w:cs="Times New Roman"/>
                <w:color w:val="000000"/>
                <w:sz w:val="24"/>
                <w:szCs w:val="24"/>
              </w:rPr>
            </w:pPr>
            <w:r w:rsidRPr="00DB656C">
              <w:rPr>
                <w:rFonts w:ascii="Times New Roman" w:eastAsia="Calibri" w:hAnsi="Times New Roman" w:cs="Times New Roman"/>
                <w:color w:val="000000"/>
                <w:sz w:val="24"/>
                <w:szCs w:val="24"/>
              </w:rPr>
              <w:t>TEDI</w:t>
            </w:r>
          </w:p>
        </w:tc>
        <w:tc>
          <w:tcPr>
            <w:tcW w:w="6443" w:type="dxa"/>
            <w:tcBorders>
              <w:top w:val="single" w:sz="2" w:space="0" w:color="auto"/>
              <w:left w:val="single" w:sz="2" w:space="0" w:color="auto"/>
              <w:bottom w:val="single" w:sz="2" w:space="0" w:color="auto"/>
              <w:right w:val="single" w:sz="2" w:space="0" w:color="auto"/>
            </w:tcBorders>
            <w:vAlign w:val="center"/>
            <w:hideMark/>
          </w:tcPr>
          <w:p w:rsidR="00DB656C" w:rsidRPr="00DB656C" w:rsidRDefault="00DB656C" w:rsidP="00DB656C">
            <w:pPr>
              <w:tabs>
                <w:tab w:val="left" w:pos="2268"/>
              </w:tabs>
              <w:spacing w:before="-1" w:after="-1" w:line="360" w:lineRule="auto"/>
              <w:ind w:right="-2"/>
              <w:rPr>
                <w:rFonts w:ascii="Times New Roman" w:eastAsia="Calibri" w:hAnsi="Times New Roman" w:cs="Times New Roman"/>
                <w:color w:val="000000"/>
                <w:sz w:val="24"/>
                <w:szCs w:val="24"/>
              </w:rPr>
            </w:pPr>
            <w:r w:rsidRPr="00DB656C">
              <w:rPr>
                <w:rFonts w:ascii="Times New Roman" w:eastAsia="Calibri" w:hAnsi="Times New Roman" w:cs="Times New Roman"/>
                <w:color w:val="000000"/>
                <w:sz w:val="24"/>
                <w:szCs w:val="24"/>
              </w:rPr>
              <w:t>Técnico Educacional em Desenvolvimento Infantil</w:t>
            </w:r>
          </w:p>
        </w:tc>
        <w:tc>
          <w:tcPr>
            <w:tcW w:w="1718" w:type="dxa"/>
            <w:tcBorders>
              <w:top w:val="single" w:sz="2" w:space="0" w:color="auto"/>
              <w:left w:val="single" w:sz="2" w:space="0" w:color="auto"/>
              <w:bottom w:val="single" w:sz="2" w:space="0" w:color="auto"/>
              <w:right w:val="single" w:sz="2" w:space="0" w:color="auto"/>
            </w:tcBorders>
            <w:vAlign w:val="center"/>
            <w:hideMark/>
          </w:tcPr>
          <w:p w:rsidR="00DB656C" w:rsidRPr="00DB656C" w:rsidRDefault="00DB656C" w:rsidP="00DB656C">
            <w:pPr>
              <w:spacing w:before="100" w:beforeAutospacing="1" w:after="200" w:line="276" w:lineRule="auto"/>
              <w:jc w:val="center"/>
              <w:rPr>
                <w:rFonts w:ascii="Times New Roman" w:eastAsia="Calibri" w:hAnsi="Times New Roman" w:cs="Times New Roman"/>
                <w:strike/>
                <w:color w:val="000000"/>
                <w:sz w:val="24"/>
                <w:szCs w:val="24"/>
              </w:rPr>
            </w:pPr>
            <w:r w:rsidRPr="00DB656C">
              <w:rPr>
                <w:rFonts w:ascii="Times New Roman" w:eastAsia="Calibri" w:hAnsi="Times New Roman" w:cs="Times New Roman"/>
                <w:color w:val="000000"/>
                <w:sz w:val="24"/>
                <w:szCs w:val="24"/>
              </w:rPr>
              <w:t>25</w:t>
            </w:r>
          </w:p>
        </w:tc>
        <w:tc>
          <w:tcPr>
            <w:tcW w:w="1376" w:type="dxa"/>
            <w:tcBorders>
              <w:top w:val="single" w:sz="2" w:space="0" w:color="auto"/>
              <w:left w:val="single" w:sz="2" w:space="0" w:color="auto"/>
              <w:bottom w:val="single" w:sz="2" w:space="0" w:color="auto"/>
              <w:right w:val="single" w:sz="2" w:space="0" w:color="auto"/>
            </w:tcBorders>
            <w:vAlign w:val="center"/>
          </w:tcPr>
          <w:p w:rsidR="00DB656C" w:rsidRPr="00DB656C" w:rsidRDefault="00DB656C" w:rsidP="00DB656C">
            <w:pPr>
              <w:tabs>
                <w:tab w:val="left" w:pos="2268"/>
              </w:tabs>
              <w:spacing w:before="-1" w:after="-1" w:line="360" w:lineRule="auto"/>
              <w:ind w:right="-2"/>
              <w:jc w:val="center"/>
              <w:rPr>
                <w:rFonts w:ascii="Times New Roman" w:eastAsia="Calibri" w:hAnsi="Times New Roman" w:cs="Times New Roman"/>
                <w:color w:val="000000"/>
                <w:sz w:val="24"/>
                <w:szCs w:val="24"/>
              </w:rPr>
            </w:pPr>
            <w:r w:rsidRPr="00DB656C">
              <w:rPr>
                <w:rFonts w:ascii="Times New Roman" w:eastAsia="Calibri" w:hAnsi="Times New Roman" w:cs="Times New Roman"/>
                <w:sz w:val="24"/>
                <w:szCs w:val="24"/>
              </w:rPr>
              <w:t>-</w:t>
            </w:r>
          </w:p>
        </w:tc>
      </w:tr>
      <w:tr w:rsidR="00DB656C" w:rsidRPr="00DB656C" w:rsidTr="008F2373">
        <w:trPr>
          <w:jc w:val="center"/>
        </w:trPr>
        <w:tc>
          <w:tcPr>
            <w:tcW w:w="1201" w:type="dxa"/>
            <w:vMerge w:val="restart"/>
            <w:textDirection w:val="btLr"/>
          </w:tcPr>
          <w:p w:rsidR="00DB656C" w:rsidRPr="00DB656C" w:rsidRDefault="00DB656C" w:rsidP="00DB656C">
            <w:pPr>
              <w:tabs>
                <w:tab w:val="left" w:pos="2268"/>
              </w:tabs>
              <w:spacing w:before="-1" w:after="-1" w:line="360" w:lineRule="auto"/>
              <w:ind w:left="113" w:right="-2"/>
              <w:jc w:val="center"/>
              <w:rPr>
                <w:rFonts w:ascii="Times New Roman" w:eastAsia="Calibri" w:hAnsi="Times New Roman" w:cs="Times New Roman"/>
                <w:color w:val="000000"/>
                <w:sz w:val="24"/>
                <w:szCs w:val="24"/>
              </w:rPr>
            </w:pPr>
          </w:p>
          <w:p w:rsidR="00DB656C" w:rsidRPr="00DB656C" w:rsidRDefault="00DB656C" w:rsidP="00DB656C">
            <w:pPr>
              <w:tabs>
                <w:tab w:val="left" w:pos="2268"/>
              </w:tabs>
              <w:spacing w:before="-1" w:after="-1" w:line="360" w:lineRule="auto"/>
              <w:ind w:left="113" w:right="-2"/>
              <w:jc w:val="center"/>
              <w:rPr>
                <w:rFonts w:ascii="Times New Roman" w:eastAsia="Calibri" w:hAnsi="Times New Roman" w:cs="Times New Roman"/>
                <w:color w:val="000000"/>
                <w:sz w:val="24"/>
                <w:szCs w:val="24"/>
              </w:rPr>
            </w:pPr>
            <w:r w:rsidRPr="00DB656C">
              <w:rPr>
                <w:rFonts w:ascii="Times New Roman" w:eastAsia="Calibri" w:hAnsi="Times New Roman" w:cs="Times New Roman"/>
                <w:color w:val="000000"/>
                <w:sz w:val="24"/>
                <w:szCs w:val="24"/>
              </w:rPr>
              <w:t>AAE</w:t>
            </w:r>
          </w:p>
        </w:tc>
        <w:tc>
          <w:tcPr>
            <w:tcW w:w="6443" w:type="dxa"/>
            <w:tcBorders>
              <w:top w:val="single" w:sz="2" w:space="0" w:color="auto"/>
            </w:tcBorders>
            <w:vAlign w:val="center"/>
            <w:hideMark/>
          </w:tcPr>
          <w:p w:rsidR="00DB656C" w:rsidRPr="00DB656C" w:rsidRDefault="00DB656C" w:rsidP="00DB656C">
            <w:pPr>
              <w:tabs>
                <w:tab w:val="left" w:pos="2268"/>
              </w:tabs>
              <w:spacing w:before="-1" w:after="-1" w:line="360" w:lineRule="auto"/>
              <w:ind w:right="-2"/>
              <w:rPr>
                <w:rFonts w:ascii="Times New Roman" w:eastAsia="Calibri" w:hAnsi="Times New Roman" w:cs="Times New Roman"/>
                <w:color w:val="000000"/>
                <w:sz w:val="24"/>
                <w:szCs w:val="24"/>
              </w:rPr>
            </w:pPr>
            <w:r w:rsidRPr="00DB656C">
              <w:rPr>
                <w:rFonts w:ascii="Times New Roman" w:eastAsia="Calibri" w:hAnsi="Times New Roman" w:cs="Times New Roman"/>
                <w:color w:val="000000"/>
                <w:sz w:val="24"/>
                <w:szCs w:val="24"/>
              </w:rPr>
              <w:t>Apoio Administrativo Educacional - Manutenção da Infraestrutura</w:t>
            </w:r>
          </w:p>
        </w:tc>
        <w:tc>
          <w:tcPr>
            <w:tcW w:w="1718" w:type="dxa"/>
            <w:tcBorders>
              <w:top w:val="single" w:sz="2" w:space="0" w:color="auto"/>
            </w:tcBorders>
            <w:vAlign w:val="center"/>
            <w:hideMark/>
          </w:tcPr>
          <w:p w:rsidR="00DB656C" w:rsidRPr="00DB656C" w:rsidRDefault="00DB656C" w:rsidP="00DB656C">
            <w:pPr>
              <w:spacing w:before="-1" w:after="200" w:line="276" w:lineRule="auto"/>
              <w:jc w:val="center"/>
              <w:rPr>
                <w:rFonts w:ascii="Times New Roman" w:eastAsia="Calibri" w:hAnsi="Times New Roman" w:cs="Times New Roman"/>
                <w:color w:val="000000"/>
                <w:sz w:val="24"/>
                <w:szCs w:val="24"/>
              </w:rPr>
            </w:pPr>
            <w:r w:rsidRPr="00DB656C">
              <w:rPr>
                <w:rFonts w:ascii="Times New Roman" w:eastAsia="Calibri" w:hAnsi="Times New Roman" w:cs="Times New Roman"/>
                <w:color w:val="000000"/>
                <w:sz w:val="24"/>
                <w:szCs w:val="24"/>
              </w:rPr>
              <w:t>35</w:t>
            </w:r>
          </w:p>
        </w:tc>
        <w:tc>
          <w:tcPr>
            <w:tcW w:w="1376" w:type="dxa"/>
            <w:tcBorders>
              <w:top w:val="single" w:sz="2" w:space="0" w:color="auto"/>
            </w:tcBorders>
            <w:vAlign w:val="center"/>
          </w:tcPr>
          <w:p w:rsidR="00DB656C" w:rsidRPr="00DB656C" w:rsidRDefault="00DB656C" w:rsidP="00DB656C">
            <w:pPr>
              <w:tabs>
                <w:tab w:val="left" w:pos="2268"/>
              </w:tabs>
              <w:spacing w:before="-1" w:after="-1" w:line="360" w:lineRule="auto"/>
              <w:ind w:right="-2"/>
              <w:jc w:val="center"/>
              <w:rPr>
                <w:rFonts w:ascii="Times New Roman" w:eastAsia="Calibri" w:hAnsi="Times New Roman" w:cs="Times New Roman"/>
                <w:color w:val="000000"/>
                <w:sz w:val="24"/>
                <w:szCs w:val="24"/>
              </w:rPr>
            </w:pPr>
          </w:p>
        </w:tc>
      </w:tr>
      <w:tr w:rsidR="00DB656C" w:rsidRPr="00DB656C" w:rsidTr="008F2373">
        <w:trPr>
          <w:jc w:val="center"/>
        </w:trPr>
        <w:tc>
          <w:tcPr>
            <w:tcW w:w="1201" w:type="dxa"/>
            <w:vMerge/>
          </w:tcPr>
          <w:p w:rsidR="00DB656C" w:rsidRPr="00DB656C" w:rsidRDefault="00DB656C" w:rsidP="00DB656C">
            <w:pPr>
              <w:tabs>
                <w:tab w:val="left" w:pos="2268"/>
              </w:tabs>
              <w:spacing w:before="-1" w:after="-1" w:line="360" w:lineRule="auto"/>
              <w:ind w:right="-2"/>
              <w:rPr>
                <w:rFonts w:ascii="Times New Roman" w:eastAsia="Calibri" w:hAnsi="Times New Roman" w:cs="Times New Roman"/>
                <w:color w:val="000000"/>
                <w:sz w:val="24"/>
                <w:szCs w:val="24"/>
              </w:rPr>
            </w:pPr>
          </w:p>
        </w:tc>
        <w:tc>
          <w:tcPr>
            <w:tcW w:w="6443" w:type="dxa"/>
            <w:vAlign w:val="center"/>
            <w:hideMark/>
          </w:tcPr>
          <w:p w:rsidR="00DB656C" w:rsidRPr="00DB656C" w:rsidRDefault="00DB656C" w:rsidP="00DB656C">
            <w:pPr>
              <w:tabs>
                <w:tab w:val="left" w:pos="2268"/>
              </w:tabs>
              <w:spacing w:before="-1" w:after="-1" w:line="360" w:lineRule="auto"/>
              <w:ind w:right="-2"/>
              <w:rPr>
                <w:rFonts w:ascii="Times New Roman" w:eastAsia="Calibri" w:hAnsi="Times New Roman" w:cs="Times New Roman"/>
                <w:color w:val="000000"/>
                <w:sz w:val="24"/>
                <w:szCs w:val="24"/>
              </w:rPr>
            </w:pPr>
            <w:r w:rsidRPr="00DB656C">
              <w:rPr>
                <w:rFonts w:ascii="Times New Roman" w:eastAsia="Calibri" w:hAnsi="Times New Roman" w:cs="Times New Roman"/>
                <w:color w:val="000000"/>
                <w:sz w:val="24"/>
                <w:szCs w:val="24"/>
              </w:rPr>
              <w:t>Apoio Administrativo Educacional - Alimentação Escolar</w:t>
            </w:r>
          </w:p>
        </w:tc>
        <w:tc>
          <w:tcPr>
            <w:tcW w:w="1718" w:type="dxa"/>
            <w:vAlign w:val="center"/>
            <w:hideMark/>
          </w:tcPr>
          <w:p w:rsidR="00DB656C" w:rsidRPr="00DB656C" w:rsidRDefault="00DB656C" w:rsidP="00DB656C">
            <w:pPr>
              <w:spacing w:before="-1" w:after="200" w:line="276" w:lineRule="auto"/>
              <w:jc w:val="center"/>
              <w:rPr>
                <w:rFonts w:ascii="Times New Roman" w:eastAsia="Calibri" w:hAnsi="Times New Roman" w:cs="Times New Roman"/>
                <w:strike/>
                <w:color w:val="000000"/>
                <w:sz w:val="24"/>
                <w:szCs w:val="24"/>
              </w:rPr>
            </w:pPr>
            <w:r w:rsidRPr="00DB656C">
              <w:rPr>
                <w:rFonts w:ascii="Times New Roman" w:eastAsia="Calibri" w:hAnsi="Times New Roman" w:cs="Times New Roman"/>
                <w:color w:val="000000"/>
                <w:sz w:val="24"/>
                <w:szCs w:val="24"/>
              </w:rPr>
              <w:t>20</w:t>
            </w:r>
          </w:p>
        </w:tc>
        <w:tc>
          <w:tcPr>
            <w:tcW w:w="1376" w:type="dxa"/>
            <w:vAlign w:val="center"/>
          </w:tcPr>
          <w:p w:rsidR="00DB656C" w:rsidRPr="00DB656C" w:rsidRDefault="00DB656C" w:rsidP="00DB656C">
            <w:pPr>
              <w:tabs>
                <w:tab w:val="left" w:pos="2268"/>
              </w:tabs>
              <w:spacing w:before="-1" w:after="-1" w:line="360" w:lineRule="auto"/>
              <w:ind w:right="-2"/>
              <w:jc w:val="center"/>
              <w:rPr>
                <w:rFonts w:ascii="Times New Roman" w:eastAsia="Calibri" w:hAnsi="Times New Roman" w:cs="Times New Roman"/>
                <w:color w:val="000000"/>
                <w:sz w:val="24"/>
                <w:szCs w:val="24"/>
              </w:rPr>
            </w:pPr>
          </w:p>
        </w:tc>
      </w:tr>
      <w:tr w:rsidR="00DB656C" w:rsidRPr="00DB656C" w:rsidTr="008F2373">
        <w:trPr>
          <w:jc w:val="center"/>
        </w:trPr>
        <w:tc>
          <w:tcPr>
            <w:tcW w:w="1201" w:type="dxa"/>
            <w:vMerge/>
          </w:tcPr>
          <w:p w:rsidR="00DB656C" w:rsidRPr="00DB656C" w:rsidRDefault="00DB656C" w:rsidP="00DB656C">
            <w:pPr>
              <w:tabs>
                <w:tab w:val="left" w:pos="2268"/>
              </w:tabs>
              <w:spacing w:before="-1" w:after="-1" w:line="360" w:lineRule="auto"/>
              <w:ind w:right="-2"/>
              <w:rPr>
                <w:rFonts w:ascii="Times New Roman" w:eastAsia="Calibri" w:hAnsi="Times New Roman" w:cs="Times New Roman"/>
                <w:color w:val="000000"/>
                <w:sz w:val="24"/>
                <w:szCs w:val="24"/>
              </w:rPr>
            </w:pPr>
          </w:p>
        </w:tc>
        <w:tc>
          <w:tcPr>
            <w:tcW w:w="6443" w:type="dxa"/>
            <w:vAlign w:val="center"/>
            <w:hideMark/>
          </w:tcPr>
          <w:p w:rsidR="00DB656C" w:rsidRPr="00DB656C" w:rsidRDefault="00DB656C" w:rsidP="00DB656C">
            <w:pPr>
              <w:tabs>
                <w:tab w:val="left" w:pos="2268"/>
              </w:tabs>
              <w:spacing w:before="-1" w:after="-1" w:line="360" w:lineRule="auto"/>
              <w:ind w:right="-2"/>
              <w:rPr>
                <w:rFonts w:ascii="Times New Roman" w:eastAsia="Calibri" w:hAnsi="Times New Roman" w:cs="Times New Roman"/>
                <w:color w:val="000000"/>
                <w:sz w:val="24"/>
                <w:szCs w:val="24"/>
              </w:rPr>
            </w:pPr>
            <w:r w:rsidRPr="00DB656C">
              <w:rPr>
                <w:rFonts w:ascii="Times New Roman" w:eastAsia="Calibri" w:hAnsi="Times New Roman" w:cs="Times New Roman"/>
                <w:color w:val="000000"/>
                <w:sz w:val="24"/>
                <w:szCs w:val="24"/>
              </w:rPr>
              <w:t>Apoio Administrativo Educacional – Transporte</w:t>
            </w:r>
          </w:p>
        </w:tc>
        <w:tc>
          <w:tcPr>
            <w:tcW w:w="1718" w:type="dxa"/>
            <w:vAlign w:val="center"/>
            <w:hideMark/>
          </w:tcPr>
          <w:p w:rsidR="00DB656C" w:rsidRPr="00DB656C" w:rsidRDefault="00DB656C" w:rsidP="00DB656C">
            <w:pPr>
              <w:spacing w:before="-1" w:after="200" w:line="276" w:lineRule="auto"/>
              <w:jc w:val="center"/>
              <w:rPr>
                <w:rFonts w:ascii="Times New Roman" w:eastAsia="Calibri" w:hAnsi="Times New Roman" w:cs="Times New Roman"/>
                <w:color w:val="000000"/>
                <w:sz w:val="24"/>
                <w:szCs w:val="24"/>
              </w:rPr>
            </w:pPr>
            <w:r w:rsidRPr="00DB656C">
              <w:rPr>
                <w:rFonts w:ascii="Times New Roman" w:eastAsia="Calibri" w:hAnsi="Times New Roman" w:cs="Times New Roman"/>
                <w:color w:val="000000"/>
                <w:sz w:val="24"/>
                <w:szCs w:val="24"/>
              </w:rPr>
              <w:t>11</w:t>
            </w:r>
          </w:p>
        </w:tc>
        <w:tc>
          <w:tcPr>
            <w:tcW w:w="1376" w:type="dxa"/>
            <w:vAlign w:val="center"/>
          </w:tcPr>
          <w:p w:rsidR="00DB656C" w:rsidRPr="00DB656C" w:rsidRDefault="00DB656C" w:rsidP="00DB656C">
            <w:pPr>
              <w:tabs>
                <w:tab w:val="left" w:pos="2268"/>
              </w:tabs>
              <w:spacing w:before="-1" w:after="-1" w:line="360" w:lineRule="auto"/>
              <w:ind w:right="-2"/>
              <w:jc w:val="center"/>
              <w:rPr>
                <w:rFonts w:ascii="Times New Roman" w:eastAsia="Calibri" w:hAnsi="Times New Roman" w:cs="Times New Roman"/>
                <w:color w:val="000000"/>
                <w:sz w:val="24"/>
                <w:szCs w:val="24"/>
              </w:rPr>
            </w:pPr>
          </w:p>
        </w:tc>
      </w:tr>
      <w:tr w:rsidR="00DB656C" w:rsidRPr="00DB656C" w:rsidTr="008F2373">
        <w:trPr>
          <w:jc w:val="center"/>
        </w:trPr>
        <w:tc>
          <w:tcPr>
            <w:tcW w:w="1201" w:type="dxa"/>
            <w:vMerge/>
          </w:tcPr>
          <w:p w:rsidR="00DB656C" w:rsidRPr="00DB656C" w:rsidRDefault="00DB656C" w:rsidP="00DB656C">
            <w:pPr>
              <w:tabs>
                <w:tab w:val="left" w:pos="2268"/>
              </w:tabs>
              <w:spacing w:before="-1" w:after="-1" w:line="360" w:lineRule="auto"/>
              <w:ind w:right="-2"/>
              <w:rPr>
                <w:rFonts w:ascii="Times New Roman" w:eastAsia="Calibri" w:hAnsi="Times New Roman" w:cs="Times New Roman"/>
                <w:color w:val="000000"/>
                <w:sz w:val="24"/>
                <w:szCs w:val="24"/>
              </w:rPr>
            </w:pPr>
          </w:p>
        </w:tc>
        <w:tc>
          <w:tcPr>
            <w:tcW w:w="6443" w:type="dxa"/>
            <w:vAlign w:val="center"/>
            <w:hideMark/>
          </w:tcPr>
          <w:p w:rsidR="00DB656C" w:rsidRPr="00DB656C" w:rsidRDefault="00DB656C" w:rsidP="00DB656C">
            <w:pPr>
              <w:tabs>
                <w:tab w:val="left" w:pos="2268"/>
              </w:tabs>
              <w:spacing w:before="-1" w:after="-1" w:line="360" w:lineRule="auto"/>
              <w:ind w:right="-2"/>
              <w:rPr>
                <w:rFonts w:ascii="Times New Roman" w:eastAsia="Calibri" w:hAnsi="Times New Roman" w:cs="Times New Roman"/>
                <w:color w:val="000000"/>
                <w:sz w:val="24"/>
                <w:szCs w:val="24"/>
              </w:rPr>
            </w:pPr>
            <w:r w:rsidRPr="00DB656C">
              <w:rPr>
                <w:rFonts w:ascii="Times New Roman" w:eastAsia="Calibri" w:hAnsi="Times New Roman" w:cs="Times New Roman"/>
                <w:color w:val="000000"/>
                <w:sz w:val="24"/>
                <w:szCs w:val="24"/>
              </w:rPr>
              <w:t>Apoio Administrativo Educacional - Vigilância</w:t>
            </w:r>
          </w:p>
        </w:tc>
        <w:tc>
          <w:tcPr>
            <w:tcW w:w="1718" w:type="dxa"/>
            <w:vAlign w:val="center"/>
            <w:hideMark/>
          </w:tcPr>
          <w:p w:rsidR="00DB656C" w:rsidRPr="00DB656C" w:rsidRDefault="00DB656C" w:rsidP="00DB656C">
            <w:pPr>
              <w:spacing w:before="-1" w:after="200" w:line="276" w:lineRule="auto"/>
              <w:jc w:val="center"/>
              <w:rPr>
                <w:rFonts w:ascii="Times New Roman" w:eastAsia="Calibri" w:hAnsi="Times New Roman" w:cs="Times New Roman"/>
                <w:color w:val="000000"/>
                <w:sz w:val="24"/>
                <w:szCs w:val="24"/>
              </w:rPr>
            </w:pPr>
            <w:r w:rsidRPr="00DB656C">
              <w:rPr>
                <w:rFonts w:ascii="Times New Roman" w:eastAsia="Calibri" w:hAnsi="Times New Roman" w:cs="Times New Roman"/>
                <w:color w:val="000000"/>
                <w:sz w:val="24"/>
                <w:szCs w:val="24"/>
              </w:rPr>
              <w:t>12</w:t>
            </w:r>
          </w:p>
        </w:tc>
        <w:tc>
          <w:tcPr>
            <w:tcW w:w="1376" w:type="dxa"/>
            <w:vAlign w:val="center"/>
          </w:tcPr>
          <w:p w:rsidR="00DB656C" w:rsidRPr="00DB656C" w:rsidRDefault="00DB656C" w:rsidP="00DB656C">
            <w:pPr>
              <w:tabs>
                <w:tab w:val="left" w:pos="2268"/>
              </w:tabs>
              <w:spacing w:before="-1" w:after="-1" w:line="360" w:lineRule="auto"/>
              <w:ind w:right="-2"/>
              <w:jc w:val="center"/>
              <w:rPr>
                <w:rFonts w:ascii="Times New Roman" w:eastAsia="Calibri" w:hAnsi="Times New Roman" w:cs="Times New Roman"/>
                <w:color w:val="000000"/>
                <w:sz w:val="24"/>
                <w:szCs w:val="24"/>
              </w:rPr>
            </w:pPr>
            <w:r w:rsidRPr="00DB656C">
              <w:rPr>
                <w:rFonts w:ascii="Times New Roman" w:eastAsia="Calibri" w:hAnsi="Times New Roman" w:cs="Times New Roman"/>
                <w:color w:val="000000"/>
                <w:sz w:val="24"/>
                <w:szCs w:val="24"/>
              </w:rPr>
              <w:t>Em extinção</w:t>
            </w:r>
          </w:p>
        </w:tc>
      </w:tr>
      <w:tr w:rsidR="00DB656C" w:rsidRPr="00DB656C" w:rsidTr="008F2373">
        <w:trPr>
          <w:cantSplit/>
          <w:trHeight w:val="682"/>
          <w:jc w:val="center"/>
        </w:trPr>
        <w:tc>
          <w:tcPr>
            <w:tcW w:w="1201" w:type="dxa"/>
            <w:textDirection w:val="btLr"/>
          </w:tcPr>
          <w:p w:rsidR="00DB656C" w:rsidRPr="00DB656C" w:rsidRDefault="00DB656C" w:rsidP="00DB656C">
            <w:pPr>
              <w:tabs>
                <w:tab w:val="left" w:pos="2268"/>
              </w:tabs>
              <w:spacing w:before="-1" w:after="-1" w:line="360" w:lineRule="auto"/>
              <w:ind w:left="113" w:right="-2"/>
              <w:jc w:val="center"/>
              <w:rPr>
                <w:rFonts w:ascii="Times New Roman" w:eastAsia="Calibri" w:hAnsi="Times New Roman" w:cs="Times New Roman"/>
                <w:color w:val="000000"/>
                <w:sz w:val="24"/>
                <w:szCs w:val="24"/>
              </w:rPr>
            </w:pPr>
          </w:p>
          <w:p w:rsidR="00DB656C" w:rsidRPr="00DB656C" w:rsidRDefault="00DB656C" w:rsidP="00DB656C">
            <w:pPr>
              <w:tabs>
                <w:tab w:val="left" w:pos="2268"/>
              </w:tabs>
              <w:spacing w:before="-1" w:after="-1" w:line="360" w:lineRule="auto"/>
              <w:ind w:left="113" w:right="-2"/>
              <w:jc w:val="center"/>
              <w:rPr>
                <w:rFonts w:ascii="Times New Roman" w:eastAsia="Calibri" w:hAnsi="Times New Roman" w:cs="Times New Roman"/>
                <w:color w:val="000000"/>
                <w:sz w:val="24"/>
                <w:szCs w:val="24"/>
              </w:rPr>
            </w:pPr>
            <w:r w:rsidRPr="00DB656C">
              <w:rPr>
                <w:rFonts w:ascii="Times New Roman" w:eastAsia="Calibri" w:hAnsi="Times New Roman" w:cs="Times New Roman"/>
                <w:color w:val="000000"/>
                <w:sz w:val="24"/>
                <w:szCs w:val="24"/>
              </w:rPr>
              <w:t>AEI</w:t>
            </w:r>
          </w:p>
        </w:tc>
        <w:tc>
          <w:tcPr>
            <w:tcW w:w="6443" w:type="dxa"/>
            <w:vAlign w:val="center"/>
            <w:hideMark/>
          </w:tcPr>
          <w:p w:rsidR="00DB656C" w:rsidRPr="00DB656C" w:rsidRDefault="00DB656C" w:rsidP="00DB656C">
            <w:pPr>
              <w:tabs>
                <w:tab w:val="left" w:pos="2268"/>
              </w:tabs>
              <w:spacing w:before="-1" w:after="-1" w:line="360" w:lineRule="auto"/>
              <w:ind w:right="-2"/>
              <w:rPr>
                <w:rFonts w:ascii="Times New Roman" w:eastAsia="Calibri" w:hAnsi="Times New Roman" w:cs="Times New Roman"/>
                <w:color w:val="000000"/>
                <w:sz w:val="24"/>
                <w:szCs w:val="24"/>
              </w:rPr>
            </w:pPr>
            <w:r w:rsidRPr="00DB656C">
              <w:rPr>
                <w:rFonts w:ascii="Times New Roman" w:eastAsia="Calibri" w:hAnsi="Times New Roman" w:cs="Times New Roman"/>
                <w:color w:val="000000"/>
                <w:sz w:val="24"/>
                <w:szCs w:val="24"/>
              </w:rPr>
              <w:t>Auxiliar de Educação Infantil</w:t>
            </w:r>
          </w:p>
        </w:tc>
        <w:tc>
          <w:tcPr>
            <w:tcW w:w="1718" w:type="dxa"/>
            <w:vAlign w:val="center"/>
            <w:hideMark/>
          </w:tcPr>
          <w:p w:rsidR="00DB656C" w:rsidRPr="00DB656C" w:rsidRDefault="00DB656C" w:rsidP="00DB656C">
            <w:pPr>
              <w:tabs>
                <w:tab w:val="left" w:pos="2268"/>
              </w:tabs>
              <w:spacing w:before="-1" w:after="-1" w:line="360" w:lineRule="auto"/>
              <w:ind w:right="-2"/>
              <w:jc w:val="center"/>
              <w:rPr>
                <w:rFonts w:ascii="Times New Roman" w:eastAsia="Calibri" w:hAnsi="Times New Roman" w:cs="Times New Roman"/>
                <w:color w:val="000000"/>
                <w:sz w:val="24"/>
                <w:szCs w:val="24"/>
              </w:rPr>
            </w:pPr>
            <w:r w:rsidRPr="00DB656C">
              <w:rPr>
                <w:rFonts w:ascii="Times New Roman" w:eastAsia="Calibri" w:hAnsi="Times New Roman" w:cs="Times New Roman"/>
                <w:color w:val="000000"/>
                <w:sz w:val="24"/>
                <w:szCs w:val="24"/>
              </w:rPr>
              <w:t>20</w:t>
            </w:r>
          </w:p>
        </w:tc>
        <w:tc>
          <w:tcPr>
            <w:tcW w:w="1376" w:type="dxa"/>
            <w:vAlign w:val="center"/>
            <w:hideMark/>
          </w:tcPr>
          <w:p w:rsidR="00DB656C" w:rsidRPr="00DB656C" w:rsidRDefault="00DB656C" w:rsidP="00DB656C">
            <w:pPr>
              <w:tabs>
                <w:tab w:val="left" w:pos="2268"/>
              </w:tabs>
              <w:spacing w:before="-1" w:after="-1" w:line="360" w:lineRule="auto"/>
              <w:ind w:right="-2"/>
              <w:jc w:val="center"/>
              <w:rPr>
                <w:rFonts w:ascii="Times New Roman" w:eastAsia="Calibri" w:hAnsi="Times New Roman" w:cs="Times New Roman"/>
                <w:color w:val="000000"/>
                <w:sz w:val="24"/>
                <w:szCs w:val="24"/>
              </w:rPr>
            </w:pPr>
            <w:r w:rsidRPr="00DB656C">
              <w:rPr>
                <w:rFonts w:ascii="Times New Roman" w:eastAsia="Calibri" w:hAnsi="Times New Roman" w:cs="Times New Roman"/>
                <w:color w:val="000000"/>
                <w:sz w:val="24"/>
                <w:szCs w:val="24"/>
              </w:rPr>
              <w:t>Em extinção</w:t>
            </w:r>
          </w:p>
        </w:tc>
      </w:tr>
      <w:tr w:rsidR="00DB656C" w:rsidRPr="00DB656C" w:rsidTr="008F2373">
        <w:trPr>
          <w:cantSplit/>
          <w:trHeight w:val="553"/>
          <w:jc w:val="center"/>
        </w:trPr>
        <w:tc>
          <w:tcPr>
            <w:tcW w:w="1201" w:type="dxa"/>
            <w:textDirection w:val="btLr"/>
          </w:tcPr>
          <w:p w:rsidR="00DB656C" w:rsidRPr="00DB656C" w:rsidRDefault="00DB656C" w:rsidP="00DB656C">
            <w:pPr>
              <w:tabs>
                <w:tab w:val="left" w:pos="2268"/>
              </w:tabs>
              <w:spacing w:before="-1" w:after="-1" w:line="360" w:lineRule="auto"/>
              <w:ind w:left="113" w:right="-2"/>
              <w:jc w:val="center"/>
              <w:rPr>
                <w:rFonts w:ascii="Times New Roman" w:eastAsia="Calibri" w:hAnsi="Times New Roman" w:cs="Times New Roman"/>
                <w:color w:val="000000"/>
                <w:sz w:val="24"/>
                <w:szCs w:val="24"/>
              </w:rPr>
            </w:pPr>
          </w:p>
          <w:p w:rsidR="00DB656C" w:rsidRPr="00DB656C" w:rsidRDefault="00DB656C" w:rsidP="00DB656C">
            <w:pPr>
              <w:tabs>
                <w:tab w:val="left" w:pos="2268"/>
              </w:tabs>
              <w:spacing w:before="-1" w:after="-1" w:line="360" w:lineRule="auto"/>
              <w:ind w:left="113" w:right="-2"/>
              <w:jc w:val="center"/>
              <w:rPr>
                <w:rFonts w:ascii="Times New Roman" w:eastAsia="Calibri" w:hAnsi="Times New Roman" w:cs="Times New Roman"/>
                <w:color w:val="000000"/>
                <w:sz w:val="24"/>
                <w:szCs w:val="24"/>
              </w:rPr>
            </w:pPr>
            <w:r w:rsidRPr="00DB656C">
              <w:rPr>
                <w:rFonts w:ascii="Times New Roman" w:eastAsia="Calibri" w:hAnsi="Times New Roman" w:cs="Times New Roman"/>
                <w:color w:val="000000"/>
                <w:sz w:val="24"/>
                <w:szCs w:val="24"/>
              </w:rPr>
              <w:t>PE</w:t>
            </w:r>
          </w:p>
        </w:tc>
        <w:tc>
          <w:tcPr>
            <w:tcW w:w="6443" w:type="dxa"/>
            <w:vAlign w:val="center"/>
            <w:hideMark/>
          </w:tcPr>
          <w:p w:rsidR="00DB656C" w:rsidRPr="00DB656C" w:rsidRDefault="00DB656C" w:rsidP="00DB656C">
            <w:pPr>
              <w:tabs>
                <w:tab w:val="left" w:pos="2268"/>
              </w:tabs>
              <w:spacing w:before="-1" w:after="-1" w:line="360" w:lineRule="auto"/>
              <w:ind w:right="-2"/>
              <w:rPr>
                <w:rFonts w:ascii="Times New Roman" w:eastAsia="Calibri" w:hAnsi="Times New Roman" w:cs="Times New Roman"/>
                <w:color w:val="000000"/>
                <w:sz w:val="24"/>
                <w:szCs w:val="24"/>
              </w:rPr>
            </w:pPr>
            <w:r w:rsidRPr="00DB656C">
              <w:rPr>
                <w:rFonts w:ascii="Times New Roman" w:eastAsia="Calibri" w:hAnsi="Times New Roman" w:cs="Times New Roman"/>
                <w:color w:val="000000"/>
                <w:sz w:val="24"/>
                <w:szCs w:val="24"/>
              </w:rPr>
              <w:t>Psicólogo Educacional</w:t>
            </w:r>
          </w:p>
        </w:tc>
        <w:tc>
          <w:tcPr>
            <w:tcW w:w="1718" w:type="dxa"/>
            <w:vAlign w:val="center"/>
            <w:hideMark/>
          </w:tcPr>
          <w:p w:rsidR="00DB656C" w:rsidRPr="00DB656C" w:rsidRDefault="00DB656C" w:rsidP="00DB656C">
            <w:pPr>
              <w:tabs>
                <w:tab w:val="left" w:pos="2268"/>
              </w:tabs>
              <w:spacing w:before="-1" w:after="-1" w:line="360" w:lineRule="auto"/>
              <w:ind w:right="-2"/>
              <w:jc w:val="center"/>
              <w:rPr>
                <w:rFonts w:ascii="Times New Roman" w:eastAsia="Calibri" w:hAnsi="Times New Roman" w:cs="Times New Roman"/>
                <w:color w:val="000000"/>
                <w:sz w:val="24"/>
                <w:szCs w:val="24"/>
              </w:rPr>
            </w:pPr>
            <w:r w:rsidRPr="00DB656C">
              <w:rPr>
                <w:rFonts w:ascii="Times New Roman" w:eastAsia="Calibri" w:hAnsi="Times New Roman" w:cs="Times New Roman"/>
                <w:color w:val="000000"/>
                <w:sz w:val="24"/>
                <w:szCs w:val="24"/>
              </w:rPr>
              <w:t>01</w:t>
            </w:r>
          </w:p>
        </w:tc>
        <w:tc>
          <w:tcPr>
            <w:tcW w:w="1376" w:type="dxa"/>
            <w:vAlign w:val="center"/>
            <w:hideMark/>
          </w:tcPr>
          <w:p w:rsidR="00DB656C" w:rsidRPr="00DB656C" w:rsidRDefault="00DB656C" w:rsidP="00DB656C">
            <w:pPr>
              <w:tabs>
                <w:tab w:val="left" w:pos="2268"/>
              </w:tabs>
              <w:spacing w:before="-1" w:after="-1" w:line="360" w:lineRule="auto"/>
              <w:ind w:right="-2"/>
              <w:jc w:val="center"/>
              <w:rPr>
                <w:rFonts w:ascii="Times New Roman" w:eastAsia="Calibri" w:hAnsi="Times New Roman" w:cs="Times New Roman"/>
                <w:color w:val="000000"/>
                <w:sz w:val="24"/>
                <w:szCs w:val="24"/>
              </w:rPr>
            </w:pPr>
            <w:r w:rsidRPr="00DB656C">
              <w:rPr>
                <w:rFonts w:ascii="Times New Roman" w:eastAsia="Calibri" w:hAnsi="Times New Roman" w:cs="Times New Roman"/>
                <w:color w:val="000000"/>
                <w:sz w:val="24"/>
                <w:szCs w:val="24"/>
              </w:rPr>
              <w:t>Em extinção</w:t>
            </w:r>
          </w:p>
        </w:tc>
      </w:tr>
    </w:tbl>
    <w:p w:rsidR="00DB656C" w:rsidRPr="00DB656C" w:rsidRDefault="00DB656C" w:rsidP="00DB656C">
      <w:pPr>
        <w:tabs>
          <w:tab w:val="left" w:pos="2268"/>
        </w:tabs>
        <w:spacing w:before="-1" w:after="0" w:line="360" w:lineRule="auto"/>
        <w:rPr>
          <w:rFonts w:ascii="Times New Roman" w:eastAsia="Calibri" w:hAnsi="Times New Roman" w:cs="Times New Roman"/>
          <w:sz w:val="24"/>
          <w:szCs w:val="24"/>
        </w:rPr>
      </w:pPr>
    </w:p>
    <w:p w:rsidR="00DB656C" w:rsidRPr="00DB656C" w:rsidRDefault="00DB656C" w:rsidP="00DB656C">
      <w:pPr>
        <w:tabs>
          <w:tab w:val="left" w:pos="2268"/>
        </w:tabs>
        <w:spacing w:before="-1" w:after="0" w:line="360" w:lineRule="auto"/>
        <w:jc w:val="center"/>
        <w:rPr>
          <w:rFonts w:ascii="Times New Roman" w:eastAsia="Calibri" w:hAnsi="Times New Roman" w:cs="Times New Roman"/>
          <w:b/>
          <w:sz w:val="24"/>
          <w:szCs w:val="24"/>
        </w:rPr>
      </w:pPr>
      <w:r w:rsidRPr="00DB656C">
        <w:rPr>
          <w:rFonts w:ascii="Times New Roman" w:eastAsia="Calibri" w:hAnsi="Times New Roman" w:cs="Times New Roman"/>
          <w:b/>
          <w:sz w:val="24"/>
          <w:szCs w:val="24"/>
        </w:rPr>
        <w:t>ANEXO VIII</w:t>
      </w:r>
    </w:p>
    <w:p w:rsidR="00DB656C" w:rsidRPr="00DB656C" w:rsidRDefault="00DB656C" w:rsidP="00DB656C">
      <w:pPr>
        <w:tabs>
          <w:tab w:val="left" w:pos="2268"/>
        </w:tabs>
        <w:spacing w:before="-1" w:after="0" w:line="360" w:lineRule="auto"/>
        <w:rPr>
          <w:rFonts w:ascii="Times New Roman" w:eastAsia="Calibri" w:hAnsi="Times New Roman" w:cs="Times New Roman"/>
          <w:color w:val="0315BD"/>
          <w:sz w:val="24"/>
          <w:szCs w:val="24"/>
        </w:rPr>
      </w:pPr>
    </w:p>
    <w:p w:rsidR="00DB656C" w:rsidRPr="00DB656C" w:rsidRDefault="00DB656C" w:rsidP="00DB656C">
      <w:pPr>
        <w:tabs>
          <w:tab w:val="left" w:pos="2268"/>
        </w:tabs>
        <w:spacing w:before="-1" w:after="-1" w:line="360" w:lineRule="auto"/>
        <w:ind w:right="-2"/>
        <w:jc w:val="center"/>
        <w:rPr>
          <w:rFonts w:ascii="Times New Roman" w:eastAsia="Calibri" w:hAnsi="Times New Roman" w:cs="Times New Roman"/>
          <w:b/>
        </w:rPr>
      </w:pPr>
      <w:r w:rsidRPr="00DB656C">
        <w:rPr>
          <w:rFonts w:ascii="Times New Roman" w:eastAsia="Calibri" w:hAnsi="Times New Roman" w:cs="Times New Roman"/>
          <w:b/>
          <w:sz w:val="24"/>
          <w:szCs w:val="24"/>
        </w:rPr>
        <w:t xml:space="preserve">QUADRO DE VAGAS COM AS FUNÇÕES DE DEDICAÇÃO EXCLUSIVA </w:t>
      </w:r>
    </w:p>
    <w:p w:rsidR="00DB656C" w:rsidRPr="00DB656C" w:rsidRDefault="00DB656C" w:rsidP="00DB656C">
      <w:pPr>
        <w:spacing w:before="-1" w:after="-1" w:line="276" w:lineRule="auto"/>
        <w:rPr>
          <w:rFonts w:ascii="Times New Roman" w:eastAsia="Calibri" w:hAnsi="Times New Roman" w:cs="Times New Roman"/>
          <w: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1"/>
        <w:gridCol w:w="2902"/>
        <w:gridCol w:w="2123"/>
        <w:gridCol w:w="13"/>
        <w:gridCol w:w="2135"/>
      </w:tblGrid>
      <w:tr w:rsidR="00DB656C" w:rsidRPr="00DB656C" w:rsidTr="008F2373">
        <w:trPr>
          <w:trHeight w:val="898"/>
          <w:jc w:val="center"/>
        </w:trPr>
        <w:tc>
          <w:tcPr>
            <w:tcW w:w="2376" w:type="dxa"/>
            <w:tcBorders>
              <w:top w:val="single" w:sz="4" w:space="0" w:color="000000"/>
              <w:left w:val="single" w:sz="4" w:space="0" w:color="000000"/>
              <w:bottom w:val="single" w:sz="4" w:space="0" w:color="000000"/>
              <w:right w:val="single" w:sz="4" w:space="0" w:color="000000"/>
            </w:tcBorders>
            <w:vAlign w:val="center"/>
            <w:hideMark/>
          </w:tcPr>
          <w:p w:rsidR="00DB656C" w:rsidRPr="00DB656C" w:rsidRDefault="00DB656C" w:rsidP="00DB656C">
            <w:pPr>
              <w:tabs>
                <w:tab w:val="left" w:pos="2268"/>
              </w:tabs>
              <w:spacing w:before="-1" w:after="-1" w:line="240" w:lineRule="auto"/>
              <w:ind w:right="-2"/>
              <w:jc w:val="center"/>
              <w:rPr>
                <w:rFonts w:ascii="Times New Roman" w:eastAsia="Calibri" w:hAnsi="Times New Roman" w:cs="Times New Roman"/>
                <w:b/>
                <w:color w:val="000000"/>
                <w:sz w:val="24"/>
                <w:szCs w:val="24"/>
              </w:rPr>
            </w:pPr>
            <w:r w:rsidRPr="00DB656C">
              <w:rPr>
                <w:rFonts w:ascii="Times New Roman" w:eastAsia="Calibri" w:hAnsi="Times New Roman" w:cs="Times New Roman"/>
                <w:b/>
                <w:color w:val="000000"/>
                <w:sz w:val="24"/>
                <w:szCs w:val="24"/>
              </w:rPr>
              <w:t>FUNÇÃO</w:t>
            </w:r>
          </w:p>
        </w:tc>
        <w:tc>
          <w:tcPr>
            <w:tcW w:w="3208" w:type="dxa"/>
            <w:tcBorders>
              <w:top w:val="single" w:sz="4" w:space="0" w:color="000000"/>
              <w:left w:val="single" w:sz="4" w:space="0" w:color="000000"/>
              <w:bottom w:val="single" w:sz="4" w:space="0" w:color="000000"/>
              <w:right w:val="single" w:sz="4" w:space="0" w:color="000000"/>
            </w:tcBorders>
            <w:vAlign w:val="center"/>
            <w:hideMark/>
          </w:tcPr>
          <w:p w:rsidR="00DB656C" w:rsidRPr="00DB656C" w:rsidRDefault="00DB656C" w:rsidP="00DB656C">
            <w:pPr>
              <w:tabs>
                <w:tab w:val="left" w:pos="2268"/>
              </w:tabs>
              <w:spacing w:before="-1" w:after="-1" w:line="240" w:lineRule="auto"/>
              <w:ind w:right="-2"/>
              <w:jc w:val="center"/>
              <w:rPr>
                <w:rFonts w:ascii="Times New Roman" w:eastAsia="Calibri" w:hAnsi="Times New Roman" w:cs="Times New Roman"/>
                <w:b/>
                <w:color w:val="000000"/>
                <w:sz w:val="24"/>
                <w:szCs w:val="24"/>
              </w:rPr>
            </w:pPr>
            <w:r w:rsidRPr="00DB656C">
              <w:rPr>
                <w:rFonts w:ascii="Times New Roman" w:eastAsia="Calibri" w:hAnsi="Times New Roman" w:cs="Times New Roman"/>
                <w:b/>
                <w:color w:val="000000"/>
                <w:sz w:val="24"/>
                <w:szCs w:val="24"/>
              </w:rPr>
              <w:t xml:space="preserve">QUANTIDADE TOTAL </w:t>
            </w:r>
          </w:p>
          <w:p w:rsidR="00DB656C" w:rsidRPr="00DB656C" w:rsidRDefault="00DB656C" w:rsidP="00DB656C">
            <w:pPr>
              <w:tabs>
                <w:tab w:val="left" w:pos="2268"/>
              </w:tabs>
              <w:spacing w:before="-1" w:after="-1" w:line="240" w:lineRule="auto"/>
              <w:ind w:right="-2"/>
              <w:jc w:val="center"/>
              <w:rPr>
                <w:rFonts w:ascii="Times New Roman" w:eastAsia="Calibri" w:hAnsi="Times New Roman" w:cs="Times New Roman"/>
                <w:b/>
                <w:color w:val="000000"/>
                <w:sz w:val="24"/>
                <w:szCs w:val="24"/>
              </w:rPr>
            </w:pPr>
            <w:r w:rsidRPr="00DB656C">
              <w:rPr>
                <w:rFonts w:ascii="Times New Roman" w:eastAsia="Calibri" w:hAnsi="Times New Roman" w:cs="Times New Roman"/>
                <w:b/>
                <w:color w:val="000000"/>
                <w:sz w:val="24"/>
                <w:szCs w:val="24"/>
              </w:rPr>
              <w:t>DE VAGAS</w:t>
            </w:r>
          </w:p>
        </w:tc>
        <w:tc>
          <w:tcPr>
            <w:tcW w:w="2121" w:type="dxa"/>
            <w:tcBorders>
              <w:top w:val="single" w:sz="4" w:space="0" w:color="000000"/>
              <w:left w:val="single" w:sz="4" w:space="0" w:color="000000"/>
              <w:bottom w:val="single" w:sz="4" w:space="0" w:color="000000"/>
              <w:right w:val="single" w:sz="4" w:space="0" w:color="000000"/>
            </w:tcBorders>
            <w:vAlign w:val="center"/>
            <w:hideMark/>
          </w:tcPr>
          <w:p w:rsidR="00DB656C" w:rsidRPr="00DB656C" w:rsidRDefault="00DB656C" w:rsidP="00DB656C">
            <w:pPr>
              <w:tabs>
                <w:tab w:val="left" w:pos="2268"/>
              </w:tabs>
              <w:spacing w:before="-1" w:after="-1" w:line="240" w:lineRule="auto"/>
              <w:ind w:right="-2"/>
              <w:jc w:val="center"/>
              <w:rPr>
                <w:rFonts w:ascii="Times New Roman" w:eastAsia="Calibri" w:hAnsi="Times New Roman" w:cs="Times New Roman"/>
                <w:b/>
                <w:color w:val="000000"/>
                <w:sz w:val="24"/>
                <w:szCs w:val="24"/>
              </w:rPr>
            </w:pPr>
            <w:r w:rsidRPr="00DB656C">
              <w:rPr>
                <w:rFonts w:ascii="Times New Roman" w:eastAsia="Calibri" w:hAnsi="Times New Roman" w:cs="Times New Roman"/>
                <w:b/>
                <w:color w:val="000000"/>
                <w:sz w:val="24"/>
                <w:szCs w:val="24"/>
              </w:rPr>
              <w:t>VALOR DA GRATIFICAÇÃO - EFETIVO</w:t>
            </w:r>
          </w:p>
        </w:tc>
        <w:tc>
          <w:tcPr>
            <w:tcW w:w="2148" w:type="dxa"/>
            <w:gridSpan w:val="2"/>
            <w:tcBorders>
              <w:top w:val="single" w:sz="4" w:space="0" w:color="000000"/>
              <w:left w:val="single" w:sz="4" w:space="0" w:color="000000"/>
              <w:bottom w:val="single" w:sz="4" w:space="0" w:color="000000"/>
              <w:right w:val="single" w:sz="4" w:space="0" w:color="000000"/>
            </w:tcBorders>
            <w:vAlign w:val="center"/>
          </w:tcPr>
          <w:p w:rsidR="00DB656C" w:rsidRPr="00DB656C" w:rsidRDefault="00DB656C" w:rsidP="00DB656C">
            <w:pPr>
              <w:tabs>
                <w:tab w:val="left" w:pos="2268"/>
              </w:tabs>
              <w:spacing w:before="-1" w:after="-1" w:line="240" w:lineRule="auto"/>
              <w:ind w:right="-2"/>
              <w:jc w:val="center"/>
              <w:rPr>
                <w:rFonts w:ascii="Times New Roman" w:eastAsia="Calibri" w:hAnsi="Times New Roman" w:cs="Times New Roman"/>
                <w:b/>
                <w:sz w:val="24"/>
                <w:szCs w:val="24"/>
              </w:rPr>
            </w:pPr>
            <w:r w:rsidRPr="00DB656C">
              <w:rPr>
                <w:rFonts w:ascii="Times New Roman" w:eastAsia="Calibri" w:hAnsi="Times New Roman" w:cs="Times New Roman"/>
                <w:b/>
                <w:sz w:val="24"/>
                <w:szCs w:val="24"/>
              </w:rPr>
              <w:t>VALOR DO SALÁRIO -COMISSIONADO</w:t>
            </w:r>
          </w:p>
        </w:tc>
      </w:tr>
      <w:tr w:rsidR="00DB656C" w:rsidRPr="00DB656C" w:rsidTr="008F2373">
        <w:trPr>
          <w:jc w:val="center"/>
        </w:trPr>
        <w:tc>
          <w:tcPr>
            <w:tcW w:w="2376" w:type="dxa"/>
            <w:tcBorders>
              <w:top w:val="single" w:sz="4" w:space="0" w:color="000000"/>
              <w:left w:val="single" w:sz="4" w:space="0" w:color="000000"/>
              <w:bottom w:val="single" w:sz="4" w:space="0" w:color="000000"/>
              <w:right w:val="single" w:sz="4" w:space="0" w:color="000000"/>
            </w:tcBorders>
            <w:vAlign w:val="center"/>
            <w:hideMark/>
          </w:tcPr>
          <w:p w:rsidR="00DB656C" w:rsidRPr="00DB656C" w:rsidRDefault="00DB656C" w:rsidP="00DB656C">
            <w:pPr>
              <w:tabs>
                <w:tab w:val="left" w:pos="2268"/>
              </w:tabs>
              <w:spacing w:before="-1" w:after="-1" w:line="360" w:lineRule="auto"/>
              <w:ind w:right="-2"/>
              <w:jc w:val="center"/>
              <w:rPr>
                <w:rFonts w:ascii="Times New Roman" w:eastAsia="Calibri" w:hAnsi="Times New Roman" w:cs="Times New Roman"/>
                <w:color w:val="000000"/>
                <w:sz w:val="24"/>
                <w:szCs w:val="24"/>
              </w:rPr>
            </w:pPr>
            <w:r w:rsidRPr="00DB656C">
              <w:rPr>
                <w:rFonts w:ascii="Times New Roman" w:eastAsia="Calibri" w:hAnsi="Times New Roman" w:cs="Times New Roman"/>
                <w:color w:val="000000"/>
                <w:sz w:val="24"/>
                <w:szCs w:val="24"/>
              </w:rPr>
              <w:t>Gestor Escolar</w:t>
            </w:r>
          </w:p>
        </w:tc>
        <w:tc>
          <w:tcPr>
            <w:tcW w:w="3208" w:type="dxa"/>
            <w:tcBorders>
              <w:top w:val="single" w:sz="4" w:space="0" w:color="000000"/>
              <w:left w:val="single" w:sz="4" w:space="0" w:color="000000"/>
              <w:bottom w:val="single" w:sz="4" w:space="0" w:color="000000"/>
              <w:right w:val="single" w:sz="4" w:space="0" w:color="000000"/>
            </w:tcBorders>
            <w:vAlign w:val="center"/>
            <w:hideMark/>
          </w:tcPr>
          <w:p w:rsidR="00DB656C" w:rsidRPr="00DB656C" w:rsidRDefault="00DB656C" w:rsidP="00DB656C">
            <w:pPr>
              <w:tabs>
                <w:tab w:val="left" w:pos="2268"/>
              </w:tabs>
              <w:spacing w:before="-1" w:after="-1" w:line="360" w:lineRule="auto"/>
              <w:ind w:right="-2"/>
              <w:jc w:val="center"/>
              <w:rPr>
                <w:rFonts w:ascii="Times New Roman" w:eastAsia="Calibri" w:hAnsi="Times New Roman" w:cs="Times New Roman"/>
                <w:color w:val="000000"/>
                <w:sz w:val="24"/>
                <w:szCs w:val="24"/>
              </w:rPr>
            </w:pPr>
            <w:r w:rsidRPr="00DB656C">
              <w:rPr>
                <w:rFonts w:ascii="Times New Roman" w:eastAsia="Calibri" w:hAnsi="Times New Roman" w:cs="Times New Roman"/>
                <w:color w:val="000000"/>
                <w:sz w:val="24"/>
                <w:szCs w:val="24"/>
              </w:rPr>
              <w:t>05</w:t>
            </w:r>
          </w:p>
          <w:p w:rsidR="00DB656C" w:rsidRPr="00DB656C" w:rsidRDefault="00DB656C" w:rsidP="00DB656C">
            <w:pPr>
              <w:tabs>
                <w:tab w:val="left" w:pos="2268"/>
              </w:tabs>
              <w:spacing w:before="-1" w:after="-1" w:line="240" w:lineRule="auto"/>
              <w:ind w:right="-2"/>
              <w:jc w:val="center"/>
              <w:rPr>
                <w:rFonts w:ascii="Times New Roman" w:eastAsia="Calibri" w:hAnsi="Times New Roman" w:cs="Times New Roman"/>
                <w:color w:val="000000"/>
                <w:sz w:val="24"/>
                <w:szCs w:val="24"/>
              </w:rPr>
            </w:pPr>
            <w:r w:rsidRPr="00DB656C">
              <w:rPr>
                <w:rFonts w:ascii="Times New Roman" w:eastAsia="Calibri" w:hAnsi="Times New Roman" w:cs="Times New Roman"/>
                <w:color w:val="000000"/>
                <w:sz w:val="24"/>
                <w:szCs w:val="24"/>
              </w:rPr>
              <w:t>(Escolas Municipais: Monteiro Lobato, Professor José Rodrigues Silqueira, Deus é Amor, Centro de Educação Infantil-Giovanna Marra – Irmã Francisca, Prof. Ivo Garcia Hespporte e Escolas do Campo).</w:t>
            </w:r>
          </w:p>
        </w:tc>
        <w:tc>
          <w:tcPr>
            <w:tcW w:w="2134" w:type="dxa"/>
            <w:gridSpan w:val="2"/>
            <w:tcBorders>
              <w:top w:val="single" w:sz="4" w:space="0" w:color="000000"/>
              <w:left w:val="single" w:sz="4" w:space="0" w:color="000000"/>
              <w:bottom w:val="single" w:sz="4" w:space="0" w:color="000000"/>
              <w:right w:val="single" w:sz="4" w:space="0" w:color="000000"/>
            </w:tcBorders>
            <w:vAlign w:val="center"/>
            <w:hideMark/>
          </w:tcPr>
          <w:p w:rsidR="00DB656C" w:rsidRPr="00DB656C" w:rsidRDefault="00DB656C" w:rsidP="00DB656C">
            <w:pPr>
              <w:tabs>
                <w:tab w:val="left" w:pos="2268"/>
              </w:tabs>
              <w:spacing w:before="-1" w:after="-1" w:line="360" w:lineRule="auto"/>
              <w:ind w:right="-2"/>
              <w:jc w:val="center"/>
              <w:rPr>
                <w:rFonts w:ascii="Times New Roman" w:eastAsia="Calibri" w:hAnsi="Times New Roman" w:cs="Times New Roman"/>
                <w:color w:val="000000"/>
                <w:sz w:val="24"/>
                <w:szCs w:val="24"/>
              </w:rPr>
            </w:pPr>
            <w:r w:rsidRPr="00DB656C">
              <w:rPr>
                <w:rFonts w:ascii="Times New Roman" w:eastAsia="Calibri" w:hAnsi="Times New Roman" w:cs="Times New Roman"/>
                <w:color w:val="000000"/>
                <w:sz w:val="24"/>
                <w:szCs w:val="24"/>
              </w:rPr>
              <w:t>R$ 2.600,00</w:t>
            </w:r>
          </w:p>
        </w:tc>
        <w:tc>
          <w:tcPr>
            <w:tcW w:w="2135" w:type="dxa"/>
            <w:tcBorders>
              <w:top w:val="single" w:sz="4" w:space="0" w:color="000000"/>
              <w:left w:val="single" w:sz="4" w:space="0" w:color="000000"/>
              <w:bottom w:val="single" w:sz="4" w:space="0" w:color="000000"/>
              <w:right w:val="single" w:sz="4" w:space="0" w:color="000000"/>
            </w:tcBorders>
            <w:vAlign w:val="center"/>
          </w:tcPr>
          <w:p w:rsidR="00DB656C" w:rsidRPr="00DB656C" w:rsidRDefault="00DB656C" w:rsidP="00DB656C">
            <w:pPr>
              <w:tabs>
                <w:tab w:val="left" w:pos="2268"/>
              </w:tabs>
              <w:spacing w:before="-1" w:after="-1" w:line="360" w:lineRule="auto"/>
              <w:ind w:right="-2"/>
              <w:jc w:val="center"/>
              <w:rPr>
                <w:rFonts w:ascii="Times New Roman" w:eastAsia="Calibri" w:hAnsi="Times New Roman" w:cs="Times New Roman"/>
                <w:sz w:val="24"/>
                <w:szCs w:val="24"/>
              </w:rPr>
            </w:pPr>
            <w:r w:rsidRPr="00DB656C">
              <w:rPr>
                <w:rFonts w:ascii="Times New Roman" w:eastAsia="Calibri" w:hAnsi="Times New Roman" w:cs="Times New Roman"/>
                <w:sz w:val="24"/>
                <w:szCs w:val="24"/>
              </w:rPr>
              <w:t>R$ 3.500,00</w:t>
            </w:r>
          </w:p>
        </w:tc>
      </w:tr>
      <w:tr w:rsidR="00DB656C" w:rsidRPr="00DB656C" w:rsidTr="008F2373">
        <w:trPr>
          <w:jc w:val="center"/>
        </w:trPr>
        <w:tc>
          <w:tcPr>
            <w:tcW w:w="2376" w:type="dxa"/>
            <w:tcBorders>
              <w:top w:val="single" w:sz="4" w:space="0" w:color="000000"/>
              <w:left w:val="single" w:sz="4" w:space="0" w:color="000000"/>
              <w:bottom w:val="single" w:sz="4" w:space="0" w:color="000000"/>
              <w:right w:val="single" w:sz="4" w:space="0" w:color="000000"/>
            </w:tcBorders>
            <w:vAlign w:val="center"/>
            <w:hideMark/>
          </w:tcPr>
          <w:p w:rsidR="00DB656C" w:rsidRPr="00DB656C" w:rsidRDefault="00DB656C" w:rsidP="00DB656C">
            <w:pPr>
              <w:tabs>
                <w:tab w:val="left" w:pos="2268"/>
              </w:tabs>
              <w:spacing w:before="-1" w:after="-1" w:line="360" w:lineRule="auto"/>
              <w:ind w:right="-2"/>
              <w:jc w:val="center"/>
              <w:rPr>
                <w:rFonts w:ascii="Times New Roman" w:eastAsia="Calibri" w:hAnsi="Times New Roman" w:cs="Times New Roman"/>
                <w:color w:val="000000"/>
                <w:sz w:val="24"/>
                <w:szCs w:val="24"/>
              </w:rPr>
            </w:pPr>
            <w:r w:rsidRPr="00DB656C">
              <w:rPr>
                <w:rFonts w:ascii="Times New Roman" w:eastAsia="Calibri" w:hAnsi="Times New Roman" w:cs="Times New Roman"/>
                <w:color w:val="000000"/>
                <w:sz w:val="24"/>
                <w:szCs w:val="24"/>
              </w:rPr>
              <w:t>Coordenador Pedagógico Escolar</w:t>
            </w:r>
          </w:p>
        </w:tc>
        <w:tc>
          <w:tcPr>
            <w:tcW w:w="3208" w:type="dxa"/>
            <w:tcBorders>
              <w:top w:val="single" w:sz="4" w:space="0" w:color="000000"/>
              <w:left w:val="single" w:sz="4" w:space="0" w:color="000000"/>
              <w:bottom w:val="single" w:sz="4" w:space="0" w:color="000000"/>
              <w:right w:val="single" w:sz="4" w:space="0" w:color="000000"/>
            </w:tcBorders>
            <w:vAlign w:val="center"/>
            <w:hideMark/>
          </w:tcPr>
          <w:p w:rsidR="00DB656C" w:rsidRPr="00DB656C" w:rsidRDefault="00DB656C" w:rsidP="00DB656C">
            <w:pPr>
              <w:tabs>
                <w:tab w:val="left" w:pos="2268"/>
              </w:tabs>
              <w:spacing w:before="-1" w:after="-1" w:line="360" w:lineRule="auto"/>
              <w:ind w:right="-2"/>
              <w:jc w:val="center"/>
              <w:rPr>
                <w:rFonts w:ascii="Times New Roman" w:eastAsia="Calibri" w:hAnsi="Times New Roman" w:cs="Times New Roman"/>
                <w:color w:val="000000"/>
                <w:sz w:val="24"/>
                <w:szCs w:val="24"/>
              </w:rPr>
            </w:pPr>
            <w:r w:rsidRPr="00DB656C">
              <w:rPr>
                <w:rFonts w:ascii="Times New Roman" w:eastAsia="Calibri" w:hAnsi="Times New Roman" w:cs="Times New Roman"/>
                <w:color w:val="000000"/>
                <w:sz w:val="24"/>
                <w:szCs w:val="24"/>
              </w:rPr>
              <w:t xml:space="preserve">07 </w:t>
            </w:r>
          </w:p>
          <w:p w:rsidR="00DB656C" w:rsidRPr="00DB656C" w:rsidRDefault="00DB656C" w:rsidP="00DB656C">
            <w:pPr>
              <w:tabs>
                <w:tab w:val="left" w:pos="2268"/>
              </w:tabs>
              <w:spacing w:before="-1" w:after="-1" w:line="240" w:lineRule="auto"/>
              <w:ind w:right="-2"/>
              <w:jc w:val="center"/>
              <w:rPr>
                <w:rFonts w:ascii="Times New Roman" w:eastAsia="Calibri" w:hAnsi="Times New Roman" w:cs="Times New Roman"/>
                <w:color w:val="000000"/>
                <w:sz w:val="24"/>
                <w:szCs w:val="24"/>
              </w:rPr>
            </w:pPr>
            <w:r w:rsidRPr="00DB656C">
              <w:rPr>
                <w:rFonts w:ascii="Times New Roman" w:eastAsia="Calibri" w:hAnsi="Times New Roman" w:cs="Times New Roman"/>
                <w:color w:val="000000"/>
                <w:sz w:val="24"/>
                <w:szCs w:val="24"/>
              </w:rPr>
              <w:t>(Escolas Municipais: Monteiro Lobato, Professor José Rodrigues Silqueira, Deus é Amor, Centro de Educação Infantil Giovanna Marra – Irmã Francisca e Prof. Ivo Garcia Hespporte. Será garantido mais 1 [um] coordenador para cada unidade escolar com número superior a  430 alunos).</w:t>
            </w:r>
          </w:p>
        </w:tc>
        <w:tc>
          <w:tcPr>
            <w:tcW w:w="2134" w:type="dxa"/>
            <w:gridSpan w:val="2"/>
            <w:tcBorders>
              <w:top w:val="single" w:sz="4" w:space="0" w:color="000000"/>
              <w:left w:val="single" w:sz="4" w:space="0" w:color="000000"/>
              <w:bottom w:val="single" w:sz="4" w:space="0" w:color="000000"/>
              <w:right w:val="single" w:sz="4" w:space="0" w:color="000000"/>
            </w:tcBorders>
            <w:vAlign w:val="center"/>
            <w:hideMark/>
          </w:tcPr>
          <w:p w:rsidR="00DB656C" w:rsidRPr="00DB656C" w:rsidRDefault="00DB656C" w:rsidP="00DB656C">
            <w:pPr>
              <w:tabs>
                <w:tab w:val="left" w:pos="2268"/>
              </w:tabs>
              <w:spacing w:before="-1" w:after="-1" w:line="360" w:lineRule="auto"/>
              <w:ind w:right="-2"/>
              <w:jc w:val="center"/>
              <w:rPr>
                <w:rFonts w:ascii="Times New Roman" w:eastAsia="Calibri" w:hAnsi="Times New Roman" w:cs="Times New Roman"/>
                <w:color w:val="000000"/>
                <w:sz w:val="24"/>
                <w:szCs w:val="24"/>
              </w:rPr>
            </w:pPr>
            <w:r w:rsidRPr="00DB656C">
              <w:rPr>
                <w:rFonts w:ascii="Times New Roman" w:eastAsia="Calibri" w:hAnsi="Times New Roman" w:cs="Times New Roman"/>
                <w:color w:val="000000"/>
                <w:sz w:val="24"/>
                <w:szCs w:val="24"/>
              </w:rPr>
              <w:t>R$ 2.600,00</w:t>
            </w:r>
          </w:p>
        </w:tc>
        <w:tc>
          <w:tcPr>
            <w:tcW w:w="2135" w:type="dxa"/>
            <w:tcBorders>
              <w:top w:val="single" w:sz="4" w:space="0" w:color="000000"/>
              <w:left w:val="single" w:sz="4" w:space="0" w:color="000000"/>
              <w:bottom w:val="single" w:sz="4" w:space="0" w:color="000000"/>
              <w:right w:val="single" w:sz="4" w:space="0" w:color="000000"/>
            </w:tcBorders>
            <w:vAlign w:val="center"/>
          </w:tcPr>
          <w:p w:rsidR="00DB656C" w:rsidRPr="00DB656C" w:rsidRDefault="00DB656C" w:rsidP="00DB656C">
            <w:pPr>
              <w:tabs>
                <w:tab w:val="left" w:pos="2268"/>
              </w:tabs>
              <w:spacing w:before="-1" w:after="-1" w:line="360" w:lineRule="auto"/>
              <w:ind w:right="-2"/>
              <w:jc w:val="center"/>
              <w:rPr>
                <w:rFonts w:ascii="Times New Roman" w:eastAsia="Calibri" w:hAnsi="Times New Roman" w:cs="Times New Roman"/>
                <w:sz w:val="24"/>
                <w:szCs w:val="24"/>
              </w:rPr>
            </w:pPr>
            <w:r w:rsidRPr="00DB656C">
              <w:rPr>
                <w:rFonts w:ascii="Times New Roman" w:eastAsia="Calibri" w:hAnsi="Times New Roman" w:cs="Times New Roman"/>
                <w:sz w:val="24"/>
                <w:szCs w:val="24"/>
              </w:rPr>
              <w:t>-</w:t>
            </w:r>
          </w:p>
        </w:tc>
      </w:tr>
      <w:tr w:rsidR="00DB656C" w:rsidRPr="00DB656C" w:rsidTr="008F2373">
        <w:trPr>
          <w:jc w:val="center"/>
        </w:trPr>
        <w:tc>
          <w:tcPr>
            <w:tcW w:w="2376" w:type="dxa"/>
            <w:tcBorders>
              <w:top w:val="single" w:sz="4" w:space="0" w:color="000000"/>
              <w:left w:val="single" w:sz="4" w:space="0" w:color="000000"/>
              <w:bottom w:val="single" w:sz="4" w:space="0" w:color="000000"/>
              <w:right w:val="single" w:sz="4" w:space="0" w:color="000000"/>
            </w:tcBorders>
            <w:vAlign w:val="center"/>
            <w:hideMark/>
          </w:tcPr>
          <w:p w:rsidR="00DB656C" w:rsidRPr="00DB656C" w:rsidRDefault="00DB656C" w:rsidP="00DB656C">
            <w:pPr>
              <w:tabs>
                <w:tab w:val="left" w:pos="2268"/>
              </w:tabs>
              <w:spacing w:before="-1" w:after="-1" w:line="360" w:lineRule="auto"/>
              <w:ind w:right="-2"/>
              <w:jc w:val="center"/>
              <w:rPr>
                <w:rFonts w:ascii="Times New Roman" w:eastAsia="Calibri" w:hAnsi="Times New Roman" w:cs="Times New Roman"/>
                <w:color w:val="000000"/>
                <w:sz w:val="24"/>
                <w:szCs w:val="24"/>
              </w:rPr>
            </w:pPr>
            <w:r w:rsidRPr="00DB656C">
              <w:rPr>
                <w:rFonts w:ascii="Times New Roman" w:eastAsia="Calibri" w:hAnsi="Times New Roman" w:cs="Times New Roman"/>
                <w:color w:val="000000"/>
                <w:sz w:val="24"/>
                <w:szCs w:val="24"/>
              </w:rPr>
              <w:t>Secretário Escolar</w:t>
            </w:r>
          </w:p>
        </w:tc>
        <w:tc>
          <w:tcPr>
            <w:tcW w:w="3208" w:type="dxa"/>
            <w:tcBorders>
              <w:top w:val="single" w:sz="4" w:space="0" w:color="000000"/>
              <w:left w:val="single" w:sz="4" w:space="0" w:color="000000"/>
              <w:bottom w:val="single" w:sz="4" w:space="0" w:color="000000"/>
              <w:right w:val="single" w:sz="4" w:space="0" w:color="000000"/>
            </w:tcBorders>
            <w:vAlign w:val="center"/>
            <w:hideMark/>
          </w:tcPr>
          <w:p w:rsidR="00DB656C" w:rsidRPr="00DB656C" w:rsidRDefault="00DB656C" w:rsidP="00DB656C">
            <w:pPr>
              <w:tabs>
                <w:tab w:val="left" w:pos="2268"/>
              </w:tabs>
              <w:spacing w:before="-1" w:after="-1" w:line="360" w:lineRule="auto"/>
              <w:ind w:right="-2"/>
              <w:jc w:val="center"/>
              <w:rPr>
                <w:rFonts w:ascii="Times New Roman" w:eastAsia="Calibri" w:hAnsi="Times New Roman" w:cs="Times New Roman"/>
                <w:color w:val="000000"/>
                <w:sz w:val="24"/>
                <w:szCs w:val="24"/>
              </w:rPr>
            </w:pPr>
            <w:r w:rsidRPr="00DB656C">
              <w:rPr>
                <w:rFonts w:ascii="Times New Roman" w:eastAsia="Calibri" w:hAnsi="Times New Roman" w:cs="Times New Roman"/>
                <w:color w:val="000000"/>
                <w:sz w:val="24"/>
                <w:szCs w:val="24"/>
              </w:rPr>
              <w:t>05</w:t>
            </w:r>
          </w:p>
          <w:p w:rsidR="00DB656C" w:rsidRPr="00DB656C" w:rsidRDefault="00DB656C" w:rsidP="00DB656C">
            <w:pPr>
              <w:tabs>
                <w:tab w:val="left" w:pos="2268"/>
              </w:tabs>
              <w:spacing w:before="-1" w:after="-1" w:line="240" w:lineRule="auto"/>
              <w:ind w:right="-2"/>
              <w:jc w:val="center"/>
              <w:rPr>
                <w:rFonts w:ascii="Times New Roman" w:eastAsia="Calibri" w:hAnsi="Times New Roman" w:cs="Times New Roman"/>
                <w:color w:val="000000"/>
                <w:sz w:val="24"/>
                <w:szCs w:val="24"/>
              </w:rPr>
            </w:pPr>
            <w:r w:rsidRPr="00DB656C">
              <w:rPr>
                <w:rFonts w:ascii="Times New Roman" w:eastAsia="Calibri" w:hAnsi="Times New Roman" w:cs="Times New Roman"/>
                <w:color w:val="000000"/>
                <w:sz w:val="24"/>
                <w:szCs w:val="24"/>
              </w:rPr>
              <w:t>(Escolas Municipais: Monteiro Lobato, Professor José Rodrigues Silqueira, Deus é Amor, Centro de Educação Infantil-</w:t>
            </w:r>
            <w:r w:rsidRPr="00DB656C">
              <w:rPr>
                <w:rFonts w:ascii="Times New Roman" w:eastAsia="Calibri" w:hAnsi="Times New Roman" w:cs="Times New Roman"/>
                <w:color w:val="000000"/>
                <w:sz w:val="24"/>
                <w:szCs w:val="24"/>
              </w:rPr>
              <w:lastRenderedPageBreak/>
              <w:t xml:space="preserve">Giovanna Marra, Prof. Ivo Garcia Hespporte </w:t>
            </w:r>
          </w:p>
        </w:tc>
        <w:tc>
          <w:tcPr>
            <w:tcW w:w="2134" w:type="dxa"/>
            <w:gridSpan w:val="2"/>
            <w:tcBorders>
              <w:top w:val="single" w:sz="4" w:space="0" w:color="000000"/>
              <w:left w:val="single" w:sz="4" w:space="0" w:color="000000"/>
              <w:bottom w:val="single" w:sz="4" w:space="0" w:color="000000"/>
              <w:right w:val="single" w:sz="4" w:space="0" w:color="000000"/>
            </w:tcBorders>
            <w:vAlign w:val="center"/>
            <w:hideMark/>
          </w:tcPr>
          <w:p w:rsidR="00DB656C" w:rsidRPr="00DB656C" w:rsidRDefault="00DB656C" w:rsidP="00DB656C">
            <w:pPr>
              <w:tabs>
                <w:tab w:val="left" w:pos="2268"/>
              </w:tabs>
              <w:spacing w:before="-1" w:after="-1" w:line="360" w:lineRule="auto"/>
              <w:ind w:right="-2"/>
              <w:jc w:val="center"/>
              <w:rPr>
                <w:rFonts w:ascii="Times New Roman" w:eastAsia="Calibri" w:hAnsi="Times New Roman" w:cs="Times New Roman"/>
                <w:color w:val="000000"/>
                <w:sz w:val="24"/>
                <w:szCs w:val="24"/>
              </w:rPr>
            </w:pPr>
            <w:r w:rsidRPr="00DB656C">
              <w:rPr>
                <w:rFonts w:ascii="Times New Roman" w:eastAsia="Calibri" w:hAnsi="Times New Roman" w:cs="Times New Roman"/>
                <w:color w:val="000000"/>
                <w:sz w:val="24"/>
                <w:szCs w:val="24"/>
              </w:rPr>
              <w:lastRenderedPageBreak/>
              <w:t>R$ 2.000,00</w:t>
            </w:r>
          </w:p>
        </w:tc>
        <w:tc>
          <w:tcPr>
            <w:tcW w:w="2135" w:type="dxa"/>
            <w:tcBorders>
              <w:top w:val="single" w:sz="4" w:space="0" w:color="000000"/>
              <w:left w:val="single" w:sz="4" w:space="0" w:color="000000"/>
              <w:bottom w:val="single" w:sz="4" w:space="0" w:color="000000"/>
              <w:right w:val="single" w:sz="4" w:space="0" w:color="000000"/>
            </w:tcBorders>
            <w:vAlign w:val="center"/>
          </w:tcPr>
          <w:p w:rsidR="00DB656C" w:rsidRPr="00DB656C" w:rsidRDefault="00DB656C" w:rsidP="00DB656C">
            <w:pPr>
              <w:tabs>
                <w:tab w:val="left" w:pos="2268"/>
              </w:tabs>
              <w:spacing w:before="-1" w:after="-1" w:line="360" w:lineRule="auto"/>
              <w:ind w:right="-2"/>
              <w:jc w:val="center"/>
              <w:rPr>
                <w:rFonts w:ascii="Times New Roman" w:eastAsia="Calibri" w:hAnsi="Times New Roman" w:cs="Times New Roman"/>
                <w:sz w:val="24"/>
                <w:szCs w:val="24"/>
              </w:rPr>
            </w:pPr>
            <w:r w:rsidRPr="00DB656C">
              <w:rPr>
                <w:rFonts w:ascii="Times New Roman" w:eastAsia="Calibri" w:hAnsi="Times New Roman" w:cs="Times New Roman"/>
                <w:sz w:val="24"/>
                <w:szCs w:val="24"/>
              </w:rPr>
              <w:t>-</w:t>
            </w:r>
          </w:p>
        </w:tc>
      </w:tr>
      <w:tr w:rsidR="00DB656C" w:rsidRPr="00DB656C" w:rsidTr="008F2373">
        <w:trPr>
          <w:jc w:val="center"/>
        </w:trPr>
        <w:tc>
          <w:tcPr>
            <w:tcW w:w="2376" w:type="dxa"/>
            <w:tcBorders>
              <w:top w:val="single" w:sz="4" w:space="0" w:color="000000"/>
              <w:left w:val="single" w:sz="4" w:space="0" w:color="000000"/>
              <w:bottom w:val="single" w:sz="4" w:space="0" w:color="000000"/>
              <w:right w:val="single" w:sz="4" w:space="0" w:color="000000"/>
            </w:tcBorders>
            <w:vAlign w:val="center"/>
            <w:hideMark/>
          </w:tcPr>
          <w:p w:rsidR="00DB656C" w:rsidRPr="00DB656C" w:rsidRDefault="00DB656C" w:rsidP="00DB656C">
            <w:pPr>
              <w:tabs>
                <w:tab w:val="left" w:pos="2268"/>
              </w:tabs>
              <w:spacing w:before="-1" w:after="-1" w:line="360" w:lineRule="auto"/>
              <w:ind w:right="-2"/>
              <w:jc w:val="center"/>
              <w:rPr>
                <w:rFonts w:ascii="Times New Roman" w:eastAsia="Calibri" w:hAnsi="Times New Roman" w:cs="Times New Roman"/>
                <w:color w:val="000000"/>
                <w:sz w:val="24"/>
                <w:szCs w:val="24"/>
              </w:rPr>
            </w:pPr>
            <w:r w:rsidRPr="00DB656C">
              <w:rPr>
                <w:rFonts w:ascii="Times New Roman" w:eastAsia="Calibri" w:hAnsi="Times New Roman" w:cs="Times New Roman"/>
                <w:color w:val="000000"/>
                <w:sz w:val="24"/>
                <w:szCs w:val="24"/>
              </w:rPr>
              <w:lastRenderedPageBreak/>
              <w:t>Secretário Escolar</w:t>
            </w:r>
          </w:p>
        </w:tc>
        <w:tc>
          <w:tcPr>
            <w:tcW w:w="3208" w:type="dxa"/>
            <w:tcBorders>
              <w:top w:val="single" w:sz="4" w:space="0" w:color="000000"/>
              <w:left w:val="single" w:sz="4" w:space="0" w:color="000000"/>
              <w:bottom w:val="single" w:sz="4" w:space="0" w:color="000000"/>
              <w:right w:val="single" w:sz="4" w:space="0" w:color="000000"/>
            </w:tcBorders>
            <w:vAlign w:val="center"/>
            <w:hideMark/>
          </w:tcPr>
          <w:p w:rsidR="00DB656C" w:rsidRPr="00DB656C" w:rsidRDefault="00DB656C" w:rsidP="00DB656C">
            <w:pPr>
              <w:tabs>
                <w:tab w:val="left" w:pos="2268"/>
              </w:tabs>
              <w:spacing w:before="-1" w:after="-1" w:line="360" w:lineRule="auto"/>
              <w:ind w:right="-2"/>
              <w:jc w:val="center"/>
              <w:rPr>
                <w:rFonts w:ascii="Times New Roman" w:eastAsia="Calibri" w:hAnsi="Times New Roman" w:cs="Times New Roman"/>
                <w:color w:val="000000"/>
                <w:sz w:val="24"/>
                <w:szCs w:val="24"/>
              </w:rPr>
            </w:pPr>
            <w:r w:rsidRPr="00DB656C">
              <w:rPr>
                <w:rFonts w:ascii="Times New Roman" w:eastAsia="Calibri" w:hAnsi="Times New Roman" w:cs="Times New Roman"/>
                <w:color w:val="000000"/>
                <w:sz w:val="24"/>
                <w:szCs w:val="24"/>
              </w:rPr>
              <w:t>01</w:t>
            </w:r>
          </w:p>
          <w:p w:rsidR="00DB656C" w:rsidRPr="00DB656C" w:rsidRDefault="00DB656C" w:rsidP="00DB656C">
            <w:pPr>
              <w:autoSpaceDE w:val="0"/>
              <w:autoSpaceDN w:val="0"/>
              <w:adjustRightInd w:val="0"/>
              <w:spacing w:after="0" w:line="240" w:lineRule="auto"/>
              <w:ind w:right="-2"/>
              <w:jc w:val="both"/>
              <w:rPr>
                <w:rFonts w:ascii="Times New Roman" w:eastAsia="Calibri" w:hAnsi="Times New Roman" w:cs="Times New Roman"/>
                <w:color w:val="000000"/>
                <w:sz w:val="24"/>
                <w:szCs w:val="24"/>
              </w:rPr>
            </w:pPr>
            <w:r w:rsidRPr="00DB656C">
              <w:rPr>
                <w:rFonts w:ascii="Times New Roman" w:eastAsia="Calibri" w:hAnsi="Times New Roman" w:cs="Times New Roman"/>
                <w:color w:val="000000"/>
                <w:sz w:val="24"/>
                <w:szCs w:val="24"/>
              </w:rPr>
              <w:t>Escolas do Campo que foram extintas e/ou paralisadas.</w:t>
            </w:r>
          </w:p>
          <w:p w:rsidR="00DB656C" w:rsidRPr="00DB656C" w:rsidRDefault="00DB656C" w:rsidP="00DB656C">
            <w:pPr>
              <w:autoSpaceDE w:val="0"/>
              <w:autoSpaceDN w:val="0"/>
              <w:adjustRightInd w:val="0"/>
              <w:spacing w:after="0" w:line="240" w:lineRule="auto"/>
              <w:ind w:right="-2"/>
              <w:jc w:val="both"/>
              <w:rPr>
                <w:rFonts w:ascii="Times New Roman" w:eastAsia="Calibri" w:hAnsi="Times New Roman" w:cs="Times New Roman"/>
                <w:color w:val="000000"/>
                <w:sz w:val="24"/>
                <w:szCs w:val="24"/>
              </w:rPr>
            </w:pPr>
          </w:p>
          <w:p w:rsidR="00DB656C" w:rsidRPr="00DB656C" w:rsidRDefault="00DB656C" w:rsidP="00DB656C">
            <w:pPr>
              <w:tabs>
                <w:tab w:val="left" w:pos="2268"/>
              </w:tabs>
              <w:spacing w:before="-1" w:after="-1" w:line="360" w:lineRule="auto"/>
              <w:ind w:right="-2"/>
              <w:jc w:val="center"/>
              <w:rPr>
                <w:rFonts w:ascii="Times New Roman" w:eastAsia="Calibri" w:hAnsi="Times New Roman" w:cs="Times New Roman"/>
                <w:color w:val="000000"/>
                <w:sz w:val="24"/>
                <w:szCs w:val="24"/>
              </w:rPr>
            </w:pPr>
          </w:p>
        </w:tc>
        <w:tc>
          <w:tcPr>
            <w:tcW w:w="2134" w:type="dxa"/>
            <w:gridSpan w:val="2"/>
            <w:tcBorders>
              <w:top w:val="single" w:sz="4" w:space="0" w:color="000000"/>
              <w:left w:val="single" w:sz="4" w:space="0" w:color="000000"/>
              <w:bottom w:val="single" w:sz="4" w:space="0" w:color="000000"/>
              <w:right w:val="single" w:sz="4" w:space="0" w:color="000000"/>
            </w:tcBorders>
            <w:vAlign w:val="center"/>
            <w:hideMark/>
          </w:tcPr>
          <w:p w:rsidR="00DB656C" w:rsidRPr="00DB656C" w:rsidRDefault="00DB656C" w:rsidP="00DB656C">
            <w:pPr>
              <w:tabs>
                <w:tab w:val="left" w:pos="2268"/>
              </w:tabs>
              <w:spacing w:before="-1" w:after="-1" w:line="360" w:lineRule="auto"/>
              <w:ind w:right="-2"/>
              <w:jc w:val="center"/>
              <w:rPr>
                <w:rFonts w:ascii="Times New Roman" w:eastAsia="Calibri" w:hAnsi="Times New Roman" w:cs="Times New Roman"/>
                <w:color w:val="000000"/>
                <w:sz w:val="24"/>
                <w:szCs w:val="24"/>
              </w:rPr>
            </w:pPr>
            <w:r w:rsidRPr="00DB656C">
              <w:rPr>
                <w:rFonts w:ascii="Times New Roman" w:eastAsia="Calibri" w:hAnsi="Times New Roman" w:cs="Times New Roman"/>
                <w:color w:val="000000"/>
                <w:sz w:val="24"/>
                <w:szCs w:val="24"/>
              </w:rPr>
              <w:t>R$ 2.000,00</w:t>
            </w:r>
          </w:p>
        </w:tc>
        <w:tc>
          <w:tcPr>
            <w:tcW w:w="2135" w:type="dxa"/>
            <w:tcBorders>
              <w:top w:val="single" w:sz="4" w:space="0" w:color="000000"/>
              <w:left w:val="single" w:sz="4" w:space="0" w:color="000000"/>
              <w:bottom w:val="single" w:sz="4" w:space="0" w:color="000000"/>
              <w:right w:val="single" w:sz="4" w:space="0" w:color="000000"/>
            </w:tcBorders>
            <w:vAlign w:val="center"/>
          </w:tcPr>
          <w:p w:rsidR="00DB656C" w:rsidRPr="00DB656C" w:rsidRDefault="00DB656C" w:rsidP="00DB656C">
            <w:pPr>
              <w:tabs>
                <w:tab w:val="left" w:pos="2268"/>
              </w:tabs>
              <w:spacing w:before="-1" w:after="-1" w:line="360" w:lineRule="auto"/>
              <w:ind w:right="-2"/>
              <w:jc w:val="center"/>
              <w:rPr>
                <w:rFonts w:ascii="Times New Roman" w:eastAsia="Calibri" w:hAnsi="Times New Roman" w:cs="Times New Roman"/>
                <w:sz w:val="24"/>
                <w:szCs w:val="24"/>
              </w:rPr>
            </w:pPr>
            <w:r w:rsidRPr="00DB656C">
              <w:rPr>
                <w:rFonts w:ascii="Times New Roman" w:eastAsia="Calibri" w:hAnsi="Times New Roman" w:cs="Times New Roman"/>
                <w:sz w:val="24"/>
                <w:szCs w:val="24"/>
              </w:rPr>
              <w:t>-</w:t>
            </w:r>
          </w:p>
        </w:tc>
      </w:tr>
    </w:tbl>
    <w:p w:rsidR="00DB656C" w:rsidRPr="00DB656C" w:rsidRDefault="00DB656C" w:rsidP="00DB656C">
      <w:pPr>
        <w:autoSpaceDE w:val="0"/>
        <w:autoSpaceDN w:val="0"/>
        <w:adjustRightInd w:val="0"/>
        <w:spacing w:after="0" w:line="360" w:lineRule="auto"/>
        <w:ind w:right="-2"/>
        <w:rPr>
          <w:rFonts w:ascii="Times New Roman" w:eastAsia="Calibri" w:hAnsi="Times New Roman" w:cs="Times New Roman"/>
          <w:b/>
          <w:color w:val="FF0000"/>
          <w:sz w:val="24"/>
          <w:szCs w:val="24"/>
        </w:rPr>
      </w:pPr>
    </w:p>
    <w:p w:rsidR="00DB656C" w:rsidRPr="00DB656C" w:rsidRDefault="00DB656C" w:rsidP="00DB656C">
      <w:pPr>
        <w:autoSpaceDE w:val="0"/>
        <w:autoSpaceDN w:val="0"/>
        <w:adjustRightInd w:val="0"/>
        <w:spacing w:after="0" w:line="360" w:lineRule="auto"/>
        <w:ind w:right="-2"/>
        <w:jc w:val="center"/>
        <w:rPr>
          <w:rFonts w:ascii="Times New Roman" w:eastAsia="Calibri" w:hAnsi="Times New Roman" w:cs="Times New Roman"/>
          <w:color w:val="000000"/>
          <w:sz w:val="24"/>
          <w:szCs w:val="24"/>
        </w:rPr>
      </w:pPr>
      <w:r w:rsidRPr="00DB656C">
        <w:rPr>
          <w:rFonts w:ascii="Times New Roman" w:eastAsia="Calibri" w:hAnsi="Times New Roman" w:cs="Times New Roman"/>
          <w:b/>
          <w:color w:val="000000"/>
          <w:sz w:val="24"/>
          <w:szCs w:val="24"/>
        </w:rPr>
        <w:t>ANEXO IX</w:t>
      </w:r>
    </w:p>
    <w:p w:rsidR="00DB656C" w:rsidRPr="00DB656C" w:rsidRDefault="00DB656C" w:rsidP="00DB656C">
      <w:pPr>
        <w:tabs>
          <w:tab w:val="left" w:pos="2268"/>
        </w:tabs>
        <w:spacing w:before="-1" w:after="0" w:line="360" w:lineRule="auto"/>
        <w:jc w:val="center"/>
        <w:rPr>
          <w:rFonts w:ascii="Times New Roman" w:eastAsia="Calibri" w:hAnsi="Times New Roman" w:cs="Times New Roman"/>
          <w:b/>
        </w:rPr>
      </w:pPr>
    </w:p>
    <w:p w:rsidR="00DB656C" w:rsidRPr="00DB656C" w:rsidRDefault="00DB656C" w:rsidP="00DB656C">
      <w:pPr>
        <w:spacing w:before="-1" w:after="-1" w:line="276" w:lineRule="auto"/>
        <w:rPr>
          <w:rFonts w:ascii="Times New Roman" w:eastAsia="Calibri" w:hAnsi="Times New Roman" w:cs="Times New Roman"/>
          <w:b/>
          <w:color w:val="000000"/>
        </w:rPr>
      </w:pPr>
    </w:p>
    <w:p w:rsidR="00DB656C" w:rsidRPr="00DB656C" w:rsidRDefault="00DB656C" w:rsidP="00DB656C">
      <w:pPr>
        <w:spacing w:before="-1" w:after="-1" w:line="240" w:lineRule="auto"/>
        <w:jc w:val="center"/>
        <w:rPr>
          <w:rFonts w:ascii="Times New Roman" w:eastAsia="Calibri" w:hAnsi="Times New Roman" w:cs="Times New Roman"/>
          <w:color w:val="000000"/>
          <w:sz w:val="24"/>
          <w:szCs w:val="24"/>
        </w:rPr>
      </w:pPr>
      <w:r w:rsidRPr="00DB656C">
        <w:rPr>
          <w:rFonts w:ascii="Times New Roman" w:eastAsia="Calibri" w:hAnsi="Times New Roman" w:cs="Times New Roman"/>
          <w:color w:val="000000"/>
          <w:sz w:val="24"/>
          <w:szCs w:val="24"/>
        </w:rPr>
        <w:t>QUADRO COM A DISTRIBUIÇÃO DO TÉCNICO ADMINISTRATIVO EDUCACIONAL</w:t>
      </w:r>
    </w:p>
    <w:p w:rsidR="00DB656C" w:rsidRPr="00DB656C" w:rsidRDefault="00DB656C" w:rsidP="00DB656C">
      <w:pPr>
        <w:spacing w:before="-1" w:after="-1" w:line="240" w:lineRule="auto"/>
        <w:jc w:val="center"/>
        <w:rPr>
          <w:rFonts w:ascii="Times New Roman" w:eastAsia="Calibri" w:hAnsi="Times New Roman" w:cs="Times New Roman"/>
        </w:rPr>
      </w:pPr>
    </w:p>
    <w:tbl>
      <w:tblPr>
        <w:tblW w:w="0" w:type="auto"/>
        <w:tblInd w:w="626" w:type="dxa"/>
        <w:tblLayout w:type="fixed"/>
        <w:tblLook w:val="0000" w:firstRow="0" w:lastRow="0" w:firstColumn="0" w:lastColumn="0" w:noHBand="0" w:noVBand="0"/>
      </w:tblPr>
      <w:tblGrid>
        <w:gridCol w:w="1530"/>
        <w:gridCol w:w="2152"/>
        <w:gridCol w:w="2166"/>
        <w:gridCol w:w="2485"/>
      </w:tblGrid>
      <w:tr w:rsidR="00DB656C" w:rsidRPr="00DB656C" w:rsidTr="008F2373">
        <w:tc>
          <w:tcPr>
            <w:tcW w:w="8333" w:type="dxa"/>
            <w:gridSpan w:val="4"/>
            <w:tcBorders>
              <w:top w:val="single" w:sz="4" w:space="0" w:color="000000"/>
              <w:left w:val="single" w:sz="4" w:space="0" w:color="000000"/>
              <w:bottom w:val="single" w:sz="4" w:space="0" w:color="000000"/>
              <w:right w:val="single" w:sz="4" w:space="0" w:color="000000"/>
            </w:tcBorders>
            <w:shd w:val="clear" w:color="auto" w:fill="auto"/>
          </w:tcPr>
          <w:p w:rsidR="00DB656C" w:rsidRPr="00DB656C" w:rsidRDefault="00DB656C" w:rsidP="00DB656C">
            <w:pPr>
              <w:spacing w:line="240" w:lineRule="auto"/>
              <w:jc w:val="center"/>
              <w:rPr>
                <w:rFonts w:ascii="Times New Roman" w:eastAsia="Calibri" w:hAnsi="Times New Roman" w:cs="Times New Roman"/>
              </w:rPr>
            </w:pPr>
            <w:r w:rsidRPr="00DB656C">
              <w:rPr>
                <w:rFonts w:ascii="Times New Roman" w:eastAsia="Calibri" w:hAnsi="Times New Roman" w:cs="Times New Roman"/>
                <w:b/>
                <w:sz w:val="24"/>
                <w:szCs w:val="24"/>
              </w:rPr>
              <w:t>Critérios para Dimensionamento do Nº de Técnicos Administrativo Educacional por Unidade Escolar</w:t>
            </w:r>
          </w:p>
        </w:tc>
      </w:tr>
      <w:tr w:rsidR="00DB656C" w:rsidRPr="00DB656C" w:rsidTr="008F2373">
        <w:tc>
          <w:tcPr>
            <w:tcW w:w="1530" w:type="dxa"/>
            <w:tcBorders>
              <w:top w:val="single" w:sz="4" w:space="0" w:color="000000"/>
              <w:left w:val="single" w:sz="4" w:space="0" w:color="000000"/>
              <w:bottom w:val="single" w:sz="4" w:space="0" w:color="000000"/>
            </w:tcBorders>
            <w:shd w:val="clear" w:color="auto" w:fill="auto"/>
          </w:tcPr>
          <w:p w:rsidR="00DB656C" w:rsidRPr="00DB656C" w:rsidRDefault="00DB656C" w:rsidP="00DB656C">
            <w:pPr>
              <w:spacing w:line="240" w:lineRule="auto"/>
              <w:jc w:val="center"/>
              <w:rPr>
                <w:rFonts w:ascii="Times New Roman" w:eastAsia="Calibri" w:hAnsi="Times New Roman" w:cs="Times New Roman"/>
              </w:rPr>
            </w:pPr>
            <w:r w:rsidRPr="00DB656C">
              <w:rPr>
                <w:rFonts w:ascii="Times New Roman" w:eastAsia="Calibri" w:hAnsi="Times New Roman" w:cs="Times New Roman"/>
                <w:b/>
                <w:sz w:val="24"/>
                <w:szCs w:val="24"/>
              </w:rPr>
              <w:t>Nº de Alunos Nº</w:t>
            </w:r>
          </w:p>
        </w:tc>
        <w:tc>
          <w:tcPr>
            <w:tcW w:w="2152" w:type="dxa"/>
            <w:tcBorders>
              <w:top w:val="single" w:sz="4" w:space="0" w:color="000000"/>
              <w:left w:val="single" w:sz="4" w:space="0" w:color="000000"/>
              <w:bottom w:val="single" w:sz="4" w:space="0" w:color="000000"/>
            </w:tcBorders>
            <w:shd w:val="clear" w:color="auto" w:fill="auto"/>
          </w:tcPr>
          <w:p w:rsidR="00DB656C" w:rsidRPr="00DB656C" w:rsidRDefault="00DB656C" w:rsidP="00DB656C">
            <w:pPr>
              <w:spacing w:line="240" w:lineRule="auto"/>
              <w:jc w:val="center"/>
              <w:rPr>
                <w:rFonts w:ascii="Times New Roman" w:eastAsia="Calibri" w:hAnsi="Times New Roman" w:cs="Times New Roman"/>
              </w:rPr>
            </w:pPr>
            <w:r w:rsidRPr="00DB656C">
              <w:rPr>
                <w:rFonts w:ascii="Times New Roman" w:eastAsia="Calibri" w:hAnsi="Times New Roman" w:cs="Times New Roman"/>
                <w:b/>
                <w:sz w:val="24"/>
                <w:szCs w:val="24"/>
              </w:rPr>
              <w:t>Nº Administrativo</w:t>
            </w:r>
          </w:p>
        </w:tc>
        <w:tc>
          <w:tcPr>
            <w:tcW w:w="2166" w:type="dxa"/>
            <w:tcBorders>
              <w:top w:val="single" w:sz="4" w:space="0" w:color="000000"/>
              <w:left w:val="single" w:sz="4" w:space="0" w:color="000000"/>
              <w:bottom w:val="single" w:sz="4" w:space="0" w:color="000000"/>
            </w:tcBorders>
            <w:shd w:val="clear" w:color="auto" w:fill="auto"/>
          </w:tcPr>
          <w:p w:rsidR="00DB656C" w:rsidRPr="00DB656C" w:rsidRDefault="00DB656C" w:rsidP="00DB656C">
            <w:pPr>
              <w:spacing w:line="240" w:lineRule="auto"/>
              <w:jc w:val="center"/>
              <w:rPr>
                <w:rFonts w:ascii="Times New Roman" w:eastAsia="Calibri" w:hAnsi="Times New Roman" w:cs="Times New Roman"/>
              </w:rPr>
            </w:pPr>
            <w:r w:rsidRPr="00DB656C">
              <w:rPr>
                <w:rFonts w:ascii="Times New Roman" w:eastAsia="Calibri" w:hAnsi="Times New Roman" w:cs="Times New Roman"/>
                <w:b/>
                <w:sz w:val="24"/>
                <w:szCs w:val="24"/>
              </w:rPr>
              <w:t>Secretário</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rsidR="00DB656C" w:rsidRPr="00DB656C" w:rsidRDefault="00DB656C" w:rsidP="00DB656C">
            <w:pPr>
              <w:spacing w:line="240" w:lineRule="auto"/>
              <w:jc w:val="center"/>
              <w:rPr>
                <w:rFonts w:ascii="Times New Roman" w:eastAsia="Calibri" w:hAnsi="Times New Roman" w:cs="Times New Roman"/>
              </w:rPr>
            </w:pPr>
            <w:r w:rsidRPr="00DB656C">
              <w:rPr>
                <w:rFonts w:ascii="Times New Roman" w:eastAsia="Calibri" w:hAnsi="Times New Roman" w:cs="Times New Roman"/>
                <w:b/>
                <w:sz w:val="24"/>
                <w:szCs w:val="24"/>
              </w:rPr>
              <w:t>Total</w:t>
            </w:r>
          </w:p>
        </w:tc>
      </w:tr>
      <w:tr w:rsidR="00DB656C" w:rsidRPr="00DB656C" w:rsidTr="008F2373">
        <w:tc>
          <w:tcPr>
            <w:tcW w:w="1530" w:type="dxa"/>
            <w:tcBorders>
              <w:top w:val="single" w:sz="4" w:space="0" w:color="000000"/>
              <w:left w:val="single" w:sz="4" w:space="0" w:color="000000"/>
              <w:bottom w:val="single" w:sz="4" w:space="0" w:color="000000"/>
            </w:tcBorders>
            <w:shd w:val="clear" w:color="auto" w:fill="auto"/>
          </w:tcPr>
          <w:p w:rsidR="00DB656C" w:rsidRPr="00DB656C" w:rsidRDefault="00DB656C" w:rsidP="00DB656C">
            <w:pPr>
              <w:spacing w:before="-1" w:after="-1" w:line="240" w:lineRule="auto"/>
              <w:jc w:val="center"/>
              <w:rPr>
                <w:rFonts w:ascii="Times New Roman" w:eastAsia="Calibri" w:hAnsi="Times New Roman" w:cs="Times New Roman"/>
              </w:rPr>
            </w:pPr>
            <w:r w:rsidRPr="00DB656C">
              <w:rPr>
                <w:rFonts w:ascii="Times New Roman" w:eastAsia="Calibri" w:hAnsi="Times New Roman" w:cs="Times New Roman"/>
                <w:sz w:val="24"/>
                <w:szCs w:val="24"/>
              </w:rPr>
              <w:t>Até 430</w:t>
            </w:r>
          </w:p>
        </w:tc>
        <w:tc>
          <w:tcPr>
            <w:tcW w:w="2152" w:type="dxa"/>
            <w:tcBorders>
              <w:top w:val="single" w:sz="4" w:space="0" w:color="000000"/>
              <w:left w:val="single" w:sz="4" w:space="0" w:color="000000"/>
              <w:bottom w:val="single" w:sz="4" w:space="0" w:color="000000"/>
            </w:tcBorders>
            <w:shd w:val="clear" w:color="auto" w:fill="auto"/>
          </w:tcPr>
          <w:p w:rsidR="00DB656C" w:rsidRPr="00DB656C" w:rsidRDefault="00DB656C" w:rsidP="00DB656C">
            <w:pPr>
              <w:spacing w:line="240" w:lineRule="auto"/>
              <w:jc w:val="center"/>
              <w:rPr>
                <w:rFonts w:ascii="Times New Roman" w:eastAsia="Calibri" w:hAnsi="Times New Roman" w:cs="Times New Roman"/>
              </w:rPr>
            </w:pPr>
            <w:r w:rsidRPr="00DB656C">
              <w:rPr>
                <w:rFonts w:ascii="Times New Roman" w:eastAsia="Calibri" w:hAnsi="Times New Roman" w:cs="Times New Roman"/>
                <w:sz w:val="24"/>
                <w:szCs w:val="24"/>
              </w:rPr>
              <w:t>-</w:t>
            </w:r>
          </w:p>
        </w:tc>
        <w:tc>
          <w:tcPr>
            <w:tcW w:w="2166" w:type="dxa"/>
            <w:tcBorders>
              <w:top w:val="single" w:sz="4" w:space="0" w:color="000000"/>
              <w:left w:val="single" w:sz="4" w:space="0" w:color="000000"/>
              <w:bottom w:val="single" w:sz="4" w:space="0" w:color="000000"/>
            </w:tcBorders>
            <w:shd w:val="clear" w:color="auto" w:fill="auto"/>
          </w:tcPr>
          <w:p w:rsidR="00DB656C" w:rsidRPr="00DB656C" w:rsidRDefault="00DB656C" w:rsidP="00DB656C">
            <w:pPr>
              <w:spacing w:line="240" w:lineRule="auto"/>
              <w:jc w:val="center"/>
              <w:rPr>
                <w:rFonts w:ascii="Times New Roman" w:eastAsia="Calibri" w:hAnsi="Times New Roman" w:cs="Times New Roman"/>
              </w:rPr>
            </w:pPr>
            <w:r w:rsidRPr="00DB656C">
              <w:rPr>
                <w:rFonts w:ascii="Times New Roman" w:eastAsia="Calibri" w:hAnsi="Times New Roman" w:cs="Times New Roman"/>
                <w:sz w:val="24"/>
                <w:szCs w:val="24"/>
              </w:rPr>
              <w:t>01</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rsidR="00DB656C" w:rsidRPr="00DB656C" w:rsidRDefault="00DB656C" w:rsidP="00DB656C">
            <w:pPr>
              <w:spacing w:line="240" w:lineRule="auto"/>
              <w:jc w:val="center"/>
              <w:rPr>
                <w:rFonts w:ascii="Times New Roman" w:eastAsia="Calibri" w:hAnsi="Times New Roman" w:cs="Times New Roman"/>
              </w:rPr>
            </w:pPr>
            <w:r w:rsidRPr="00DB656C">
              <w:rPr>
                <w:rFonts w:ascii="Times New Roman" w:eastAsia="Calibri" w:hAnsi="Times New Roman" w:cs="Times New Roman"/>
                <w:sz w:val="24"/>
                <w:szCs w:val="24"/>
              </w:rPr>
              <w:t>01</w:t>
            </w:r>
          </w:p>
        </w:tc>
      </w:tr>
      <w:tr w:rsidR="00DB656C" w:rsidRPr="00DB656C" w:rsidTr="008F2373">
        <w:tc>
          <w:tcPr>
            <w:tcW w:w="1530" w:type="dxa"/>
            <w:tcBorders>
              <w:top w:val="single" w:sz="4" w:space="0" w:color="000000"/>
              <w:left w:val="single" w:sz="4" w:space="0" w:color="000000"/>
              <w:bottom w:val="single" w:sz="4" w:space="0" w:color="000000"/>
            </w:tcBorders>
            <w:shd w:val="clear" w:color="auto" w:fill="auto"/>
          </w:tcPr>
          <w:p w:rsidR="00DB656C" w:rsidRPr="00DB656C" w:rsidRDefault="00DB656C" w:rsidP="00DB656C">
            <w:pPr>
              <w:spacing w:line="240" w:lineRule="auto"/>
              <w:jc w:val="center"/>
              <w:rPr>
                <w:rFonts w:ascii="Times New Roman" w:eastAsia="Calibri" w:hAnsi="Times New Roman" w:cs="Times New Roman"/>
              </w:rPr>
            </w:pPr>
            <w:r w:rsidRPr="00DB656C">
              <w:rPr>
                <w:rFonts w:ascii="Times New Roman" w:eastAsia="Calibri" w:hAnsi="Times New Roman" w:cs="Times New Roman"/>
                <w:sz w:val="24"/>
                <w:szCs w:val="24"/>
              </w:rPr>
              <w:t>431 A 500</w:t>
            </w:r>
          </w:p>
        </w:tc>
        <w:tc>
          <w:tcPr>
            <w:tcW w:w="2152" w:type="dxa"/>
            <w:tcBorders>
              <w:top w:val="single" w:sz="4" w:space="0" w:color="000000"/>
              <w:left w:val="single" w:sz="4" w:space="0" w:color="000000"/>
              <w:bottom w:val="single" w:sz="4" w:space="0" w:color="000000"/>
            </w:tcBorders>
            <w:shd w:val="clear" w:color="auto" w:fill="auto"/>
          </w:tcPr>
          <w:p w:rsidR="00DB656C" w:rsidRPr="00DB656C" w:rsidRDefault="00DB656C" w:rsidP="00DB656C">
            <w:pPr>
              <w:spacing w:line="240" w:lineRule="auto"/>
              <w:jc w:val="center"/>
              <w:rPr>
                <w:rFonts w:ascii="Times New Roman" w:eastAsia="Calibri" w:hAnsi="Times New Roman" w:cs="Times New Roman"/>
              </w:rPr>
            </w:pPr>
            <w:r w:rsidRPr="00DB656C">
              <w:rPr>
                <w:rFonts w:ascii="Times New Roman" w:eastAsia="Calibri" w:hAnsi="Times New Roman" w:cs="Times New Roman"/>
                <w:sz w:val="24"/>
                <w:szCs w:val="24"/>
              </w:rPr>
              <w:t>01</w:t>
            </w:r>
          </w:p>
        </w:tc>
        <w:tc>
          <w:tcPr>
            <w:tcW w:w="2166" w:type="dxa"/>
            <w:tcBorders>
              <w:top w:val="single" w:sz="4" w:space="0" w:color="000000"/>
              <w:left w:val="single" w:sz="4" w:space="0" w:color="000000"/>
              <w:bottom w:val="single" w:sz="4" w:space="0" w:color="000000"/>
            </w:tcBorders>
            <w:shd w:val="clear" w:color="auto" w:fill="auto"/>
          </w:tcPr>
          <w:p w:rsidR="00DB656C" w:rsidRPr="00DB656C" w:rsidRDefault="00DB656C" w:rsidP="00DB656C">
            <w:pPr>
              <w:spacing w:line="240" w:lineRule="auto"/>
              <w:jc w:val="center"/>
              <w:rPr>
                <w:rFonts w:ascii="Times New Roman" w:eastAsia="Calibri" w:hAnsi="Times New Roman" w:cs="Times New Roman"/>
              </w:rPr>
            </w:pPr>
            <w:r w:rsidRPr="00DB656C">
              <w:rPr>
                <w:rFonts w:ascii="Times New Roman" w:eastAsia="Calibri" w:hAnsi="Times New Roman" w:cs="Times New Roman"/>
                <w:sz w:val="24"/>
                <w:szCs w:val="24"/>
              </w:rPr>
              <w:t>01</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rsidR="00DB656C" w:rsidRPr="00DB656C" w:rsidRDefault="00DB656C" w:rsidP="00DB656C">
            <w:pPr>
              <w:spacing w:line="240" w:lineRule="auto"/>
              <w:jc w:val="center"/>
              <w:rPr>
                <w:rFonts w:ascii="Times New Roman" w:eastAsia="Calibri" w:hAnsi="Times New Roman" w:cs="Times New Roman"/>
              </w:rPr>
            </w:pPr>
            <w:r w:rsidRPr="00DB656C">
              <w:rPr>
                <w:rFonts w:ascii="Times New Roman" w:eastAsia="Calibri" w:hAnsi="Times New Roman" w:cs="Times New Roman"/>
                <w:sz w:val="24"/>
                <w:szCs w:val="24"/>
              </w:rPr>
              <w:t>02</w:t>
            </w:r>
          </w:p>
        </w:tc>
      </w:tr>
      <w:tr w:rsidR="00DB656C" w:rsidRPr="00DB656C" w:rsidTr="008F2373">
        <w:tc>
          <w:tcPr>
            <w:tcW w:w="1530" w:type="dxa"/>
            <w:tcBorders>
              <w:top w:val="single" w:sz="4" w:space="0" w:color="000000"/>
              <w:left w:val="single" w:sz="4" w:space="0" w:color="000000"/>
              <w:bottom w:val="single" w:sz="4" w:space="0" w:color="000000"/>
            </w:tcBorders>
            <w:shd w:val="clear" w:color="auto" w:fill="auto"/>
          </w:tcPr>
          <w:p w:rsidR="00DB656C" w:rsidRPr="00DB656C" w:rsidRDefault="00DB656C" w:rsidP="00DB656C">
            <w:pPr>
              <w:spacing w:line="240" w:lineRule="auto"/>
              <w:jc w:val="center"/>
              <w:rPr>
                <w:rFonts w:ascii="Times New Roman" w:eastAsia="Calibri" w:hAnsi="Times New Roman" w:cs="Times New Roman"/>
              </w:rPr>
            </w:pPr>
            <w:r w:rsidRPr="00DB656C">
              <w:rPr>
                <w:rFonts w:ascii="Times New Roman" w:eastAsia="Calibri" w:hAnsi="Times New Roman" w:cs="Times New Roman"/>
                <w:sz w:val="24"/>
                <w:szCs w:val="24"/>
              </w:rPr>
              <w:t>501 A 650</w:t>
            </w:r>
          </w:p>
        </w:tc>
        <w:tc>
          <w:tcPr>
            <w:tcW w:w="2152" w:type="dxa"/>
            <w:tcBorders>
              <w:top w:val="single" w:sz="4" w:space="0" w:color="000000"/>
              <w:left w:val="single" w:sz="4" w:space="0" w:color="000000"/>
              <w:bottom w:val="single" w:sz="4" w:space="0" w:color="000000"/>
            </w:tcBorders>
            <w:shd w:val="clear" w:color="auto" w:fill="auto"/>
          </w:tcPr>
          <w:p w:rsidR="00DB656C" w:rsidRPr="00DB656C" w:rsidRDefault="00DB656C" w:rsidP="00DB656C">
            <w:pPr>
              <w:spacing w:line="240" w:lineRule="auto"/>
              <w:jc w:val="center"/>
              <w:rPr>
                <w:rFonts w:ascii="Times New Roman" w:eastAsia="Calibri" w:hAnsi="Times New Roman" w:cs="Times New Roman"/>
              </w:rPr>
            </w:pPr>
            <w:r w:rsidRPr="00DB656C">
              <w:rPr>
                <w:rFonts w:ascii="Times New Roman" w:eastAsia="Calibri" w:hAnsi="Times New Roman" w:cs="Times New Roman"/>
                <w:sz w:val="24"/>
                <w:szCs w:val="24"/>
              </w:rPr>
              <w:t>02</w:t>
            </w:r>
          </w:p>
        </w:tc>
        <w:tc>
          <w:tcPr>
            <w:tcW w:w="2166" w:type="dxa"/>
            <w:tcBorders>
              <w:top w:val="single" w:sz="4" w:space="0" w:color="000000"/>
              <w:left w:val="single" w:sz="4" w:space="0" w:color="000000"/>
              <w:bottom w:val="single" w:sz="4" w:space="0" w:color="000000"/>
            </w:tcBorders>
            <w:shd w:val="clear" w:color="auto" w:fill="auto"/>
          </w:tcPr>
          <w:p w:rsidR="00DB656C" w:rsidRPr="00DB656C" w:rsidRDefault="00DB656C" w:rsidP="00DB656C">
            <w:pPr>
              <w:spacing w:line="240" w:lineRule="auto"/>
              <w:jc w:val="center"/>
              <w:rPr>
                <w:rFonts w:ascii="Times New Roman" w:eastAsia="Calibri" w:hAnsi="Times New Roman" w:cs="Times New Roman"/>
              </w:rPr>
            </w:pPr>
            <w:r w:rsidRPr="00DB656C">
              <w:rPr>
                <w:rFonts w:ascii="Times New Roman" w:eastAsia="Calibri" w:hAnsi="Times New Roman" w:cs="Times New Roman"/>
                <w:sz w:val="24"/>
                <w:szCs w:val="24"/>
              </w:rPr>
              <w:t>01</w:t>
            </w:r>
          </w:p>
        </w:tc>
        <w:tc>
          <w:tcPr>
            <w:tcW w:w="2485" w:type="dxa"/>
            <w:tcBorders>
              <w:top w:val="single" w:sz="4" w:space="0" w:color="000000"/>
              <w:left w:val="single" w:sz="4" w:space="0" w:color="000000"/>
              <w:bottom w:val="single" w:sz="4" w:space="0" w:color="000000"/>
              <w:right w:val="single" w:sz="4" w:space="0" w:color="000000"/>
            </w:tcBorders>
            <w:shd w:val="clear" w:color="auto" w:fill="auto"/>
          </w:tcPr>
          <w:p w:rsidR="00DB656C" w:rsidRPr="00DB656C" w:rsidRDefault="00DB656C" w:rsidP="00DB656C">
            <w:pPr>
              <w:spacing w:line="240" w:lineRule="auto"/>
              <w:jc w:val="center"/>
              <w:rPr>
                <w:rFonts w:ascii="Times New Roman" w:eastAsia="Calibri" w:hAnsi="Times New Roman" w:cs="Times New Roman"/>
              </w:rPr>
            </w:pPr>
            <w:r w:rsidRPr="00DB656C">
              <w:rPr>
                <w:rFonts w:ascii="Times New Roman" w:eastAsia="Calibri" w:hAnsi="Times New Roman" w:cs="Times New Roman"/>
                <w:sz w:val="24"/>
                <w:szCs w:val="24"/>
              </w:rPr>
              <w:t>03</w:t>
            </w:r>
          </w:p>
        </w:tc>
      </w:tr>
    </w:tbl>
    <w:p w:rsidR="00DB656C" w:rsidRPr="00DB656C" w:rsidRDefault="00DB656C" w:rsidP="00DB656C">
      <w:pPr>
        <w:spacing w:before="-1" w:after="-1" w:line="240" w:lineRule="auto"/>
        <w:jc w:val="center"/>
        <w:rPr>
          <w:rFonts w:ascii="Times New Roman" w:eastAsia="Calibri" w:hAnsi="Times New Roman" w:cs="Times New Roman"/>
          <w:b/>
          <w:sz w:val="24"/>
          <w:szCs w:val="24"/>
        </w:rPr>
      </w:pPr>
    </w:p>
    <w:p w:rsidR="00DB656C" w:rsidRPr="00DB656C" w:rsidRDefault="00DB656C" w:rsidP="00DB656C">
      <w:pPr>
        <w:spacing w:before="-1" w:after="-1" w:line="240" w:lineRule="auto"/>
        <w:jc w:val="center"/>
        <w:rPr>
          <w:rFonts w:ascii="Times New Roman" w:eastAsia="Calibri" w:hAnsi="Times New Roman" w:cs="Times New Roman"/>
          <w:b/>
          <w:sz w:val="24"/>
          <w:szCs w:val="24"/>
        </w:rPr>
      </w:pPr>
    </w:p>
    <w:p w:rsidR="00DB656C" w:rsidRPr="00DB656C" w:rsidRDefault="00DB656C" w:rsidP="00DB656C">
      <w:pPr>
        <w:spacing w:before="-1" w:after="-1" w:line="240" w:lineRule="auto"/>
        <w:jc w:val="center"/>
        <w:rPr>
          <w:rFonts w:ascii="Times New Roman" w:eastAsia="Calibri" w:hAnsi="Times New Roman" w:cs="Times New Roman"/>
          <w:b/>
          <w:sz w:val="24"/>
          <w:szCs w:val="24"/>
        </w:rPr>
      </w:pPr>
    </w:p>
    <w:p w:rsidR="00DB656C" w:rsidRPr="00DB656C" w:rsidRDefault="00DB656C" w:rsidP="00DB656C">
      <w:pPr>
        <w:spacing w:before="-1" w:after="-1" w:line="240" w:lineRule="auto"/>
        <w:jc w:val="center"/>
        <w:rPr>
          <w:rFonts w:ascii="Times New Roman" w:eastAsia="Calibri" w:hAnsi="Times New Roman" w:cs="Times New Roman"/>
          <w:b/>
          <w:sz w:val="24"/>
          <w:szCs w:val="24"/>
        </w:rPr>
      </w:pPr>
    </w:p>
    <w:p w:rsidR="00DB656C" w:rsidRPr="00DB656C" w:rsidRDefault="00DB656C" w:rsidP="00DB656C">
      <w:pPr>
        <w:spacing w:before="-1" w:after="-1" w:line="240" w:lineRule="auto"/>
        <w:jc w:val="center"/>
        <w:rPr>
          <w:rFonts w:ascii="Times New Roman" w:eastAsia="Calibri" w:hAnsi="Times New Roman" w:cs="Times New Roman"/>
          <w:b/>
          <w:sz w:val="24"/>
          <w:szCs w:val="24"/>
        </w:rPr>
      </w:pPr>
    </w:p>
    <w:p w:rsidR="00DB656C" w:rsidRPr="00DB656C" w:rsidRDefault="00DB656C" w:rsidP="00DB656C">
      <w:pPr>
        <w:spacing w:before="-1" w:after="-1" w:line="240" w:lineRule="auto"/>
        <w:jc w:val="center"/>
        <w:rPr>
          <w:rFonts w:ascii="Times New Roman" w:eastAsia="Calibri" w:hAnsi="Times New Roman" w:cs="Times New Roman"/>
          <w:b/>
          <w:sz w:val="24"/>
          <w:szCs w:val="24"/>
        </w:rPr>
      </w:pPr>
    </w:p>
    <w:p w:rsidR="00DB656C" w:rsidRPr="00DB656C" w:rsidRDefault="00DB656C" w:rsidP="00DB656C">
      <w:pPr>
        <w:spacing w:before="-1" w:after="-1" w:line="240" w:lineRule="auto"/>
        <w:jc w:val="center"/>
        <w:rPr>
          <w:rFonts w:ascii="Times New Roman" w:eastAsia="Calibri" w:hAnsi="Times New Roman" w:cs="Times New Roman"/>
          <w:b/>
          <w:sz w:val="24"/>
          <w:szCs w:val="24"/>
        </w:rPr>
      </w:pPr>
    </w:p>
    <w:p w:rsidR="00DB656C" w:rsidRPr="00DB656C" w:rsidRDefault="00DB656C" w:rsidP="00DB656C">
      <w:pPr>
        <w:spacing w:before="-1" w:after="-1" w:line="240" w:lineRule="auto"/>
        <w:jc w:val="center"/>
        <w:rPr>
          <w:rFonts w:ascii="Times New Roman" w:eastAsia="Calibri" w:hAnsi="Times New Roman" w:cs="Times New Roman"/>
          <w:b/>
          <w:sz w:val="24"/>
          <w:szCs w:val="24"/>
        </w:rPr>
      </w:pPr>
    </w:p>
    <w:p w:rsidR="00DB656C" w:rsidRPr="00DB656C" w:rsidRDefault="00DB656C" w:rsidP="00DB656C">
      <w:pPr>
        <w:spacing w:before="-1" w:after="-1" w:line="240" w:lineRule="auto"/>
        <w:jc w:val="center"/>
        <w:rPr>
          <w:rFonts w:ascii="Times New Roman" w:eastAsia="Calibri" w:hAnsi="Times New Roman" w:cs="Times New Roman"/>
          <w:b/>
          <w:sz w:val="24"/>
          <w:szCs w:val="24"/>
        </w:rPr>
      </w:pPr>
    </w:p>
    <w:p w:rsidR="00DB656C" w:rsidRPr="00DB656C" w:rsidRDefault="00DB656C" w:rsidP="00DB656C">
      <w:pPr>
        <w:spacing w:before="-1" w:after="-1" w:line="240" w:lineRule="auto"/>
        <w:jc w:val="center"/>
        <w:rPr>
          <w:rFonts w:ascii="Times New Roman" w:eastAsia="Calibri" w:hAnsi="Times New Roman" w:cs="Times New Roman"/>
          <w:b/>
          <w:sz w:val="24"/>
          <w:szCs w:val="24"/>
        </w:rPr>
      </w:pPr>
    </w:p>
    <w:p w:rsidR="00DB656C" w:rsidRPr="00DB656C" w:rsidRDefault="00DB656C" w:rsidP="00DB656C">
      <w:pPr>
        <w:spacing w:before="-1" w:after="-1" w:line="240" w:lineRule="auto"/>
        <w:jc w:val="center"/>
        <w:rPr>
          <w:rFonts w:ascii="Times New Roman" w:eastAsia="Calibri" w:hAnsi="Times New Roman" w:cs="Times New Roman"/>
          <w:b/>
          <w:sz w:val="24"/>
          <w:szCs w:val="24"/>
        </w:rPr>
      </w:pPr>
    </w:p>
    <w:p w:rsidR="00DB656C" w:rsidRPr="00DB656C" w:rsidRDefault="00DB656C" w:rsidP="00DB656C">
      <w:pPr>
        <w:spacing w:before="-1" w:after="-1" w:line="240" w:lineRule="auto"/>
        <w:jc w:val="center"/>
        <w:rPr>
          <w:rFonts w:ascii="Times New Roman" w:eastAsia="Calibri" w:hAnsi="Times New Roman" w:cs="Times New Roman"/>
          <w:b/>
          <w:sz w:val="24"/>
          <w:szCs w:val="24"/>
        </w:rPr>
      </w:pPr>
    </w:p>
    <w:p w:rsidR="00DB656C" w:rsidRPr="00DB656C" w:rsidRDefault="00DB656C" w:rsidP="00DB656C">
      <w:pPr>
        <w:spacing w:before="-1" w:after="-1" w:line="240" w:lineRule="auto"/>
        <w:jc w:val="center"/>
        <w:rPr>
          <w:rFonts w:ascii="Times New Roman" w:eastAsia="Calibri" w:hAnsi="Times New Roman" w:cs="Times New Roman"/>
          <w:b/>
          <w:sz w:val="24"/>
          <w:szCs w:val="24"/>
        </w:rPr>
      </w:pPr>
    </w:p>
    <w:p w:rsidR="00DB656C" w:rsidRPr="00DB656C" w:rsidRDefault="00DB656C" w:rsidP="00DB656C">
      <w:pPr>
        <w:spacing w:before="-1" w:after="-1" w:line="240" w:lineRule="auto"/>
        <w:jc w:val="center"/>
        <w:rPr>
          <w:rFonts w:ascii="Times New Roman" w:eastAsia="Calibri" w:hAnsi="Times New Roman" w:cs="Times New Roman"/>
          <w:b/>
          <w:sz w:val="24"/>
          <w:szCs w:val="24"/>
        </w:rPr>
      </w:pPr>
    </w:p>
    <w:p w:rsidR="00DB656C" w:rsidRPr="00DB656C" w:rsidRDefault="00DB656C" w:rsidP="00DB656C">
      <w:pPr>
        <w:spacing w:before="-1" w:after="-1" w:line="240" w:lineRule="auto"/>
        <w:jc w:val="center"/>
        <w:rPr>
          <w:rFonts w:ascii="Times New Roman" w:eastAsia="Calibri" w:hAnsi="Times New Roman" w:cs="Times New Roman"/>
          <w:b/>
          <w:sz w:val="24"/>
          <w:szCs w:val="24"/>
        </w:rPr>
      </w:pPr>
    </w:p>
    <w:p w:rsidR="00DB656C" w:rsidRPr="00DB656C" w:rsidRDefault="00DB656C" w:rsidP="00DB656C">
      <w:pPr>
        <w:spacing w:before="-1" w:after="-1" w:line="240" w:lineRule="auto"/>
        <w:jc w:val="center"/>
        <w:rPr>
          <w:rFonts w:ascii="Times New Roman" w:eastAsia="Calibri" w:hAnsi="Times New Roman" w:cs="Times New Roman"/>
          <w:b/>
          <w:sz w:val="24"/>
          <w:szCs w:val="24"/>
        </w:rPr>
      </w:pPr>
    </w:p>
    <w:p w:rsidR="00DB656C" w:rsidRPr="00DB656C" w:rsidRDefault="00DB656C" w:rsidP="00DB656C">
      <w:pPr>
        <w:spacing w:before="-1" w:after="-1" w:line="240" w:lineRule="auto"/>
        <w:jc w:val="center"/>
        <w:rPr>
          <w:rFonts w:ascii="Times New Roman" w:eastAsia="Calibri" w:hAnsi="Times New Roman" w:cs="Times New Roman"/>
          <w:b/>
          <w:sz w:val="24"/>
          <w:szCs w:val="24"/>
        </w:rPr>
      </w:pPr>
    </w:p>
    <w:p w:rsidR="00DB656C" w:rsidRPr="00DB656C" w:rsidRDefault="00DB656C" w:rsidP="00DB656C">
      <w:pPr>
        <w:spacing w:before="-1" w:after="-1" w:line="240" w:lineRule="auto"/>
        <w:jc w:val="center"/>
        <w:rPr>
          <w:rFonts w:ascii="Times New Roman" w:eastAsia="Calibri" w:hAnsi="Times New Roman" w:cs="Times New Roman"/>
          <w:b/>
          <w:sz w:val="24"/>
          <w:szCs w:val="24"/>
        </w:rPr>
      </w:pPr>
    </w:p>
    <w:p w:rsidR="00DB656C" w:rsidRPr="00DB656C" w:rsidRDefault="00DB656C" w:rsidP="00DB656C">
      <w:pPr>
        <w:spacing w:before="-1" w:after="-1" w:line="240" w:lineRule="auto"/>
        <w:jc w:val="center"/>
        <w:rPr>
          <w:rFonts w:ascii="Times New Roman" w:eastAsia="Calibri" w:hAnsi="Times New Roman" w:cs="Times New Roman"/>
          <w:b/>
          <w:sz w:val="24"/>
          <w:szCs w:val="24"/>
        </w:rPr>
      </w:pPr>
    </w:p>
    <w:p w:rsidR="00DB656C" w:rsidRPr="00DB656C" w:rsidRDefault="00DB656C" w:rsidP="00DB656C">
      <w:pPr>
        <w:spacing w:before="-1" w:after="-1" w:line="240" w:lineRule="auto"/>
        <w:jc w:val="center"/>
        <w:rPr>
          <w:rFonts w:ascii="Times New Roman" w:eastAsia="Calibri" w:hAnsi="Times New Roman" w:cs="Times New Roman"/>
          <w:b/>
          <w:sz w:val="24"/>
          <w:szCs w:val="24"/>
        </w:rPr>
      </w:pPr>
    </w:p>
    <w:p w:rsidR="00DB656C" w:rsidRPr="00DB656C" w:rsidRDefault="00DB656C" w:rsidP="00DB656C">
      <w:pPr>
        <w:spacing w:before="-1" w:after="-1" w:line="240" w:lineRule="auto"/>
        <w:jc w:val="center"/>
        <w:rPr>
          <w:rFonts w:ascii="Times New Roman" w:eastAsia="Calibri" w:hAnsi="Times New Roman" w:cs="Times New Roman"/>
          <w:b/>
          <w:sz w:val="24"/>
          <w:szCs w:val="24"/>
        </w:rPr>
      </w:pPr>
    </w:p>
    <w:p w:rsidR="00DB656C" w:rsidRPr="00DB656C" w:rsidRDefault="00DB656C" w:rsidP="00DB656C">
      <w:pPr>
        <w:spacing w:before="-1" w:after="-1" w:line="240" w:lineRule="auto"/>
        <w:jc w:val="center"/>
        <w:rPr>
          <w:rFonts w:ascii="Times New Roman" w:eastAsia="Calibri" w:hAnsi="Times New Roman" w:cs="Times New Roman"/>
          <w:b/>
          <w:sz w:val="24"/>
          <w:szCs w:val="24"/>
        </w:rPr>
      </w:pPr>
    </w:p>
    <w:p w:rsidR="00DB656C" w:rsidRPr="00DB656C" w:rsidRDefault="00DB656C" w:rsidP="00DB656C">
      <w:pPr>
        <w:spacing w:before="-1" w:after="-1" w:line="240" w:lineRule="auto"/>
        <w:jc w:val="center"/>
        <w:rPr>
          <w:rFonts w:ascii="Times New Roman" w:eastAsia="Calibri" w:hAnsi="Times New Roman" w:cs="Times New Roman"/>
          <w:b/>
          <w:sz w:val="24"/>
          <w:szCs w:val="24"/>
        </w:rPr>
      </w:pPr>
    </w:p>
    <w:p w:rsidR="00DB656C" w:rsidRPr="00DB656C" w:rsidRDefault="00DB656C" w:rsidP="00DB656C">
      <w:pPr>
        <w:spacing w:before="-1" w:after="-1" w:line="240" w:lineRule="auto"/>
        <w:jc w:val="center"/>
        <w:rPr>
          <w:rFonts w:ascii="Times New Roman" w:eastAsia="Calibri" w:hAnsi="Times New Roman" w:cs="Times New Roman"/>
          <w:b/>
          <w:sz w:val="24"/>
          <w:szCs w:val="24"/>
        </w:rPr>
      </w:pPr>
    </w:p>
    <w:p w:rsidR="00DB656C" w:rsidRPr="00DB656C" w:rsidRDefault="00DB656C" w:rsidP="00DB656C">
      <w:pPr>
        <w:spacing w:before="-1" w:after="-1" w:line="240" w:lineRule="auto"/>
        <w:jc w:val="center"/>
        <w:rPr>
          <w:rFonts w:ascii="Times New Roman" w:eastAsia="Calibri" w:hAnsi="Times New Roman" w:cs="Times New Roman"/>
          <w:b/>
          <w:sz w:val="24"/>
          <w:szCs w:val="24"/>
        </w:rPr>
      </w:pPr>
    </w:p>
    <w:p w:rsidR="00DB656C" w:rsidRPr="00DB656C" w:rsidRDefault="00DB656C" w:rsidP="00DB656C">
      <w:pPr>
        <w:spacing w:before="-1" w:after="-1" w:line="240" w:lineRule="auto"/>
        <w:jc w:val="center"/>
        <w:rPr>
          <w:rFonts w:ascii="Times New Roman" w:eastAsia="Calibri" w:hAnsi="Times New Roman" w:cs="Times New Roman"/>
          <w:b/>
          <w:sz w:val="24"/>
          <w:szCs w:val="24"/>
        </w:rPr>
      </w:pPr>
    </w:p>
    <w:p w:rsidR="00DB656C" w:rsidRPr="00DB656C" w:rsidRDefault="00DB656C" w:rsidP="00DB656C">
      <w:pPr>
        <w:spacing w:before="-1" w:after="-1" w:line="240" w:lineRule="auto"/>
        <w:jc w:val="center"/>
        <w:rPr>
          <w:rFonts w:ascii="Times New Roman" w:eastAsia="Calibri" w:hAnsi="Times New Roman" w:cs="Times New Roman"/>
          <w:b/>
          <w:sz w:val="24"/>
          <w:szCs w:val="24"/>
        </w:rPr>
      </w:pPr>
    </w:p>
    <w:p w:rsidR="00DB656C" w:rsidRPr="00DB656C" w:rsidRDefault="00DB656C" w:rsidP="00DB656C">
      <w:pPr>
        <w:spacing w:before="-1" w:after="-1" w:line="240" w:lineRule="auto"/>
        <w:jc w:val="center"/>
        <w:rPr>
          <w:rFonts w:ascii="Times New Roman" w:eastAsia="Calibri" w:hAnsi="Times New Roman" w:cs="Times New Roman"/>
          <w:b/>
          <w:sz w:val="24"/>
          <w:szCs w:val="24"/>
        </w:rPr>
      </w:pPr>
    </w:p>
    <w:p w:rsidR="00DB656C" w:rsidRPr="00DB656C" w:rsidRDefault="00DB656C" w:rsidP="00DB656C">
      <w:pPr>
        <w:spacing w:before="-1" w:after="-1" w:line="240" w:lineRule="auto"/>
        <w:jc w:val="center"/>
        <w:rPr>
          <w:rFonts w:ascii="Times New Roman" w:eastAsia="Calibri" w:hAnsi="Times New Roman" w:cs="Times New Roman"/>
          <w:b/>
          <w:sz w:val="24"/>
          <w:szCs w:val="24"/>
        </w:rPr>
      </w:pPr>
    </w:p>
    <w:p w:rsidR="00DB656C" w:rsidRPr="00DB656C" w:rsidRDefault="00DB656C" w:rsidP="00DB656C">
      <w:pPr>
        <w:spacing w:before="-1" w:after="-1" w:line="240" w:lineRule="auto"/>
        <w:jc w:val="center"/>
        <w:rPr>
          <w:rFonts w:ascii="Times New Roman" w:eastAsia="Calibri" w:hAnsi="Times New Roman" w:cs="Times New Roman"/>
          <w:b/>
          <w:sz w:val="24"/>
          <w:szCs w:val="24"/>
        </w:rPr>
      </w:pPr>
    </w:p>
    <w:p w:rsidR="00DB656C" w:rsidRPr="00DB656C" w:rsidRDefault="00DB656C" w:rsidP="00DB656C">
      <w:pPr>
        <w:spacing w:before="-1" w:after="-1" w:line="240" w:lineRule="auto"/>
        <w:jc w:val="center"/>
        <w:rPr>
          <w:rFonts w:ascii="Times New Roman" w:eastAsia="Calibri" w:hAnsi="Times New Roman" w:cs="Times New Roman"/>
          <w:b/>
          <w:sz w:val="24"/>
          <w:szCs w:val="24"/>
        </w:rPr>
      </w:pPr>
      <w:r w:rsidRPr="00DB656C">
        <w:rPr>
          <w:rFonts w:ascii="Times New Roman" w:eastAsia="Calibri" w:hAnsi="Times New Roman" w:cs="Times New Roman"/>
          <w:b/>
          <w:sz w:val="24"/>
          <w:szCs w:val="24"/>
        </w:rPr>
        <w:t>ANEXO X</w:t>
      </w:r>
    </w:p>
    <w:p w:rsidR="00DB656C" w:rsidRPr="00DB656C" w:rsidRDefault="00DB656C" w:rsidP="00DB656C">
      <w:pPr>
        <w:spacing w:before="-1" w:after="-1" w:line="240" w:lineRule="auto"/>
        <w:jc w:val="center"/>
        <w:rPr>
          <w:rFonts w:ascii="Times New Roman" w:eastAsia="Calibri" w:hAnsi="Times New Roman" w:cs="Times New Roman"/>
        </w:rPr>
      </w:pPr>
    </w:p>
    <w:p w:rsidR="00DB656C" w:rsidRPr="00DB656C" w:rsidRDefault="00DB656C" w:rsidP="00DB656C">
      <w:pPr>
        <w:spacing w:before="-1" w:after="-1" w:line="240" w:lineRule="auto"/>
        <w:jc w:val="center"/>
        <w:rPr>
          <w:rFonts w:ascii="Times New Roman" w:eastAsia="Calibri" w:hAnsi="Times New Roman" w:cs="Times New Roman"/>
        </w:rPr>
      </w:pPr>
    </w:p>
    <w:p w:rsidR="00DB656C" w:rsidRPr="00DB656C" w:rsidRDefault="00DB656C" w:rsidP="00DB656C">
      <w:pPr>
        <w:spacing w:before="-1" w:after="-1" w:line="240" w:lineRule="auto"/>
        <w:jc w:val="center"/>
        <w:rPr>
          <w:rFonts w:ascii="Times New Roman" w:eastAsia="Calibri" w:hAnsi="Times New Roman" w:cs="Times New Roman"/>
          <w:sz w:val="24"/>
          <w:szCs w:val="24"/>
        </w:rPr>
      </w:pPr>
      <w:r w:rsidRPr="00DB656C">
        <w:rPr>
          <w:rFonts w:ascii="Times New Roman" w:eastAsia="Calibri" w:hAnsi="Times New Roman" w:cs="Times New Roman"/>
          <w:sz w:val="24"/>
          <w:szCs w:val="24"/>
        </w:rPr>
        <w:t xml:space="preserve">QUADRO COM A DISTRIBUIÇÃO DE APOIO ADM. EDUCACIONAL – </w:t>
      </w:r>
    </w:p>
    <w:p w:rsidR="00DB656C" w:rsidRPr="00DB656C" w:rsidRDefault="00DB656C" w:rsidP="00DB656C">
      <w:pPr>
        <w:spacing w:before="-1" w:after="-1" w:line="240" w:lineRule="auto"/>
        <w:jc w:val="center"/>
        <w:rPr>
          <w:rFonts w:ascii="Times New Roman" w:eastAsia="Calibri" w:hAnsi="Times New Roman" w:cs="Times New Roman"/>
          <w:sz w:val="24"/>
          <w:szCs w:val="24"/>
        </w:rPr>
      </w:pPr>
      <w:r w:rsidRPr="00DB656C">
        <w:rPr>
          <w:rFonts w:ascii="Times New Roman" w:eastAsia="Calibri" w:hAnsi="Times New Roman" w:cs="Times New Roman"/>
          <w:sz w:val="24"/>
          <w:szCs w:val="24"/>
        </w:rPr>
        <w:t>ALIMENTAÇÃO ESCOLAR</w:t>
      </w:r>
    </w:p>
    <w:p w:rsidR="00DB656C" w:rsidRPr="00DB656C" w:rsidRDefault="00DB656C" w:rsidP="00DB656C">
      <w:pPr>
        <w:spacing w:before="-1" w:after="-1" w:line="240" w:lineRule="auto"/>
        <w:jc w:val="center"/>
        <w:rPr>
          <w:rFonts w:ascii="Times New Roman" w:eastAsia="Calibri" w:hAnsi="Times New Roman" w:cs="Times New Roman"/>
        </w:rPr>
      </w:pPr>
    </w:p>
    <w:tbl>
      <w:tblPr>
        <w:tblW w:w="0" w:type="auto"/>
        <w:tblInd w:w="654" w:type="dxa"/>
        <w:tblLayout w:type="fixed"/>
        <w:tblLook w:val="0000" w:firstRow="0" w:lastRow="0" w:firstColumn="0" w:lastColumn="0" w:noHBand="0" w:noVBand="0"/>
      </w:tblPr>
      <w:tblGrid>
        <w:gridCol w:w="8000"/>
      </w:tblGrid>
      <w:tr w:rsidR="00DB656C" w:rsidRPr="00DB656C" w:rsidTr="008F2373">
        <w:tc>
          <w:tcPr>
            <w:tcW w:w="8000" w:type="dxa"/>
            <w:tcBorders>
              <w:top w:val="single" w:sz="4" w:space="0" w:color="000000"/>
              <w:left w:val="single" w:sz="4" w:space="0" w:color="000000"/>
              <w:bottom w:val="single" w:sz="4" w:space="0" w:color="000000"/>
              <w:right w:val="single" w:sz="4" w:space="0" w:color="000000"/>
            </w:tcBorders>
            <w:shd w:val="clear" w:color="auto" w:fill="auto"/>
          </w:tcPr>
          <w:p w:rsidR="00DB656C" w:rsidRPr="00DB656C" w:rsidRDefault="00DB656C" w:rsidP="00DB656C">
            <w:pPr>
              <w:spacing w:before="-1" w:after="-1" w:line="240" w:lineRule="auto"/>
              <w:rPr>
                <w:rFonts w:ascii="Times New Roman" w:eastAsia="Calibri" w:hAnsi="Times New Roman" w:cs="Times New Roman"/>
              </w:rPr>
            </w:pPr>
            <w:r w:rsidRPr="00DB656C">
              <w:rPr>
                <w:rFonts w:ascii="Times New Roman" w:eastAsia="Calibri" w:hAnsi="Times New Roman" w:cs="Times New Roman"/>
                <w:b/>
                <w:sz w:val="24"/>
                <w:szCs w:val="24"/>
              </w:rPr>
              <w:t xml:space="preserve">I - até 200 alunos por turno de funcionamento: </w:t>
            </w:r>
          </w:p>
          <w:p w:rsidR="00DB656C" w:rsidRPr="00DB656C" w:rsidRDefault="00DB656C" w:rsidP="00DB656C">
            <w:pPr>
              <w:spacing w:line="240" w:lineRule="auto"/>
              <w:rPr>
                <w:rFonts w:ascii="Times New Roman" w:eastAsia="Calibri" w:hAnsi="Times New Roman" w:cs="Times New Roman"/>
              </w:rPr>
            </w:pPr>
            <w:r w:rsidRPr="00DB656C">
              <w:rPr>
                <w:rFonts w:ascii="Times New Roman" w:eastAsia="Calibri" w:hAnsi="Times New Roman" w:cs="Times New Roman"/>
                <w:sz w:val="24"/>
                <w:szCs w:val="24"/>
              </w:rPr>
              <w:t>01 (um) Apoio Administrativo Educacional, na função de Alimentação Escolar.</w:t>
            </w:r>
          </w:p>
        </w:tc>
      </w:tr>
      <w:tr w:rsidR="00DB656C" w:rsidRPr="00DB656C" w:rsidTr="008F2373">
        <w:tc>
          <w:tcPr>
            <w:tcW w:w="8000" w:type="dxa"/>
            <w:tcBorders>
              <w:top w:val="single" w:sz="4" w:space="0" w:color="000000"/>
              <w:left w:val="single" w:sz="4" w:space="0" w:color="000000"/>
              <w:bottom w:val="single" w:sz="4" w:space="0" w:color="000000"/>
              <w:right w:val="single" w:sz="4" w:space="0" w:color="000000"/>
            </w:tcBorders>
            <w:shd w:val="clear" w:color="auto" w:fill="auto"/>
          </w:tcPr>
          <w:p w:rsidR="00DB656C" w:rsidRPr="00DB656C" w:rsidRDefault="00DB656C" w:rsidP="00DB656C">
            <w:pPr>
              <w:spacing w:before="-1" w:after="-1" w:line="240" w:lineRule="auto"/>
              <w:rPr>
                <w:rFonts w:ascii="Times New Roman" w:eastAsia="Calibri" w:hAnsi="Times New Roman" w:cs="Times New Roman"/>
              </w:rPr>
            </w:pPr>
            <w:r w:rsidRPr="00DB656C">
              <w:rPr>
                <w:rFonts w:ascii="Times New Roman" w:eastAsia="Calibri" w:hAnsi="Times New Roman" w:cs="Times New Roman"/>
                <w:b/>
                <w:sz w:val="24"/>
                <w:szCs w:val="24"/>
              </w:rPr>
              <w:t xml:space="preserve">II - de 201 a 600 alunos por turno de funcionamento: </w:t>
            </w:r>
          </w:p>
          <w:p w:rsidR="00DB656C" w:rsidRPr="00DB656C" w:rsidRDefault="00DB656C" w:rsidP="00DB656C">
            <w:pPr>
              <w:spacing w:line="240" w:lineRule="auto"/>
              <w:rPr>
                <w:rFonts w:ascii="Times New Roman" w:eastAsia="Calibri" w:hAnsi="Times New Roman" w:cs="Times New Roman"/>
              </w:rPr>
            </w:pPr>
            <w:r w:rsidRPr="00DB656C">
              <w:rPr>
                <w:rFonts w:ascii="Times New Roman" w:eastAsia="Calibri" w:hAnsi="Times New Roman" w:cs="Times New Roman"/>
                <w:sz w:val="24"/>
                <w:szCs w:val="24"/>
              </w:rPr>
              <w:t>02 (dois) Apoios Administrativos Educacionais, na função de Alimentação Escolar.</w:t>
            </w:r>
          </w:p>
        </w:tc>
      </w:tr>
    </w:tbl>
    <w:p w:rsidR="00DB656C" w:rsidRPr="00DB656C" w:rsidRDefault="00DB656C" w:rsidP="00DB656C">
      <w:pPr>
        <w:spacing w:before="-1" w:after="-1" w:line="240" w:lineRule="auto"/>
        <w:jc w:val="both"/>
        <w:rPr>
          <w:rFonts w:ascii="Times New Roman" w:eastAsia="Calibri" w:hAnsi="Times New Roman" w:cs="Times New Roman"/>
        </w:rPr>
      </w:pPr>
    </w:p>
    <w:p w:rsidR="00DB656C" w:rsidRPr="00DB656C" w:rsidRDefault="00DB656C" w:rsidP="00DB656C">
      <w:pPr>
        <w:spacing w:before="-1" w:after="-1" w:line="240" w:lineRule="auto"/>
        <w:jc w:val="center"/>
        <w:rPr>
          <w:rFonts w:ascii="Times New Roman" w:eastAsia="Calibri" w:hAnsi="Times New Roman" w:cs="Times New Roman"/>
          <w:b/>
        </w:rPr>
      </w:pPr>
    </w:p>
    <w:p w:rsidR="00DB656C" w:rsidRPr="00DB656C" w:rsidRDefault="00DB656C" w:rsidP="00DB656C">
      <w:pPr>
        <w:spacing w:before="-1" w:after="-1" w:line="240" w:lineRule="auto"/>
        <w:jc w:val="center"/>
        <w:rPr>
          <w:rFonts w:ascii="Times New Roman" w:eastAsia="Calibri" w:hAnsi="Times New Roman" w:cs="Times New Roman"/>
          <w:b/>
        </w:rPr>
      </w:pPr>
    </w:p>
    <w:p w:rsidR="00DB656C" w:rsidRPr="00DB656C" w:rsidRDefault="00DB656C" w:rsidP="00DB656C">
      <w:pPr>
        <w:spacing w:before="-1" w:after="-1" w:line="240" w:lineRule="auto"/>
        <w:jc w:val="center"/>
        <w:rPr>
          <w:rFonts w:ascii="Times New Roman" w:eastAsia="Calibri" w:hAnsi="Times New Roman" w:cs="Times New Roman"/>
          <w:b/>
        </w:rPr>
      </w:pPr>
    </w:p>
    <w:p w:rsidR="00DB656C" w:rsidRPr="00DB656C" w:rsidRDefault="00DB656C" w:rsidP="00DB656C">
      <w:pPr>
        <w:spacing w:before="-1" w:after="-1" w:line="240" w:lineRule="auto"/>
        <w:jc w:val="center"/>
        <w:rPr>
          <w:rFonts w:ascii="Times New Roman" w:eastAsia="Calibri" w:hAnsi="Times New Roman" w:cs="Times New Roman"/>
          <w:b/>
        </w:rPr>
      </w:pPr>
    </w:p>
    <w:p w:rsidR="00DB656C" w:rsidRPr="00DB656C" w:rsidRDefault="00DB656C" w:rsidP="00DB656C">
      <w:pPr>
        <w:spacing w:before="-1" w:after="-1" w:line="240" w:lineRule="auto"/>
        <w:jc w:val="center"/>
        <w:rPr>
          <w:rFonts w:ascii="Times New Roman" w:eastAsia="Calibri" w:hAnsi="Times New Roman" w:cs="Times New Roman"/>
          <w:b/>
        </w:rPr>
      </w:pPr>
    </w:p>
    <w:p w:rsidR="00DB656C" w:rsidRPr="00DB656C" w:rsidRDefault="00DB656C" w:rsidP="00DB656C">
      <w:pPr>
        <w:spacing w:before="-1" w:after="-1" w:line="240" w:lineRule="auto"/>
        <w:jc w:val="center"/>
        <w:rPr>
          <w:rFonts w:ascii="Times New Roman" w:eastAsia="Calibri" w:hAnsi="Times New Roman" w:cs="Times New Roman"/>
          <w:b/>
        </w:rPr>
      </w:pPr>
    </w:p>
    <w:p w:rsidR="00DB656C" w:rsidRPr="00DB656C" w:rsidRDefault="00DB656C" w:rsidP="00DB656C">
      <w:pPr>
        <w:spacing w:before="-1" w:after="-1" w:line="240" w:lineRule="auto"/>
        <w:jc w:val="center"/>
        <w:rPr>
          <w:rFonts w:ascii="Times New Roman" w:eastAsia="Calibri" w:hAnsi="Times New Roman" w:cs="Times New Roman"/>
          <w:b/>
        </w:rPr>
      </w:pPr>
    </w:p>
    <w:p w:rsidR="00DB656C" w:rsidRPr="00DB656C" w:rsidRDefault="00DB656C" w:rsidP="00DB656C">
      <w:pPr>
        <w:spacing w:before="-1" w:after="-1" w:line="240" w:lineRule="auto"/>
        <w:jc w:val="center"/>
        <w:rPr>
          <w:rFonts w:ascii="Times New Roman" w:eastAsia="Calibri" w:hAnsi="Times New Roman" w:cs="Times New Roman"/>
          <w:b/>
        </w:rPr>
      </w:pPr>
    </w:p>
    <w:p w:rsidR="00DB656C" w:rsidRPr="00DB656C" w:rsidRDefault="00DB656C" w:rsidP="00DB656C">
      <w:pPr>
        <w:spacing w:before="-1" w:after="-1" w:line="240" w:lineRule="auto"/>
        <w:jc w:val="center"/>
        <w:rPr>
          <w:rFonts w:ascii="Times New Roman" w:eastAsia="Calibri" w:hAnsi="Times New Roman" w:cs="Times New Roman"/>
          <w:b/>
        </w:rPr>
      </w:pPr>
    </w:p>
    <w:p w:rsidR="00DB656C" w:rsidRPr="00DB656C" w:rsidRDefault="00DB656C" w:rsidP="00DB656C">
      <w:pPr>
        <w:spacing w:before="-1" w:after="-1" w:line="240" w:lineRule="auto"/>
        <w:jc w:val="center"/>
        <w:rPr>
          <w:rFonts w:ascii="Times New Roman" w:eastAsia="Calibri" w:hAnsi="Times New Roman" w:cs="Times New Roman"/>
          <w:b/>
        </w:rPr>
      </w:pPr>
    </w:p>
    <w:p w:rsidR="00DB656C" w:rsidRPr="00DB656C" w:rsidRDefault="00DB656C" w:rsidP="00DB656C">
      <w:pPr>
        <w:spacing w:before="-1" w:after="-1" w:line="240" w:lineRule="auto"/>
        <w:jc w:val="center"/>
        <w:rPr>
          <w:rFonts w:ascii="Times New Roman" w:eastAsia="Calibri" w:hAnsi="Times New Roman" w:cs="Times New Roman"/>
          <w:b/>
        </w:rPr>
      </w:pPr>
    </w:p>
    <w:p w:rsidR="00DB656C" w:rsidRPr="00DB656C" w:rsidRDefault="00DB656C" w:rsidP="00DB656C">
      <w:pPr>
        <w:spacing w:before="-1" w:after="-1" w:line="240" w:lineRule="auto"/>
        <w:jc w:val="center"/>
        <w:rPr>
          <w:rFonts w:ascii="Times New Roman" w:eastAsia="Calibri" w:hAnsi="Times New Roman" w:cs="Times New Roman"/>
          <w:b/>
        </w:rPr>
      </w:pPr>
    </w:p>
    <w:p w:rsidR="00DB656C" w:rsidRPr="00DB656C" w:rsidRDefault="00DB656C" w:rsidP="00DB656C">
      <w:pPr>
        <w:spacing w:before="-1" w:after="-1" w:line="240" w:lineRule="auto"/>
        <w:jc w:val="center"/>
        <w:rPr>
          <w:rFonts w:ascii="Times New Roman" w:eastAsia="Calibri" w:hAnsi="Times New Roman" w:cs="Times New Roman"/>
          <w:b/>
        </w:rPr>
      </w:pPr>
    </w:p>
    <w:p w:rsidR="00DB656C" w:rsidRPr="00DB656C" w:rsidRDefault="00DB656C" w:rsidP="00DB656C">
      <w:pPr>
        <w:spacing w:before="-1" w:after="-1" w:line="240" w:lineRule="auto"/>
        <w:jc w:val="center"/>
        <w:rPr>
          <w:rFonts w:ascii="Times New Roman" w:eastAsia="Calibri" w:hAnsi="Times New Roman" w:cs="Times New Roman"/>
          <w:b/>
        </w:rPr>
      </w:pPr>
    </w:p>
    <w:p w:rsidR="00DB656C" w:rsidRPr="00DB656C" w:rsidRDefault="00DB656C" w:rsidP="00DB656C">
      <w:pPr>
        <w:spacing w:before="-1" w:after="-1" w:line="240" w:lineRule="auto"/>
        <w:jc w:val="center"/>
        <w:rPr>
          <w:rFonts w:ascii="Times New Roman" w:eastAsia="Calibri" w:hAnsi="Times New Roman" w:cs="Times New Roman"/>
          <w:b/>
        </w:rPr>
      </w:pPr>
    </w:p>
    <w:p w:rsidR="00DB656C" w:rsidRPr="00DB656C" w:rsidRDefault="00DB656C" w:rsidP="00DB656C">
      <w:pPr>
        <w:spacing w:before="-1" w:after="-1" w:line="240" w:lineRule="auto"/>
        <w:jc w:val="center"/>
        <w:rPr>
          <w:rFonts w:ascii="Times New Roman" w:eastAsia="Calibri" w:hAnsi="Times New Roman" w:cs="Times New Roman"/>
          <w:b/>
        </w:rPr>
      </w:pPr>
    </w:p>
    <w:p w:rsidR="00DB656C" w:rsidRPr="00DB656C" w:rsidRDefault="00DB656C" w:rsidP="00DB656C">
      <w:pPr>
        <w:spacing w:before="-1" w:after="-1" w:line="240" w:lineRule="auto"/>
        <w:jc w:val="center"/>
        <w:rPr>
          <w:rFonts w:ascii="Times New Roman" w:eastAsia="Calibri" w:hAnsi="Times New Roman" w:cs="Times New Roman"/>
          <w:b/>
        </w:rPr>
      </w:pPr>
    </w:p>
    <w:p w:rsidR="00DB656C" w:rsidRPr="00DB656C" w:rsidRDefault="00DB656C" w:rsidP="00DB656C">
      <w:pPr>
        <w:spacing w:before="-1" w:after="-1" w:line="240" w:lineRule="auto"/>
        <w:jc w:val="center"/>
        <w:rPr>
          <w:rFonts w:ascii="Times New Roman" w:eastAsia="Calibri" w:hAnsi="Times New Roman" w:cs="Times New Roman"/>
          <w:b/>
        </w:rPr>
      </w:pPr>
    </w:p>
    <w:p w:rsidR="00DB656C" w:rsidRPr="00DB656C" w:rsidRDefault="00DB656C" w:rsidP="00DB656C">
      <w:pPr>
        <w:spacing w:before="-1" w:after="-1" w:line="240" w:lineRule="auto"/>
        <w:jc w:val="center"/>
        <w:rPr>
          <w:rFonts w:ascii="Times New Roman" w:eastAsia="Calibri" w:hAnsi="Times New Roman" w:cs="Times New Roman"/>
          <w:b/>
        </w:rPr>
      </w:pPr>
    </w:p>
    <w:p w:rsidR="00DB656C" w:rsidRPr="00DB656C" w:rsidRDefault="00DB656C" w:rsidP="00DB656C">
      <w:pPr>
        <w:spacing w:before="-1" w:after="-1" w:line="240" w:lineRule="auto"/>
        <w:jc w:val="center"/>
        <w:rPr>
          <w:rFonts w:ascii="Times New Roman" w:eastAsia="Calibri" w:hAnsi="Times New Roman" w:cs="Times New Roman"/>
          <w:b/>
        </w:rPr>
      </w:pPr>
    </w:p>
    <w:p w:rsidR="00DB656C" w:rsidRPr="00DB656C" w:rsidRDefault="00DB656C" w:rsidP="00DB656C">
      <w:pPr>
        <w:spacing w:before="-1" w:after="-1" w:line="240" w:lineRule="auto"/>
        <w:jc w:val="center"/>
        <w:rPr>
          <w:rFonts w:ascii="Times New Roman" w:eastAsia="Calibri" w:hAnsi="Times New Roman" w:cs="Times New Roman"/>
          <w:b/>
        </w:rPr>
      </w:pPr>
    </w:p>
    <w:p w:rsidR="00DB656C" w:rsidRPr="00DB656C" w:rsidRDefault="00DB656C" w:rsidP="00DB656C">
      <w:pPr>
        <w:spacing w:before="-1" w:after="-1" w:line="240" w:lineRule="auto"/>
        <w:jc w:val="center"/>
        <w:rPr>
          <w:rFonts w:ascii="Times New Roman" w:eastAsia="Calibri" w:hAnsi="Times New Roman" w:cs="Times New Roman"/>
          <w:b/>
        </w:rPr>
      </w:pPr>
    </w:p>
    <w:p w:rsidR="00DB656C" w:rsidRPr="00DB656C" w:rsidRDefault="00DB656C" w:rsidP="00DB656C">
      <w:pPr>
        <w:spacing w:before="-1" w:after="-1" w:line="240" w:lineRule="auto"/>
        <w:jc w:val="center"/>
        <w:rPr>
          <w:rFonts w:ascii="Times New Roman" w:eastAsia="Calibri" w:hAnsi="Times New Roman" w:cs="Times New Roman"/>
          <w:b/>
        </w:rPr>
      </w:pPr>
    </w:p>
    <w:p w:rsidR="00DB656C" w:rsidRPr="00DB656C" w:rsidRDefault="00DB656C" w:rsidP="00DB656C">
      <w:pPr>
        <w:spacing w:before="-1" w:after="-1" w:line="240" w:lineRule="auto"/>
        <w:jc w:val="center"/>
        <w:rPr>
          <w:rFonts w:ascii="Times New Roman" w:eastAsia="Calibri" w:hAnsi="Times New Roman" w:cs="Times New Roman"/>
          <w:b/>
        </w:rPr>
      </w:pPr>
    </w:p>
    <w:p w:rsidR="00DB656C" w:rsidRPr="00DB656C" w:rsidRDefault="00DB656C" w:rsidP="00DB656C">
      <w:pPr>
        <w:spacing w:before="-1" w:after="-1" w:line="240" w:lineRule="auto"/>
        <w:jc w:val="center"/>
        <w:rPr>
          <w:rFonts w:ascii="Times New Roman" w:eastAsia="Calibri" w:hAnsi="Times New Roman" w:cs="Times New Roman"/>
          <w:b/>
        </w:rPr>
      </w:pPr>
    </w:p>
    <w:p w:rsidR="00DB656C" w:rsidRPr="00DB656C" w:rsidRDefault="00DB656C" w:rsidP="00DB656C">
      <w:pPr>
        <w:spacing w:before="-1" w:after="-1" w:line="240" w:lineRule="auto"/>
        <w:jc w:val="center"/>
        <w:rPr>
          <w:rFonts w:ascii="Times New Roman" w:eastAsia="Calibri" w:hAnsi="Times New Roman" w:cs="Times New Roman"/>
          <w:b/>
        </w:rPr>
      </w:pPr>
    </w:p>
    <w:p w:rsidR="00DB656C" w:rsidRPr="00DB656C" w:rsidRDefault="00DB656C" w:rsidP="00DB656C">
      <w:pPr>
        <w:spacing w:before="-1" w:after="-1" w:line="240" w:lineRule="auto"/>
        <w:jc w:val="center"/>
        <w:rPr>
          <w:rFonts w:ascii="Times New Roman" w:eastAsia="Calibri" w:hAnsi="Times New Roman" w:cs="Times New Roman"/>
          <w:b/>
        </w:rPr>
      </w:pPr>
    </w:p>
    <w:p w:rsidR="00DB656C" w:rsidRPr="00DB656C" w:rsidRDefault="00DB656C" w:rsidP="00DB656C">
      <w:pPr>
        <w:spacing w:before="-1" w:after="-1" w:line="240" w:lineRule="auto"/>
        <w:jc w:val="center"/>
        <w:rPr>
          <w:rFonts w:ascii="Times New Roman" w:eastAsia="Calibri" w:hAnsi="Times New Roman" w:cs="Times New Roman"/>
          <w:b/>
        </w:rPr>
      </w:pPr>
    </w:p>
    <w:p w:rsidR="00DB656C" w:rsidRPr="00DB656C" w:rsidRDefault="00DB656C" w:rsidP="00DB656C">
      <w:pPr>
        <w:spacing w:before="-1" w:after="-1" w:line="240" w:lineRule="auto"/>
        <w:jc w:val="center"/>
        <w:rPr>
          <w:rFonts w:ascii="Times New Roman" w:eastAsia="Calibri" w:hAnsi="Times New Roman" w:cs="Times New Roman"/>
          <w:b/>
        </w:rPr>
      </w:pPr>
    </w:p>
    <w:p w:rsidR="00DB656C" w:rsidRPr="00DB656C" w:rsidRDefault="00DB656C" w:rsidP="00DB656C">
      <w:pPr>
        <w:spacing w:before="-1" w:after="-1" w:line="240" w:lineRule="auto"/>
        <w:jc w:val="center"/>
        <w:rPr>
          <w:rFonts w:ascii="Times New Roman" w:eastAsia="Calibri" w:hAnsi="Times New Roman" w:cs="Times New Roman"/>
          <w:b/>
        </w:rPr>
      </w:pPr>
    </w:p>
    <w:p w:rsidR="00DB656C" w:rsidRPr="00DB656C" w:rsidRDefault="00DB656C" w:rsidP="00DB656C">
      <w:pPr>
        <w:spacing w:before="-1" w:after="-1" w:line="240" w:lineRule="auto"/>
        <w:jc w:val="center"/>
        <w:rPr>
          <w:rFonts w:ascii="Times New Roman" w:eastAsia="Calibri" w:hAnsi="Times New Roman" w:cs="Times New Roman"/>
          <w:b/>
        </w:rPr>
      </w:pPr>
    </w:p>
    <w:p w:rsidR="00DB656C" w:rsidRPr="00DB656C" w:rsidRDefault="00DB656C" w:rsidP="00DB656C">
      <w:pPr>
        <w:spacing w:before="-1" w:after="-1" w:line="240" w:lineRule="auto"/>
        <w:jc w:val="center"/>
        <w:rPr>
          <w:rFonts w:ascii="Times New Roman" w:eastAsia="Calibri" w:hAnsi="Times New Roman" w:cs="Times New Roman"/>
          <w:b/>
        </w:rPr>
      </w:pPr>
    </w:p>
    <w:p w:rsidR="00DB656C" w:rsidRPr="00DB656C" w:rsidRDefault="00DB656C" w:rsidP="00DB656C">
      <w:pPr>
        <w:spacing w:before="-1" w:after="-1" w:line="240" w:lineRule="auto"/>
        <w:rPr>
          <w:rFonts w:ascii="Times New Roman" w:eastAsia="Calibri" w:hAnsi="Times New Roman" w:cs="Times New Roman"/>
          <w:b/>
        </w:rPr>
      </w:pPr>
    </w:p>
    <w:p w:rsidR="00DB656C" w:rsidRPr="00DB656C" w:rsidRDefault="00DB656C" w:rsidP="00DB656C">
      <w:pPr>
        <w:spacing w:before="-1" w:after="-1" w:line="240" w:lineRule="auto"/>
        <w:jc w:val="center"/>
        <w:rPr>
          <w:rFonts w:ascii="Times New Roman" w:eastAsia="Calibri" w:hAnsi="Times New Roman" w:cs="Times New Roman"/>
          <w:b/>
        </w:rPr>
      </w:pPr>
    </w:p>
    <w:p w:rsidR="00DB656C" w:rsidRPr="00DB656C" w:rsidRDefault="00DB656C" w:rsidP="00DB656C">
      <w:pPr>
        <w:spacing w:before="-1" w:after="-1" w:line="240" w:lineRule="auto"/>
        <w:jc w:val="center"/>
        <w:rPr>
          <w:rFonts w:ascii="Times New Roman" w:eastAsia="Calibri" w:hAnsi="Times New Roman" w:cs="Times New Roman"/>
          <w:b/>
        </w:rPr>
      </w:pPr>
    </w:p>
    <w:p w:rsidR="00DB656C" w:rsidRPr="00DB656C" w:rsidRDefault="00DB656C" w:rsidP="00DB656C">
      <w:pPr>
        <w:spacing w:before="-1" w:after="-1" w:line="240" w:lineRule="auto"/>
        <w:jc w:val="center"/>
        <w:rPr>
          <w:rFonts w:ascii="Times New Roman" w:eastAsia="Calibri" w:hAnsi="Times New Roman" w:cs="Times New Roman"/>
          <w:b/>
        </w:rPr>
      </w:pPr>
    </w:p>
    <w:p w:rsidR="00DB656C" w:rsidRPr="00DB656C" w:rsidRDefault="00DB656C" w:rsidP="00DB656C">
      <w:pPr>
        <w:spacing w:before="-1" w:after="-1" w:line="240" w:lineRule="auto"/>
        <w:jc w:val="center"/>
        <w:rPr>
          <w:rFonts w:ascii="Times New Roman" w:eastAsia="Calibri" w:hAnsi="Times New Roman" w:cs="Times New Roman"/>
          <w:b/>
        </w:rPr>
      </w:pPr>
    </w:p>
    <w:p w:rsidR="00DB656C" w:rsidRPr="00DB656C" w:rsidRDefault="00DB656C" w:rsidP="00DB656C">
      <w:pPr>
        <w:spacing w:before="-1" w:after="-1" w:line="240" w:lineRule="auto"/>
        <w:jc w:val="center"/>
        <w:rPr>
          <w:rFonts w:ascii="Times New Roman" w:eastAsia="Calibri" w:hAnsi="Times New Roman" w:cs="Times New Roman"/>
          <w:b/>
          <w:sz w:val="24"/>
          <w:szCs w:val="24"/>
        </w:rPr>
      </w:pPr>
    </w:p>
    <w:p w:rsidR="00DB656C" w:rsidRPr="00DB656C" w:rsidRDefault="00DB656C" w:rsidP="00DB656C">
      <w:pPr>
        <w:spacing w:before="-1" w:after="-1" w:line="240" w:lineRule="auto"/>
        <w:jc w:val="center"/>
        <w:rPr>
          <w:rFonts w:ascii="Times New Roman" w:eastAsia="Calibri" w:hAnsi="Times New Roman" w:cs="Times New Roman"/>
          <w:color w:val="FF0000"/>
          <w:sz w:val="24"/>
          <w:szCs w:val="24"/>
        </w:rPr>
      </w:pPr>
      <w:r w:rsidRPr="00DB656C">
        <w:rPr>
          <w:rFonts w:ascii="Times New Roman" w:eastAsia="Calibri" w:hAnsi="Times New Roman" w:cs="Times New Roman"/>
          <w:b/>
          <w:sz w:val="24"/>
          <w:szCs w:val="24"/>
        </w:rPr>
        <w:t>ANEXO XI</w:t>
      </w:r>
    </w:p>
    <w:p w:rsidR="00DB656C" w:rsidRPr="00DB656C" w:rsidRDefault="00DB656C" w:rsidP="00DB656C">
      <w:pPr>
        <w:spacing w:before="-1" w:after="-1" w:line="240" w:lineRule="auto"/>
        <w:jc w:val="center"/>
        <w:rPr>
          <w:rFonts w:ascii="Times New Roman" w:eastAsia="Calibri" w:hAnsi="Times New Roman" w:cs="Times New Roman"/>
          <w:b/>
          <w:sz w:val="24"/>
          <w:szCs w:val="24"/>
        </w:rPr>
      </w:pPr>
    </w:p>
    <w:p w:rsidR="00DB656C" w:rsidRPr="00DB656C" w:rsidRDefault="00DB656C" w:rsidP="00DB656C">
      <w:pPr>
        <w:spacing w:before="-1" w:after="-1" w:line="240" w:lineRule="auto"/>
        <w:jc w:val="center"/>
        <w:rPr>
          <w:rFonts w:ascii="Times New Roman" w:eastAsia="Calibri" w:hAnsi="Times New Roman" w:cs="Times New Roman"/>
          <w:b/>
          <w:sz w:val="24"/>
          <w:szCs w:val="24"/>
        </w:rPr>
      </w:pPr>
    </w:p>
    <w:p w:rsidR="00DB656C" w:rsidRPr="00DB656C" w:rsidRDefault="00DB656C" w:rsidP="00DB656C">
      <w:pPr>
        <w:spacing w:before="-1" w:after="-1" w:line="240" w:lineRule="auto"/>
        <w:jc w:val="center"/>
        <w:rPr>
          <w:rFonts w:ascii="Times New Roman" w:eastAsia="Calibri" w:hAnsi="Times New Roman" w:cs="Times New Roman"/>
        </w:rPr>
      </w:pPr>
    </w:p>
    <w:p w:rsidR="00DB656C" w:rsidRPr="00DB656C" w:rsidRDefault="00DB656C" w:rsidP="00DB656C">
      <w:pPr>
        <w:spacing w:before="-1" w:after="-1" w:line="240" w:lineRule="auto"/>
        <w:jc w:val="center"/>
        <w:rPr>
          <w:rFonts w:ascii="Times New Roman" w:eastAsia="Calibri" w:hAnsi="Times New Roman" w:cs="Times New Roman"/>
          <w:sz w:val="24"/>
          <w:szCs w:val="24"/>
        </w:rPr>
      </w:pPr>
      <w:r w:rsidRPr="00DB656C">
        <w:rPr>
          <w:rFonts w:ascii="Times New Roman" w:eastAsia="Calibri" w:hAnsi="Times New Roman" w:cs="Times New Roman"/>
          <w:sz w:val="24"/>
          <w:szCs w:val="24"/>
        </w:rPr>
        <w:t>QUADRO COM A DISTRIBUIÇÃO DE APOIO ADMINISTRATIVO EDUCACIONAL – MANUTENÇÃO DA INFRAESTRUTURA</w:t>
      </w:r>
    </w:p>
    <w:p w:rsidR="00DB656C" w:rsidRPr="00DB656C" w:rsidRDefault="00DB656C" w:rsidP="00DB656C">
      <w:pPr>
        <w:spacing w:before="-1" w:after="-1" w:line="240" w:lineRule="auto"/>
        <w:jc w:val="center"/>
        <w:rPr>
          <w:rFonts w:ascii="Times New Roman" w:eastAsia="Calibri" w:hAnsi="Times New Roman" w:cs="Times New Roman"/>
        </w:rPr>
      </w:pPr>
    </w:p>
    <w:tbl>
      <w:tblPr>
        <w:tblW w:w="0" w:type="auto"/>
        <w:tblInd w:w="694" w:type="dxa"/>
        <w:tblLayout w:type="fixed"/>
        <w:tblLook w:val="0000" w:firstRow="0" w:lastRow="0" w:firstColumn="0" w:lastColumn="0" w:noHBand="0" w:noVBand="0"/>
      </w:tblPr>
      <w:tblGrid>
        <w:gridCol w:w="4754"/>
        <w:gridCol w:w="4163"/>
      </w:tblGrid>
      <w:tr w:rsidR="00DB656C" w:rsidRPr="00DB656C" w:rsidTr="008F2373">
        <w:tc>
          <w:tcPr>
            <w:tcW w:w="8917" w:type="dxa"/>
            <w:gridSpan w:val="2"/>
            <w:tcBorders>
              <w:top w:val="single" w:sz="4" w:space="0" w:color="000000"/>
              <w:left w:val="single" w:sz="4" w:space="0" w:color="000000"/>
              <w:bottom w:val="single" w:sz="4" w:space="0" w:color="000000"/>
              <w:right w:val="single" w:sz="4" w:space="0" w:color="000000"/>
            </w:tcBorders>
            <w:shd w:val="clear" w:color="auto" w:fill="auto"/>
          </w:tcPr>
          <w:p w:rsidR="00DB656C" w:rsidRPr="00DB656C" w:rsidRDefault="00DB656C" w:rsidP="00DB656C">
            <w:pPr>
              <w:spacing w:line="240" w:lineRule="auto"/>
              <w:rPr>
                <w:rFonts w:ascii="Times New Roman" w:eastAsia="Calibri" w:hAnsi="Times New Roman" w:cs="Times New Roman"/>
              </w:rPr>
            </w:pPr>
            <w:r w:rsidRPr="00DB656C">
              <w:rPr>
                <w:rFonts w:ascii="Times New Roman" w:eastAsia="Calibri" w:hAnsi="Times New Roman" w:cs="Times New Roman"/>
                <w:sz w:val="24"/>
                <w:szCs w:val="24"/>
              </w:rPr>
              <w:t>FATOR = {[(Área/100)*1]+(Nº Salas*5)+(Nº Turmas*10)}/16</w:t>
            </w:r>
          </w:p>
        </w:tc>
      </w:tr>
      <w:tr w:rsidR="00DB656C" w:rsidRPr="00DB656C" w:rsidTr="008F2373">
        <w:tc>
          <w:tcPr>
            <w:tcW w:w="8917" w:type="dxa"/>
            <w:gridSpan w:val="2"/>
            <w:tcBorders>
              <w:top w:val="single" w:sz="4" w:space="0" w:color="000000"/>
              <w:left w:val="single" w:sz="4" w:space="0" w:color="000000"/>
              <w:bottom w:val="single" w:sz="4" w:space="0" w:color="000000"/>
              <w:right w:val="single" w:sz="4" w:space="0" w:color="000000"/>
            </w:tcBorders>
            <w:shd w:val="clear" w:color="auto" w:fill="auto"/>
          </w:tcPr>
          <w:p w:rsidR="00DB656C" w:rsidRPr="00DB656C" w:rsidRDefault="00DB656C" w:rsidP="00DB656C">
            <w:pPr>
              <w:spacing w:line="240" w:lineRule="auto"/>
              <w:rPr>
                <w:rFonts w:ascii="Times New Roman" w:eastAsia="Calibri" w:hAnsi="Times New Roman" w:cs="Times New Roman"/>
              </w:rPr>
            </w:pPr>
            <w:r w:rsidRPr="00DB656C">
              <w:rPr>
                <w:rFonts w:ascii="Times New Roman" w:eastAsia="Calibri" w:hAnsi="Times New Roman" w:cs="Times New Roman"/>
                <w:sz w:val="24"/>
                <w:szCs w:val="24"/>
              </w:rPr>
              <w:t xml:space="preserve">Área = Área </w:t>
            </w:r>
            <w:r w:rsidRPr="00DB656C">
              <w:rPr>
                <w:rFonts w:ascii="Times New Roman" w:eastAsia="Calibri" w:hAnsi="Times New Roman" w:cs="Times New Roman"/>
                <w:color w:val="000000"/>
                <w:sz w:val="24"/>
                <w:szCs w:val="24"/>
              </w:rPr>
              <w:t>Construída</w:t>
            </w:r>
            <w:r w:rsidRPr="00DB656C">
              <w:rPr>
                <w:rFonts w:ascii="Times New Roman" w:eastAsia="Calibri" w:hAnsi="Times New Roman" w:cs="Times New Roman"/>
                <w:sz w:val="24"/>
                <w:szCs w:val="24"/>
              </w:rPr>
              <w:t xml:space="preserve"> da Unidade Escolar - Peso 1</w:t>
            </w:r>
          </w:p>
        </w:tc>
      </w:tr>
      <w:tr w:rsidR="00DB656C" w:rsidRPr="00DB656C" w:rsidTr="008F2373">
        <w:tc>
          <w:tcPr>
            <w:tcW w:w="8917" w:type="dxa"/>
            <w:gridSpan w:val="2"/>
            <w:tcBorders>
              <w:top w:val="single" w:sz="4" w:space="0" w:color="000000"/>
              <w:left w:val="single" w:sz="4" w:space="0" w:color="000000"/>
              <w:bottom w:val="single" w:sz="4" w:space="0" w:color="000000"/>
              <w:right w:val="single" w:sz="4" w:space="0" w:color="000000"/>
            </w:tcBorders>
            <w:shd w:val="clear" w:color="auto" w:fill="auto"/>
          </w:tcPr>
          <w:p w:rsidR="00DB656C" w:rsidRPr="00DB656C" w:rsidRDefault="00DB656C" w:rsidP="00DB656C">
            <w:pPr>
              <w:spacing w:line="240" w:lineRule="auto"/>
              <w:rPr>
                <w:rFonts w:ascii="Times New Roman" w:eastAsia="Calibri" w:hAnsi="Times New Roman" w:cs="Times New Roman"/>
              </w:rPr>
            </w:pPr>
            <w:r w:rsidRPr="00DB656C">
              <w:rPr>
                <w:rFonts w:ascii="Times New Roman" w:eastAsia="Calibri" w:hAnsi="Times New Roman" w:cs="Times New Roman"/>
                <w:sz w:val="24"/>
                <w:szCs w:val="24"/>
              </w:rPr>
              <w:t>Nº de Salas = Número de Sala de Aula da Unidade Escolar - Peso 5</w:t>
            </w:r>
          </w:p>
        </w:tc>
      </w:tr>
      <w:tr w:rsidR="00DB656C" w:rsidRPr="00DB656C" w:rsidTr="008F2373">
        <w:tc>
          <w:tcPr>
            <w:tcW w:w="8917" w:type="dxa"/>
            <w:gridSpan w:val="2"/>
            <w:tcBorders>
              <w:top w:val="single" w:sz="4" w:space="0" w:color="000000"/>
              <w:left w:val="single" w:sz="4" w:space="0" w:color="000000"/>
              <w:bottom w:val="single" w:sz="4" w:space="0" w:color="000000"/>
              <w:right w:val="single" w:sz="4" w:space="0" w:color="000000"/>
            </w:tcBorders>
            <w:shd w:val="clear" w:color="auto" w:fill="auto"/>
          </w:tcPr>
          <w:p w:rsidR="00DB656C" w:rsidRPr="00DB656C" w:rsidRDefault="00DB656C" w:rsidP="00DB656C">
            <w:pPr>
              <w:spacing w:line="240" w:lineRule="auto"/>
              <w:rPr>
                <w:rFonts w:ascii="Times New Roman" w:eastAsia="Calibri" w:hAnsi="Times New Roman" w:cs="Times New Roman"/>
              </w:rPr>
            </w:pPr>
            <w:r w:rsidRPr="00DB656C">
              <w:rPr>
                <w:rFonts w:ascii="Times New Roman" w:eastAsia="Calibri" w:hAnsi="Times New Roman" w:cs="Times New Roman"/>
                <w:sz w:val="24"/>
                <w:szCs w:val="24"/>
              </w:rPr>
              <w:t>Nº de Turmas = Número de Turmas atendidas pela Unidade Escolar - Peso 10</w:t>
            </w:r>
          </w:p>
        </w:tc>
      </w:tr>
      <w:tr w:rsidR="00DB656C" w:rsidRPr="00DB656C" w:rsidTr="008F2373">
        <w:tc>
          <w:tcPr>
            <w:tcW w:w="8917" w:type="dxa"/>
            <w:gridSpan w:val="2"/>
            <w:tcBorders>
              <w:top w:val="single" w:sz="4" w:space="0" w:color="000000"/>
              <w:left w:val="single" w:sz="4" w:space="0" w:color="000000"/>
              <w:bottom w:val="single" w:sz="4" w:space="0" w:color="000000"/>
              <w:right w:val="single" w:sz="4" w:space="0" w:color="000000"/>
            </w:tcBorders>
            <w:shd w:val="clear" w:color="auto" w:fill="auto"/>
          </w:tcPr>
          <w:p w:rsidR="00DB656C" w:rsidRPr="00DB656C" w:rsidRDefault="00DB656C" w:rsidP="00DB656C">
            <w:pPr>
              <w:spacing w:line="240" w:lineRule="auto"/>
              <w:rPr>
                <w:rFonts w:ascii="Times New Roman" w:eastAsia="Calibri" w:hAnsi="Times New Roman" w:cs="Times New Roman"/>
              </w:rPr>
            </w:pPr>
            <w:r w:rsidRPr="00DB656C">
              <w:rPr>
                <w:rFonts w:ascii="Times New Roman" w:eastAsia="Calibri" w:hAnsi="Times New Roman" w:cs="Times New Roman"/>
                <w:sz w:val="24"/>
                <w:szCs w:val="24"/>
              </w:rPr>
              <w:t>As escolas serão contempladas com AAE/limpeza, de acordo com o quadro abaixo, considerando os turnos de funcionamentos.</w:t>
            </w:r>
          </w:p>
        </w:tc>
      </w:tr>
      <w:tr w:rsidR="00DB656C" w:rsidRPr="00DB656C" w:rsidTr="008F2373">
        <w:tc>
          <w:tcPr>
            <w:tcW w:w="4754" w:type="dxa"/>
            <w:tcBorders>
              <w:top w:val="single" w:sz="4" w:space="0" w:color="000000"/>
              <w:left w:val="single" w:sz="4" w:space="0" w:color="000000"/>
              <w:bottom w:val="single" w:sz="4" w:space="0" w:color="000000"/>
            </w:tcBorders>
            <w:shd w:val="clear" w:color="auto" w:fill="auto"/>
          </w:tcPr>
          <w:p w:rsidR="00DB656C" w:rsidRPr="00DB656C" w:rsidRDefault="00DB656C" w:rsidP="00DB656C">
            <w:pPr>
              <w:spacing w:line="240" w:lineRule="auto"/>
              <w:jc w:val="center"/>
              <w:rPr>
                <w:rFonts w:ascii="Times New Roman" w:eastAsia="Calibri" w:hAnsi="Times New Roman" w:cs="Times New Roman"/>
              </w:rPr>
            </w:pPr>
            <w:r w:rsidRPr="00DB656C">
              <w:rPr>
                <w:rFonts w:ascii="Times New Roman" w:eastAsia="Calibri" w:hAnsi="Times New Roman" w:cs="Times New Roman"/>
                <w:b/>
                <w:sz w:val="24"/>
                <w:szCs w:val="24"/>
              </w:rPr>
              <w:t xml:space="preserve">FATOR CALCULADO </w:t>
            </w:r>
          </w:p>
        </w:tc>
        <w:tc>
          <w:tcPr>
            <w:tcW w:w="4163" w:type="dxa"/>
            <w:tcBorders>
              <w:top w:val="single" w:sz="4" w:space="0" w:color="000000"/>
              <w:left w:val="single" w:sz="4" w:space="0" w:color="000000"/>
              <w:bottom w:val="single" w:sz="4" w:space="0" w:color="000000"/>
              <w:right w:val="single" w:sz="4" w:space="0" w:color="000000"/>
            </w:tcBorders>
            <w:shd w:val="clear" w:color="auto" w:fill="auto"/>
          </w:tcPr>
          <w:p w:rsidR="00DB656C" w:rsidRPr="00DB656C" w:rsidRDefault="00DB656C" w:rsidP="00DB656C">
            <w:pPr>
              <w:spacing w:line="240" w:lineRule="auto"/>
              <w:jc w:val="center"/>
              <w:rPr>
                <w:rFonts w:ascii="Times New Roman" w:eastAsia="Calibri" w:hAnsi="Times New Roman" w:cs="Times New Roman"/>
              </w:rPr>
            </w:pPr>
            <w:r w:rsidRPr="00DB656C">
              <w:rPr>
                <w:rFonts w:ascii="Times New Roman" w:eastAsia="Calibri" w:hAnsi="Times New Roman" w:cs="Times New Roman"/>
                <w:b/>
                <w:sz w:val="24"/>
                <w:szCs w:val="24"/>
              </w:rPr>
              <w:t>NÚMERO DE SERVIDORES</w:t>
            </w:r>
          </w:p>
        </w:tc>
      </w:tr>
      <w:tr w:rsidR="00DB656C" w:rsidRPr="00DB656C" w:rsidTr="008F2373">
        <w:tc>
          <w:tcPr>
            <w:tcW w:w="4754" w:type="dxa"/>
            <w:tcBorders>
              <w:top w:val="single" w:sz="4" w:space="0" w:color="000000"/>
              <w:left w:val="single" w:sz="4" w:space="0" w:color="000000"/>
              <w:bottom w:val="single" w:sz="4" w:space="0" w:color="000000"/>
            </w:tcBorders>
            <w:shd w:val="clear" w:color="auto" w:fill="auto"/>
          </w:tcPr>
          <w:p w:rsidR="00DB656C" w:rsidRPr="00DB656C" w:rsidRDefault="00DB656C" w:rsidP="00DB656C">
            <w:pPr>
              <w:spacing w:line="240" w:lineRule="auto"/>
              <w:jc w:val="center"/>
              <w:rPr>
                <w:rFonts w:ascii="Times New Roman" w:eastAsia="Calibri" w:hAnsi="Times New Roman" w:cs="Times New Roman"/>
              </w:rPr>
            </w:pPr>
            <w:r w:rsidRPr="00DB656C">
              <w:rPr>
                <w:rFonts w:ascii="Times New Roman" w:eastAsia="Calibri" w:hAnsi="Times New Roman" w:cs="Times New Roman"/>
                <w:sz w:val="24"/>
                <w:szCs w:val="24"/>
              </w:rPr>
              <w:t>Fator menor ou igual a 16</w:t>
            </w:r>
          </w:p>
        </w:tc>
        <w:tc>
          <w:tcPr>
            <w:tcW w:w="4163" w:type="dxa"/>
            <w:tcBorders>
              <w:top w:val="single" w:sz="4" w:space="0" w:color="000000"/>
              <w:left w:val="single" w:sz="4" w:space="0" w:color="000000"/>
              <w:bottom w:val="single" w:sz="4" w:space="0" w:color="000000"/>
              <w:right w:val="single" w:sz="4" w:space="0" w:color="000000"/>
            </w:tcBorders>
            <w:shd w:val="clear" w:color="auto" w:fill="auto"/>
          </w:tcPr>
          <w:p w:rsidR="00DB656C" w:rsidRPr="00DB656C" w:rsidRDefault="00DB656C" w:rsidP="00DB656C">
            <w:pPr>
              <w:spacing w:line="240" w:lineRule="auto"/>
              <w:jc w:val="center"/>
              <w:rPr>
                <w:rFonts w:ascii="Times New Roman" w:eastAsia="Calibri" w:hAnsi="Times New Roman" w:cs="Times New Roman"/>
              </w:rPr>
            </w:pPr>
            <w:r w:rsidRPr="00DB656C">
              <w:rPr>
                <w:rFonts w:ascii="Times New Roman" w:eastAsia="Calibri" w:hAnsi="Times New Roman" w:cs="Times New Roman"/>
                <w:sz w:val="24"/>
                <w:szCs w:val="24"/>
              </w:rPr>
              <w:t>1 AAE\Limpeza por turno</w:t>
            </w:r>
          </w:p>
        </w:tc>
      </w:tr>
      <w:tr w:rsidR="00DB656C" w:rsidRPr="00DB656C" w:rsidTr="008F2373">
        <w:tc>
          <w:tcPr>
            <w:tcW w:w="4754" w:type="dxa"/>
            <w:tcBorders>
              <w:top w:val="single" w:sz="4" w:space="0" w:color="000000"/>
              <w:left w:val="single" w:sz="4" w:space="0" w:color="000000"/>
              <w:bottom w:val="single" w:sz="4" w:space="0" w:color="000000"/>
            </w:tcBorders>
            <w:shd w:val="clear" w:color="auto" w:fill="auto"/>
          </w:tcPr>
          <w:p w:rsidR="00DB656C" w:rsidRPr="00DB656C" w:rsidRDefault="00DB656C" w:rsidP="00DB656C">
            <w:pPr>
              <w:spacing w:line="240" w:lineRule="auto"/>
              <w:jc w:val="center"/>
              <w:rPr>
                <w:rFonts w:ascii="Times New Roman" w:eastAsia="Calibri" w:hAnsi="Times New Roman" w:cs="Times New Roman"/>
              </w:rPr>
            </w:pPr>
            <w:r w:rsidRPr="00DB656C">
              <w:rPr>
                <w:rFonts w:ascii="Times New Roman" w:eastAsia="Calibri" w:hAnsi="Times New Roman" w:cs="Times New Roman"/>
                <w:sz w:val="24"/>
                <w:szCs w:val="24"/>
              </w:rPr>
              <w:t>Fator maior que 16 e menor ou igual a 31</w:t>
            </w:r>
          </w:p>
        </w:tc>
        <w:tc>
          <w:tcPr>
            <w:tcW w:w="4163" w:type="dxa"/>
            <w:tcBorders>
              <w:top w:val="single" w:sz="4" w:space="0" w:color="000000"/>
              <w:left w:val="single" w:sz="4" w:space="0" w:color="000000"/>
              <w:bottom w:val="single" w:sz="4" w:space="0" w:color="000000"/>
              <w:right w:val="single" w:sz="4" w:space="0" w:color="000000"/>
            </w:tcBorders>
            <w:shd w:val="clear" w:color="auto" w:fill="auto"/>
          </w:tcPr>
          <w:p w:rsidR="00DB656C" w:rsidRPr="00DB656C" w:rsidRDefault="00DB656C" w:rsidP="00DB656C">
            <w:pPr>
              <w:spacing w:line="240" w:lineRule="auto"/>
              <w:jc w:val="center"/>
              <w:rPr>
                <w:rFonts w:ascii="Times New Roman" w:eastAsia="Calibri" w:hAnsi="Times New Roman" w:cs="Times New Roman"/>
              </w:rPr>
            </w:pPr>
            <w:r w:rsidRPr="00DB656C">
              <w:rPr>
                <w:rFonts w:ascii="Times New Roman" w:eastAsia="Calibri" w:hAnsi="Times New Roman" w:cs="Times New Roman"/>
                <w:sz w:val="24"/>
                <w:szCs w:val="24"/>
              </w:rPr>
              <w:t>2 AAE\Limpezas por turno</w:t>
            </w:r>
          </w:p>
        </w:tc>
      </w:tr>
      <w:tr w:rsidR="00DB656C" w:rsidRPr="00DB656C" w:rsidTr="008F2373">
        <w:tc>
          <w:tcPr>
            <w:tcW w:w="4754" w:type="dxa"/>
            <w:tcBorders>
              <w:top w:val="single" w:sz="4" w:space="0" w:color="000000"/>
              <w:left w:val="single" w:sz="4" w:space="0" w:color="000000"/>
              <w:bottom w:val="single" w:sz="4" w:space="0" w:color="000000"/>
            </w:tcBorders>
            <w:shd w:val="clear" w:color="auto" w:fill="auto"/>
          </w:tcPr>
          <w:p w:rsidR="00DB656C" w:rsidRPr="00DB656C" w:rsidRDefault="00DB656C" w:rsidP="00DB656C">
            <w:pPr>
              <w:spacing w:line="240" w:lineRule="auto"/>
              <w:jc w:val="center"/>
              <w:rPr>
                <w:rFonts w:ascii="Times New Roman" w:eastAsia="Calibri" w:hAnsi="Times New Roman" w:cs="Times New Roman"/>
              </w:rPr>
            </w:pPr>
            <w:r w:rsidRPr="00DB656C">
              <w:rPr>
                <w:rFonts w:ascii="Times New Roman" w:eastAsia="Calibri" w:hAnsi="Times New Roman" w:cs="Times New Roman"/>
                <w:sz w:val="24"/>
                <w:szCs w:val="24"/>
              </w:rPr>
              <w:t>Fator maior que 31 e menor ou igual a 41</w:t>
            </w:r>
          </w:p>
        </w:tc>
        <w:tc>
          <w:tcPr>
            <w:tcW w:w="4163" w:type="dxa"/>
            <w:tcBorders>
              <w:top w:val="single" w:sz="4" w:space="0" w:color="000000"/>
              <w:left w:val="single" w:sz="4" w:space="0" w:color="000000"/>
              <w:bottom w:val="single" w:sz="4" w:space="0" w:color="000000"/>
              <w:right w:val="single" w:sz="4" w:space="0" w:color="000000"/>
            </w:tcBorders>
            <w:shd w:val="clear" w:color="auto" w:fill="auto"/>
          </w:tcPr>
          <w:p w:rsidR="00DB656C" w:rsidRPr="00DB656C" w:rsidRDefault="00DB656C" w:rsidP="00DB656C">
            <w:pPr>
              <w:spacing w:line="240" w:lineRule="auto"/>
              <w:jc w:val="center"/>
              <w:rPr>
                <w:rFonts w:ascii="Times New Roman" w:eastAsia="Calibri" w:hAnsi="Times New Roman" w:cs="Times New Roman"/>
              </w:rPr>
            </w:pPr>
            <w:r w:rsidRPr="00DB656C">
              <w:rPr>
                <w:rFonts w:ascii="Times New Roman" w:eastAsia="Calibri" w:hAnsi="Times New Roman" w:cs="Times New Roman"/>
                <w:sz w:val="24"/>
                <w:szCs w:val="24"/>
              </w:rPr>
              <w:t>3 AAE\Limpezas por turno</w:t>
            </w:r>
          </w:p>
        </w:tc>
      </w:tr>
      <w:tr w:rsidR="00DB656C" w:rsidRPr="00DB656C" w:rsidTr="008F2373">
        <w:tc>
          <w:tcPr>
            <w:tcW w:w="4754" w:type="dxa"/>
            <w:tcBorders>
              <w:top w:val="single" w:sz="4" w:space="0" w:color="000000"/>
              <w:left w:val="single" w:sz="4" w:space="0" w:color="000000"/>
              <w:bottom w:val="single" w:sz="4" w:space="0" w:color="000000"/>
            </w:tcBorders>
            <w:shd w:val="clear" w:color="auto" w:fill="auto"/>
          </w:tcPr>
          <w:p w:rsidR="00DB656C" w:rsidRPr="00DB656C" w:rsidRDefault="00DB656C" w:rsidP="00DB656C">
            <w:pPr>
              <w:spacing w:line="240" w:lineRule="auto"/>
              <w:jc w:val="center"/>
              <w:rPr>
                <w:rFonts w:ascii="Times New Roman" w:eastAsia="Calibri" w:hAnsi="Times New Roman" w:cs="Times New Roman"/>
              </w:rPr>
            </w:pPr>
            <w:r w:rsidRPr="00DB656C">
              <w:rPr>
                <w:rFonts w:ascii="Times New Roman" w:eastAsia="Calibri" w:hAnsi="Times New Roman" w:cs="Times New Roman"/>
                <w:sz w:val="24"/>
                <w:szCs w:val="24"/>
              </w:rPr>
              <w:t>Fator maior que 41 e menor ou igual a 53</w:t>
            </w:r>
          </w:p>
        </w:tc>
        <w:tc>
          <w:tcPr>
            <w:tcW w:w="4163" w:type="dxa"/>
            <w:tcBorders>
              <w:top w:val="single" w:sz="4" w:space="0" w:color="000000"/>
              <w:left w:val="single" w:sz="4" w:space="0" w:color="000000"/>
              <w:bottom w:val="single" w:sz="4" w:space="0" w:color="000000"/>
              <w:right w:val="single" w:sz="4" w:space="0" w:color="000000"/>
            </w:tcBorders>
            <w:shd w:val="clear" w:color="auto" w:fill="auto"/>
          </w:tcPr>
          <w:p w:rsidR="00DB656C" w:rsidRPr="00DB656C" w:rsidRDefault="00DB656C" w:rsidP="00DB656C">
            <w:pPr>
              <w:spacing w:line="240" w:lineRule="auto"/>
              <w:jc w:val="center"/>
              <w:rPr>
                <w:rFonts w:ascii="Times New Roman" w:eastAsia="Calibri" w:hAnsi="Times New Roman" w:cs="Times New Roman"/>
              </w:rPr>
            </w:pPr>
            <w:r w:rsidRPr="00DB656C">
              <w:rPr>
                <w:rFonts w:ascii="Times New Roman" w:eastAsia="Calibri" w:hAnsi="Times New Roman" w:cs="Times New Roman"/>
                <w:sz w:val="24"/>
                <w:szCs w:val="24"/>
              </w:rPr>
              <w:t>4 AAE\Limpezas por turno</w:t>
            </w:r>
          </w:p>
        </w:tc>
      </w:tr>
    </w:tbl>
    <w:p w:rsidR="00DB656C" w:rsidRPr="00DB656C" w:rsidRDefault="00DB656C" w:rsidP="00DB656C">
      <w:pPr>
        <w:tabs>
          <w:tab w:val="left" w:pos="0"/>
        </w:tabs>
        <w:spacing w:before="-1" w:after="0" w:line="240" w:lineRule="auto"/>
        <w:rPr>
          <w:rFonts w:ascii="Times New Roman" w:eastAsia="Calibri" w:hAnsi="Times New Roman" w:cs="Times New Roman"/>
          <w:sz w:val="24"/>
          <w:szCs w:val="24"/>
        </w:rPr>
      </w:pPr>
    </w:p>
    <w:p w:rsidR="00C924F2" w:rsidRDefault="00C924F2">
      <w:bookmarkStart w:id="0" w:name="_GoBack"/>
      <w:bookmarkEnd w:id="0"/>
    </w:p>
    <w:sectPr w:rsidR="00C924F2" w:rsidSect="00BF0F40">
      <w:headerReference w:type="default" r:id="rId5"/>
      <w:footerReference w:type="default" r:id="rId6"/>
      <w:pgSz w:w="11906" w:h="16838" w:code="9"/>
      <w:pgMar w:top="1134" w:right="851" w:bottom="1134" w:left="1701" w:header="1134" w:footer="31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6C7" w:rsidRDefault="00DB656C">
    <w:pPr>
      <w:pStyle w:val="Rodap"/>
      <w:jc w:val="right"/>
    </w:pPr>
    <w:r>
      <w:fldChar w:fldCharType="begin"/>
    </w:r>
    <w:r>
      <w:instrText>PAGE   \* MERGEFORMAT</w:instrText>
    </w:r>
    <w:r>
      <w:fldChar w:fldCharType="separate"/>
    </w:r>
    <w:r w:rsidRPr="00DB656C">
      <w:rPr>
        <w:noProof/>
        <w:lang w:val="pt-BR"/>
      </w:rPr>
      <w:t>2</w:t>
    </w:r>
    <w:r>
      <w:fldChar w:fldCharType="end"/>
    </w:r>
  </w:p>
  <w:p w:rsidR="00BF0F40" w:rsidRPr="000019AB" w:rsidRDefault="00DB656C" w:rsidP="00BF0F40">
    <w:pPr>
      <w:pStyle w:val="Cabealho"/>
      <w:jc w:val="center"/>
      <w:rPr>
        <w:rFonts w:cs="Calibri"/>
        <w:sz w:val="16"/>
        <w:szCs w:val="16"/>
      </w:rPr>
    </w:pPr>
    <w:r w:rsidRPr="000019AB">
      <w:rPr>
        <w:rFonts w:cs="Calibri"/>
        <w:sz w:val="16"/>
        <w:szCs w:val="16"/>
      </w:rPr>
      <w:t xml:space="preserve">Avenida Expedição Roncador Xingu, n.º 249 – Centro – </w:t>
    </w:r>
    <w:hyperlink r:id="rId1" w:history="1">
      <w:r w:rsidRPr="000019AB">
        <w:rPr>
          <w:rStyle w:val="Hyperlink"/>
          <w:rFonts w:cs="Calibri"/>
        </w:rPr>
        <w:t>www.novaxavantina.mt</w:t>
      </w:r>
      <w:r w:rsidRPr="000019AB">
        <w:rPr>
          <w:rStyle w:val="Hyperlink"/>
          <w:rFonts w:cs="Calibri"/>
        </w:rPr>
        <w:t>.gov.br</w:t>
      </w:r>
    </w:hyperlink>
  </w:p>
  <w:p w:rsidR="00BF0F40" w:rsidRPr="00BF0F40" w:rsidRDefault="00DB656C" w:rsidP="00BF0F40">
    <w:pPr>
      <w:pStyle w:val="Cabealho"/>
      <w:jc w:val="center"/>
      <w:rPr>
        <w:rFonts w:cs="Calibri"/>
        <w:sz w:val="16"/>
        <w:szCs w:val="16"/>
      </w:rPr>
    </w:pPr>
    <w:r w:rsidRPr="000019AB">
      <w:rPr>
        <w:rFonts w:cs="Calibri"/>
        <w:sz w:val="16"/>
        <w:szCs w:val="16"/>
      </w:rPr>
      <w:t>Nova Xavantina/MT – CEP 78.690-000</w:t>
    </w:r>
  </w:p>
  <w:p w:rsidR="00401E60" w:rsidRDefault="00DB656C">
    <w:pPr>
      <w:pStyle w:val="Rodap"/>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F40" w:rsidRPr="00BA356B" w:rsidRDefault="00DB656C" w:rsidP="00BF0F40">
    <w:pPr>
      <w:pStyle w:val="Cabealho"/>
      <w:jc w:val="center"/>
      <w:rPr>
        <w:rFonts w:cs="Calibri"/>
      </w:rPr>
    </w:pPr>
    <w:r w:rsidRPr="00BA356B">
      <w:rPr>
        <w:rFonts w:cs="Calibri"/>
        <w:noProof/>
        <w:lang w:val="pt-BR" w:eastAsia="pt-BR"/>
      </w:rPr>
      <w:drawing>
        <wp:anchor distT="0" distB="0" distL="114300" distR="114300" simplePos="0" relativeHeight="251659264" behindDoc="0" locked="0" layoutInCell="1" allowOverlap="1">
          <wp:simplePos x="0" y="0"/>
          <wp:positionH relativeFrom="column">
            <wp:posOffset>2543175</wp:posOffset>
          </wp:positionH>
          <wp:positionV relativeFrom="paragraph">
            <wp:posOffset>-475615</wp:posOffset>
          </wp:positionV>
          <wp:extent cx="782320" cy="728345"/>
          <wp:effectExtent l="0" t="0" r="0" b="0"/>
          <wp:wrapSquare wrapText="bothSides"/>
          <wp:docPr id="1" name="Imagem 1" descr="http://site.pciconcursos.com.br/i/32f5b870af36636f0b188d243da67b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site.pciconcursos.com.br/i/32f5b870af36636f0b188d243da67be6.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320" cy="7283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F0F40" w:rsidRPr="00BA356B" w:rsidRDefault="00DB656C" w:rsidP="00BF0F40">
    <w:pPr>
      <w:pStyle w:val="Cabealho"/>
      <w:jc w:val="center"/>
      <w:rPr>
        <w:rFonts w:cs="Calibri"/>
      </w:rPr>
    </w:pPr>
  </w:p>
  <w:p w:rsidR="00BF0F40" w:rsidRPr="00BF0F40" w:rsidRDefault="00DB656C" w:rsidP="00BF0F40">
    <w:pPr>
      <w:pStyle w:val="Cabealho"/>
      <w:jc w:val="center"/>
      <w:rPr>
        <w:rFonts w:cs="Calibri"/>
        <w:b/>
        <w:sz w:val="26"/>
        <w:szCs w:val="26"/>
      </w:rPr>
    </w:pPr>
    <w:r w:rsidRPr="00BF0F40">
      <w:rPr>
        <w:rFonts w:cs="Calibri"/>
        <w:b/>
        <w:sz w:val="26"/>
        <w:szCs w:val="26"/>
      </w:rPr>
      <w:t xml:space="preserve">Estado </w:t>
    </w:r>
    <w:r>
      <w:rPr>
        <w:rFonts w:cs="Calibri"/>
        <w:b/>
        <w:sz w:val="26"/>
        <w:szCs w:val="26"/>
        <w:lang w:val="pt-BR"/>
      </w:rPr>
      <w:t>d</w:t>
    </w:r>
    <w:r w:rsidRPr="00BF0F40">
      <w:rPr>
        <w:rFonts w:cs="Calibri"/>
        <w:b/>
        <w:sz w:val="26"/>
        <w:szCs w:val="26"/>
      </w:rPr>
      <w:t>e Mato Grosso</w:t>
    </w:r>
  </w:p>
  <w:p w:rsidR="00BF0F40" w:rsidRPr="00BF0F40" w:rsidRDefault="00DB656C" w:rsidP="00BF0F40">
    <w:pPr>
      <w:pStyle w:val="Cabealho"/>
      <w:pBdr>
        <w:bottom w:val="double" w:sz="6" w:space="1" w:color="auto"/>
      </w:pBdr>
      <w:jc w:val="center"/>
      <w:rPr>
        <w:rFonts w:cs="Calibri"/>
        <w:b/>
        <w:sz w:val="26"/>
        <w:szCs w:val="26"/>
      </w:rPr>
    </w:pPr>
    <w:r w:rsidRPr="00BF0F40">
      <w:rPr>
        <w:rFonts w:cs="Calibri"/>
        <w:b/>
        <w:sz w:val="26"/>
        <w:szCs w:val="26"/>
      </w:rPr>
      <w:t xml:space="preserve">Prefeitura Municipal </w:t>
    </w:r>
    <w:r>
      <w:rPr>
        <w:rFonts w:cs="Calibri"/>
        <w:b/>
        <w:sz w:val="26"/>
        <w:szCs w:val="26"/>
        <w:lang w:val="pt-BR"/>
      </w:rPr>
      <w:t>d</w:t>
    </w:r>
    <w:r w:rsidRPr="00BF0F40">
      <w:rPr>
        <w:rFonts w:cs="Calibri"/>
        <w:b/>
        <w:sz w:val="26"/>
        <w:szCs w:val="26"/>
      </w:rPr>
      <w:t>e Nova Xavantina</w:t>
    </w:r>
  </w:p>
  <w:p w:rsidR="00E66D06" w:rsidRDefault="00DB656C"/>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multilevel"/>
    <w:tmpl w:val="7DF243F2"/>
    <w:name w:val="WW8Num12"/>
    <w:lvl w:ilvl="0">
      <w:start w:val="20"/>
      <w:numFmt w:val="decimal"/>
      <w:suff w:val="nothing"/>
      <w:lvlText w:val="Art. %1º.     "/>
      <w:lvlJc w:val="left"/>
      <w:pPr>
        <w:tabs>
          <w:tab w:val="num" w:pos="0"/>
        </w:tabs>
        <w:ind w:left="0" w:firstLine="0"/>
      </w:pPr>
    </w:lvl>
    <w:lvl w:ilvl="1">
      <w:start w:val="1"/>
      <w:numFmt w:val="decimal"/>
      <w:lvlText w:val="§ %2º. "/>
      <w:lvlJc w:val="left"/>
      <w:pPr>
        <w:tabs>
          <w:tab w:val="num" w:pos="1080"/>
        </w:tabs>
        <w:ind w:left="1080" w:hanging="360"/>
      </w:pPr>
    </w:lvl>
    <w:lvl w:ilvl="2">
      <w:start w:val="1"/>
      <w:numFmt w:val="upperRoman"/>
      <w:lvlText w:val="%3 - "/>
      <w:lvlJc w:val="left"/>
      <w:pPr>
        <w:tabs>
          <w:tab w:val="num" w:pos="1440"/>
        </w:tabs>
        <w:ind w:left="1440" w:hanging="360"/>
      </w:pPr>
    </w:lvl>
    <w:lvl w:ilvl="3">
      <w:start w:val="1"/>
      <w:numFmt w:val="lowerLetter"/>
      <w:lvlText w:val="%4) "/>
      <w:lvlJc w:val="left"/>
      <w:pPr>
        <w:tabs>
          <w:tab w:val="num" w:pos="1800"/>
        </w:tabs>
        <w:ind w:left="1800" w:hanging="360"/>
      </w:pPr>
      <w:rPr>
        <w:b/>
      </w:rPr>
    </w:lvl>
    <w:lvl w:ilvl="4">
      <w:start w:val="1"/>
      <w:numFmt w:val="decimal"/>
      <w:lvlText w:val="%5."/>
      <w:lvlJc w:val="left"/>
      <w:pPr>
        <w:tabs>
          <w:tab w:val="num" w:pos="2160"/>
        </w:tabs>
        <w:ind w:left="2160" w:hanging="360"/>
      </w:pPr>
      <w:rPr>
        <w:color w:val="FF0000"/>
      </w:rPr>
    </w:lvl>
    <w:lvl w:ilvl="5">
      <w:start w:val="1"/>
      <w:numFmt w:val="lowerLetter"/>
      <w:lvlText w:val="3.%6. "/>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E"/>
    <w:multiLevelType w:val="multilevel"/>
    <w:tmpl w:val="0000000E"/>
    <w:name w:val="WW8Num16"/>
    <w:lvl w:ilvl="0">
      <w:start w:val="20"/>
      <w:numFmt w:val="decimal"/>
      <w:suff w:val="nothing"/>
      <w:lvlText w:val="Art. %1º.     "/>
      <w:lvlJc w:val="left"/>
      <w:pPr>
        <w:tabs>
          <w:tab w:val="num" w:pos="0"/>
        </w:tabs>
        <w:ind w:left="0" w:firstLine="0"/>
      </w:pPr>
    </w:lvl>
    <w:lvl w:ilvl="1">
      <w:start w:val="1"/>
      <w:numFmt w:val="decimal"/>
      <w:lvlText w:val="§ %2º. "/>
      <w:lvlJc w:val="left"/>
      <w:pPr>
        <w:tabs>
          <w:tab w:val="num" w:pos="1080"/>
        </w:tabs>
        <w:ind w:left="1080" w:hanging="360"/>
      </w:pPr>
    </w:lvl>
    <w:lvl w:ilvl="2">
      <w:start w:val="1"/>
      <w:numFmt w:val="upperRoman"/>
      <w:lvlText w:val="%3 - "/>
      <w:lvlJc w:val="left"/>
      <w:pPr>
        <w:tabs>
          <w:tab w:val="num" w:pos="1440"/>
        </w:tabs>
        <w:ind w:left="1440" w:hanging="360"/>
      </w:pPr>
    </w:lvl>
    <w:lvl w:ilvl="3">
      <w:start w:val="1"/>
      <w:numFmt w:val="lowerLetter"/>
      <w:lvlText w:val="%4) "/>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lowerLetter"/>
      <w:lvlText w:val="3.%6. "/>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F"/>
    <w:multiLevelType w:val="multilevel"/>
    <w:tmpl w:val="0000000F"/>
    <w:name w:val="WW8Num17"/>
    <w:lvl w:ilvl="0">
      <w:start w:val="20"/>
      <w:numFmt w:val="decimal"/>
      <w:suff w:val="nothing"/>
      <w:lvlText w:val="Art. %1º.     "/>
      <w:lvlJc w:val="left"/>
      <w:pPr>
        <w:tabs>
          <w:tab w:val="num" w:pos="0"/>
        </w:tabs>
        <w:ind w:left="0" w:firstLine="0"/>
      </w:pPr>
    </w:lvl>
    <w:lvl w:ilvl="1">
      <w:start w:val="1"/>
      <w:numFmt w:val="decimal"/>
      <w:lvlText w:val="§ %2º. "/>
      <w:lvlJc w:val="left"/>
      <w:pPr>
        <w:tabs>
          <w:tab w:val="num" w:pos="1080"/>
        </w:tabs>
        <w:ind w:left="1080" w:hanging="360"/>
      </w:pPr>
    </w:lvl>
    <w:lvl w:ilvl="2">
      <w:start w:val="1"/>
      <w:numFmt w:val="upperRoman"/>
      <w:lvlText w:val="%3 - "/>
      <w:lvlJc w:val="left"/>
      <w:pPr>
        <w:tabs>
          <w:tab w:val="num" w:pos="1440"/>
        </w:tabs>
        <w:ind w:left="1440" w:hanging="360"/>
      </w:pPr>
    </w:lvl>
    <w:lvl w:ilvl="3">
      <w:start w:val="1"/>
      <w:numFmt w:val="lowerLetter"/>
      <w:lvlText w:val="%4) "/>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lowerLetter"/>
      <w:lvlText w:val="3.%6. "/>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10"/>
    <w:multiLevelType w:val="multilevel"/>
    <w:tmpl w:val="00000010"/>
    <w:name w:val="WW8Num18"/>
    <w:lvl w:ilvl="0">
      <w:start w:val="20"/>
      <w:numFmt w:val="decimal"/>
      <w:suff w:val="nothing"/>
      <w:lvlText w:val="Art. %1º.     "/>
      <w:lvlJc w:val="left"/>
      <w:pPr>
        <w:tabs>
          <w:tab w:val="num" w:pos="0"/>
        </w:tabs>
        <w:ind w:left="0" w:firstLine="0"/>
      </w:pPr>
    </w:lvl>
    <w:lvl w:ilvl="1">
      <w:start w:val="1"/>
      <w:numFmt w:val="decimal"/>
      <w:lvlText w:val="§ %2º. "/>
      <w:lvlJc w:val="left"/>
      <w:pPr>
        <w:tabs>
          <w:tab w:val="num" w:pos="1080"/>
        </w:tabs>
        <w:ind w:left="1080" w:hanging="360"/>
      </w:pPr>
    </w:lvl>
    <w:lvl w:ilvl="2">
      <w:start w:val="1"/>
      <w:numFmt w:val="upperRoman"/>
      <w:lvlText w:val="%3 - "/>
      <w:lvlJc w:val="left"/>
      <w:pPr>
        <w:tabs>
          <w:tab w:val="num" w:pos="1440"/>
        </w:tabs>
        <w:ind w:left="1440" w:hanging="360"/>
      </w:pPr>
    </w:lvl>
    <w:lvl w:ilvl="3">
      <w:start w:val="1"/>
      <w:numFmt w:val="lowerLetter"/>
      <w:lvlText w:val="%4) "/>
      <w:lvlJc w:val="left"/>
      <w:pPr>
        <w:tabs>
          <w:tab w:val="num" w:pos="1800"/>
        </w:tabs>
        <w:ind w:left="1800" w:hanging="360"/>
      </w:pPr>
    </w:lvl>
    <w:lvl w:ilvl="4">
      <w:start w:val="4"/>
      <w:numFmt w:val="decimal"/>
      <w:lvlText w:val="%5."/>
      <w:lvlJc w:val="left"/>
      <w:pPr>
        <w:tabs>
          <w:tab w:val="num" w:pos="2160"/>
        </w:tabs>
        <w:ind w:left="2160" w:hanging="360"/>
      </w:pPr>
    </w:lvl>
    <w:lvl w:ilvl="5">
      <w:start w:val="1"/>
      <w:numFmt w:val="lowerLetter"/>
      <w:lvlText w:val="3.%6. "/>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12"/>
    <w:multiLevelType w:val="multilevel"/>
    <w:tmpl w:val="00000012"/>
    <w:name w:val="WW8Num20"/>
    <w:lvl w:ilvl="0">
      <w:start w:val="20"/>
      <w:numFmt w:val="decimal"/>
      <w:suff w:val="nothing"/>
      <w:lvlText w:val="Art. %1º.     "/>
      <w:lvlJc w:val="left"/>
      <w:pPr>
        <w:tabs>
          <w:tab w:val="num" w:pos="0"/>
        </w:tabs>
        <w:ind w:left="0" w:firstLine="0"/>
      </w:pPr>
    </w:lvl>
    <w:lvl w:ilvl="1">
      <w:start w:val="1"/>
      <w:numFmt w:val="decimal"/>
      <w:lvlText w:val="§ %2º. "/>
      <w:lvlJc w:val="left"/>
      <w:pPr>
        <w:tabs>
          <w:tab w:val="num" w:pos="1080"/>
        </w:tabs>
        <w:ind w:left="1080" w:hanging="360"/>
      </w:pPr>
    </w:lvl>
    <w:lvl w:ilvl="2">
      <w:start w:val="1"/>
      <w:numFmt w:val="upperRoman"/>
      <w:lvlText w:val="%3 - "/>
      <w:lvlJc w:val="left"/>
      <w:pPr>
        <w:tabs>
          <w:tab w:val="num" w:pos="1440"/>
        </w:tabs>
        <w:ind w:left="1440" w:hanging="360"/>
      </w:pPr>
    </w:lvl>
    <w:lvl w:ilvl="3">
      <w:start w:val="1"/>
      <w:numFmt w:val="lowerLetter"/>
      <w:lvlText w:val="%4) "/>
      <w:lvlJc w:val="left"/>
      <w:pPr>
        <w:tabs>
          <w:tab w:val="num" w:pos="1800"/>
        </w:tabs>
        <w:ind w:left="1800" w:hanging="360"/>
      </w:pPr>
    </w:lvl>
    <w:lvl w:ilvl="4">
      <w:start w:val="1"/>
      <w:numFmt w:val="decimal"/>
      <w:lvlText w:val="%5."/>
      <w:lvlJc w:val="left"/>
      <w:pPr>
        <w:tabs>
          <w:tab w:val="num" w:pos="2204"/>
        </w:tabs>
        <w:ind w:left="2204" w:hanging="360"/>
      </w:pPr>
    </w:lvl>
    <w:lvl w:ilvl="5">
      <w:start w:val="1"/>
      <w:numFmt w:val="lowerLetter"/>
      <w:lvlText w:val="3.%6. "/>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33"/>
    <w:multiLevelType w:val="multilevel"/>
    <w:tmpl w:val="075475F0"/>
    <w:name w:val="WW8Num53"/>
    <w:lvl w:ilvl="0">
      <w:start w:val="1"/>
      <w:numFmt w:val="decimal"/>
      <w:suff w:val="nothing"/>
      <w:lvlText w:val="Art. %1º.     "/>
      <w:lvlJc w:val="left"/>
      <w:pPr>
        <w:tabs>
          <w:tab w:val="num" w:pos="0"/>
        </w:tabs>
        <w:ind w:left="0" w:firstLine="0"/>
      </w:pPr>
      <w:rPr>
        <w:rFonts w:ascii="Times New Roman" w:eastAsia="Calibri" w:hAnsi="Times New Roman" w:cs="Times New Roman"/>
      </w:rPr>
    </w:lvl>
    <w:lvl w:ilvl="1">
      <w:start w:val="1"/>
      <w:numFmt w:val="decimal"/>
      <w:lvlText w:val="§ %2º. "/>
      <w:lvlJc w:val="left"/>
      <w:pPr>
        <w:tabs>
          <w:tab w:val="num" w:pos="-2333"/>
        </w:tabs>
        <w:ind w:left="-2333" w:hanging="360"/>
      </w:pPr>
    </w:lvl>
    <w:lvl w:ilvl="2">
      <w:start w:val="1"/>
      <w:numFmt w:val="upperRoman"/>
      <w:lvlText w:val="%3 - "/>
      <w:lvlJc w:val="left"/>
      <w:pPr>
        <w:tabs>
          <w:tab w:val="num" w:pos="-1963"/>
        </w:tabs>
        <w:ind w:left="-1963" w:hanging="360"/>
      </w:pPr>
    </w:lvl>
    <w:lvl w:ilvl="3">
      <w:start w:val="1"/>
      <w:numFmt w:val="lowerLetter"/>
      <w:lvlText w:val="%4) "/>
      <w:lvlJc w:val="left"/>
      <w:pPr>
        <w:tabs>
          <w:tab w:val="num" w:pos="-1603"/>
        </w:tabs>
        <w:ind w:left="-1603" w:hanging="360"/>
      </w:pPr>
    </w:lvl>
    <w:lvl w:ilvl="4">
      <w:start w:val="1"/>
      <w:numFmt w:val="decimal"/>
      <w:lvlText w:val="%5."/>
      <w:lvlJc w:val="left"/>
      <w:pPr>
        <w:tabs>
          <w:tab w:val="num" w:pos="-1243"/>
        </w:tabs>
        <w:ind w:left="-1243" w:hanging="360"/>
      </w:pPr>
    </w:lvl>
    <w:lvl w:ilvl="5">
      <w:start w:val="1"/>
      <w:numFmt w:val="lowerLetter"/>
      <w:lvlText w:val="3.%6. "/>
      <w:lvlJc w:val="left"/>
      <w:pPr>
        <w:tabs>
          <w:tab w:val="num" w:pos="-883"/>
        </w:tabs>
        <w:ind w:left="-883" w:hanging="360"/>
      </w:pPr>
    </w:lvl>
    <w:lvl w:ilvl="6">
      <w:start w:val="1"/>
      <w:numFmt w:val="decimal"/>
      <w:lvlText w:val="%7."/>
      <w:lvlJc w:val="left"/>
      <w:pPr>
        <w:tabs>
          <w:tab w:val="num" w:pos="-523"/>
        </w:tabs>
        <w:ind w:left="-523" w:hanging="360"/>
      </w:pPr>
    </w:lvl>
    <w:lvl w:ilvl="7">
      <w:start w:val="1"/>
      <w:numFmt w:val="decimal"/>
      <w:lvlText w:val="%8."/>
      <w:lvlJc w:val="left"/>
      <w:pPr>
        <w:tabs>
          <w:tab w:val="num" w:pos="-163"/>
        </w:tabs>
        <w:ind w:left="-163" w:hanging="360"/>
      </w:pPr>
    </w:lvl>
    <w:lvl w:ilvl="8">
      <w:start w:val="1"/>
      <w:numFmt w:val="decimal"/>
      <w:lvlText w:val="%9."/>
      <w:lvlJc w:val="left"/>
      <w:pPr>
        <w:tabs>
          <w:tab w:val="num" w:pos="197"/>
        </w:tabs>
        <w:ind w:left="197" w:hanging="360"/>
      </w:pPr>
    </w:lvl>
  </w:abstractNum>
  <w:abstractNum w:abstractNumId="6" w15:restartNumberingAfterBreak="0">
    <w:nsid w:val="021A53E6"/>
    <w:multiLevelType w:val="multilevel"/>
    <w:tmpl w:val="F00ECE58"/>
    <w:lvl w:ilvl="0">
      <w:start w:val="22"/>
      <w:numFmt w:val="decimal"/>
      <w:suff w:val="nothing"/>
      <w:lvlText w:val="Art. %1º.     "/>
      <w:lvlJc w:val="left"/>
      <w:pPr>
        <w:tabs>
          <w:tab w:val="num" w:pos="0"/>
        </w:tabs>
        <w:ind w:left="0" w:firstLine="0"/>
      </w:pPr>
    </w:lvl>
    <w:lvl w:ilvl="1">
      <w:start w:val="1"/>
      <w:numFmt w:val="decimal"/>
      <w:lvlText w:val="§ %2º. "/>
      <w:lvlJc w:val="left"/>
      <w:pPr>
        <w:tabs>
          <w:tab w:val="num" w:pos="1080"/>
        </w:tabs>
        <w:ind w:left="1080" w:hanging="360"/>
      </w:pPr>
    </w:lvl>
    <w:lvl w:ilvl="2">
      <w:start w:val="1"/>
      <w:numFmt w:val="upperRoman"/>
      <w:lvlText w:val="%3 - "/>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lowerLetter"/>
      <w:lvlText w:val="3.%6. "/>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16381265"/>
    <w:multiLevelType w:val="hybridMultilevel"/>
    <w:tmpl w:val="AA2864D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9D533F2"/>
    <w:multiLevelType w:val="hybridMultilevel"/>
    <w:tmpl w:val="60A8796C"/>
    <w:lvl w:ilvl="0" w:tplc="DC3EBDF8">
      <w:start w:val="1"/>
      <w:numFmt w:val="lowerLetter"/>
      <w:lvlText w:val="%1)"/>
      <w:lvlJc w:val="left"/>
      <w:pPr>
        <w:ind w:left="1248" w:hanging="360"/>
      </w:pPr>
      <w:rPr>
        <w:rFonts w:hint="default"/>
      </w:rPr>
    </w:lvl>
    <w:lvl w:ilvl="1" w:tplc="04160019" w:tentative="1">
      <w:start w:val="1"/>
      <w:numFmt w:val="lowerLetter"/>
      <w:lvlText w:val="%2."/>
      <w:lvlJc w:val="left"/>
      <w:pPr>
        <w:ind w:left="1968" w:hanging="360"/>
      </w:pPr>
    </w:lvl>
    <w:lvl w:ilvl="2" w:tplc="0416001B" w:tentative="1">
      <w:start w:val="1"/>
      <w:numFmt w:val="lowerRoman"/>
      <w:lvlText w:val="%3."/>
      <w:lvlJc w:val="right"/>
      <w:pPr>
        <w:ind w:left="2688" w:hanging="180"/>
      </w:pPr>
    </w:lvl>
    <w:lvl w:ilvl="3" w:tplc="0416000F" w:tentative="1">
      <w:start w:val="1"/>
      <w:numFmt w:val="decimal"/>
      <w:lvlText w:val="%4."/>
      <w:lvlJc w:val="left"/>
      <w:pPr>
        <w:ind w:left="3408" w:hanging="360"/>
      </w:pPr>
    </w:lvl>
    <w:lvl w:ilvl="4" w:tplc="04160019" w:tentative="1">
      <w:start w:val="1"/>
      <w:numFmt w:val="lowerLetter"/>
      <w:lvlText w:val="%5."/>
      <w:lvlJc w:val="left"/>
      <w:pPr>
        <w:ind w:left="4128" w:hanging="360"/>
      </w:pPr>
    </w:lvl>
    <w:lvl w:ilvl="5" w:tplc="0416001B" w:tentative="1">
      <w:start w:val="1"/>
      <w:numFmt w:val="lowerRoman"/>
      <w:lvlText w:val="%6."/>
      <w:lvlJc w:val="right"/>
      <w:pPr>
        <w:ind w:left="4848" w:hanging="180"/>
      </w:pPr>
    </w:lvl>
    <w:lvl w:ilvl="6" w:tplc="0416000F" w:tentative="1">
      <w:start w:val="1"/>
      <w:numFmt w:val="decimal"/>
      <w:lvlText w:val="%7."/>
      <w:lvlJc w:val="left"/>
      <w:pPr>
        <w:ind w:left="5568" w:hanging="360"/>
      </w:pPr>
    </w:lvl>
    <w:lvl w:ilvl="7" w:tplc="04160019" w:tentative="1">
      <w:start w:val="1"/>
      <w:numFmt w:val="lowerLetter"/>
      <w:lvlText w:val="%8."/>
      <w:lvlJc w:val="left"/>
      <w:pPr>
        <w:ind w:left="6288" w:hanging="360"/>
      </w:pPr>
    </w:lvl>
    <w:lvl w:ilvl="8" w:tplc="0416001B" w:tentative="1">
      <w:start w:val="1"/>
      <w:numFmt w:val="lowerRoman"/>
      <w:lvlText w:val="%9."/>
      <w:lvlJc w:val="right"/>
      <w:pPr>
        <w:ind w:left="7008" w:hanging="180"/>
      </w:pPr>
    </w:lvl>
  </w:abstractNum>
  <w:abstractNum w:abstractNumId="9" w15:restartNumberingAfterBreak="0">
    <w:nsid w:val="1EE15F7A"/>
    <w:multiLevelType w:val="hybridMultilevel"/>
    <w:tmpl w:val="538C824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6513287"/>
    <w:multiLevelType w:val="hybridMultilevel"/>
    <w:tmpl w:val="40102C80"/>
    <w:lvl w:ilvl="0" w:tplc="0416000F">
      <w:start w:val="1"/>
      <w:numFmt w:val="decimal"/>
      <w:lvlText w:val="%1."/>
      <w:lvlJc w:val="left"/>
      <w:pPr>
        <w:ind w:left="1789" w:hanging="360"/>
      </w:pPr>
    </w:lvl>
    <w:lvl w:ilvl="1" w:tplc="04160019" w:tentative="1">
      <w:start w:val="1"/>
      <w:numFmt w:val="lowerLetter"/>
      <w:lvlText w:val="%2."/>
      <w:lvlJc w:val="left"/>
      <w:pPr>
        <w:ind w:left="2509" w:hanging="360"/>
      </w:pPr>
    </w:lvl>
    <w:lvl w:ilvl="2" w:tplc="0416001B" w:tentative="1">
      <w:start w:val="1"/>
      <w:numFmt w:val="lowerRoman"/>
      <w:lvlText w:val="%3."/>
      <w:lvlJc w:val="right"/>
      <w:pPr>
        <w:ind w:left="3229" w:hanging="180"/>
      </w:pPr>
    </w:lvl>
    <w:lvl w:ilvl="3" w:tplc="0416000F" w:tentative="1">
      <w:start w:val="1"/>
      <w:numFmt w:val="decimal"/>
      <w:lvlText w:val="%4."/>
      <w:lvlJc w:val="left"/>
      <w:pPr>
        <w:ind w:left="3949" w:hanging="360"/>
      </w:pPr>
    </w:lvl>
    <w:lvl w:ilvl="4" w:tplc="04160019" w:tentative="1">
      <w:start w:val="1"/>
      <w:numFmt w:val="lowerLetter"/>
      <w:lvlText w:val="%5."/>
      <w:lvlJc w:val="left"/>
      <w:pPr>
        <w:ind w:left="4669" w:hanging="360"/>
      </w:pPr>
    </w:lvl>
    <w:lvl w:ilvl="5" w:tplc="0416001B" w:tentative="1">
      <w:start w:val="1"/>
      <w:numFmt w:val="lowerRoman"/>
      <w:lvlText w:val="%6."/>
      <w:lvlJc w:val="right"/>
      <w:pPr>
        <w:ind w:left="5389" w:hanging="180"/>
      </w:pPr>
    </w:lvl>
    <w:lvl w:ilvl="6" w:tplc="0416000F" w:tentative="1">
      <w:start w:val="1"/>
      <w:numFmt w:val="decimal"/>
      <w:lvlText w:val="%7."/>
      <w:lvlJc w:val="left"/>
      <w:pPr>
        <w:ind w:left="6109" w:hanging="360"/>
      </w:pPr>
    </w:lvl>
    <w:lvl w:ilvl="7" w:tplc="04160019" w:tentative="1">
      <w:start w:val="1"/>
      <w:numFmt w:val="lowerLetter"/>
      <w:lvlText w:val="%8."/>
      <w:lvlJc w:val="left"/>
      <w:pPr>
        <w:ind w:left="6829" w:hanging="360"/>
      </w:pPr>
    </w:lvl>
    <w:lvl w:ilvl="8" w:tplc="0416001B" w:tentative="1">
      <w:start w:val="1"/>
      <w:numFmt w:val="lowerRoman"/>
      <w:lvlText w:val="%9."/>
      <w:lvlJc w:val="right"/>
      <w:pPr>
        <w:ind w:left="7549" w:hanging="180"/>
      </w:pPr>
    </w:lvl>
  </w:abstractNum>
  <w:abstractNum w:abstractNumId="11" w15:restartNumberingAfterBreak="0">
    <w:nsid w:val="2E6E70D5"/>
    <w:multiLevelType w:val="multilevel"/>
    <w:tmpl w:val="7ED2D202"/>
    <w:lvl w:ilvl="0">
      <w:start w:val="1"/>
      <w:numFmt w:val="decimal"/>
      <w:lvlText w:val="%1."/>
      <w:lvlJc w:val="left"/>
      <w:pPr>
        <w:ind w:left="720" w:hanging="360"/>
      </w:pPr>
      <w:rPr>
        <w:rFonts w:hint="default"/>
      </w:rPr>
    </w:lvl>
    <w:lvl w:ilvl="1">
      <w:start w:val="2"/>
      <w:numFmt w:val="decimal"/>
      <w:isLgl/>
      <w:lvlText w:val="%1.%2"/>
      <w:lvlJc w:val="left"/>
      <w:pPr>
        <w:ind w:left="1260" w:hanging="525"/>
      </w:pPr>
      <w:rPr>
        <w:rFonts w:hint="default"/>
      </w:rPr>
    </w:lvl>
    <w:lvl w:ilvl="2">
      <w:start w:val="1"/>
      <w:numFmt w:val="decimal"/>
      <w:isLgl/>
      <w:lvlText w:val="%1.%2.%3"/>
      <w:lvlJc w:val="left"/>
      <w:pPr>
        <w:ind w:left="1830" w:hanging="720"/>
      </w:pPr>
      <w:rPr>
        <w:rFonts w:hint="default"/>
      </w:rPr>
    </w:lvl>
    <w:lvl w:ilvl="3">
      <w:start w:val="1"/>
      <w:numFmt w:val="decimal"/>
      <w:isLgl/>
      <w:lvlText w:val="%1.%2.%3.%4"/>
      <w:lvlJc w:val="left"/>
      <w:pPr>
        <w:ind w:left="2565" w:hanging="108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675" w:hanging="1440"/>
      </w:pPr>
      <w:rPr>
        <w:rFonts w:hint="default"/>
      </w:rPr>
    </w:lvl>
    <w:lvl w:ilvl="6">
      <w:start w:val="1"/>
      <w:numFmt w:val="decimal"/>
      <w:isLgl/>
      <w:lvlText w:val="%1.%2.%3.%4.%5.%6.%7"/>
      <w:lvlJc w:val="left"/>
      <w:pPr>
        <w:ind w:left="4050" w:hanging="1440"/>
      </w:pPr>
      <w:rPr>
        <w:rFonts w:hint="default"/>
      </w:rPr>
    </w:lvl>
    <w:lvl w:ilvl="7">
      <w:start w:val="1"/>
      <w:numFmt w:val="decimal"/>
      <w:isLgl/>
      <w:lvlText w:val="%1.%2.%3.%4.%5.%6.%7.%8"/>
      <w:lvlJc w:val="left"/>
      <w:pPr>
        <w:ind w:left="4785" w:hanging="1800"/>
      </w:pPr>
      <w:rPr>
        <w:rFonts w:hint="default"/>
      </w:rPr>
    </w:lvl>
    <w:lvl w:ilvl="8">
      <w:start w:val="1"/>
      <w:numFmt w:val="decimal"/>
      <w:isLgl/>
      <w:lvlText w:val="%1.%2.%3.%4.%5.%6.%7.%8.%9"/>
      <w:lvlJc w:val="left"/>
      <w:pPr>
        <w:ind w:left="5160" w:hanging="1800"/>
      </w:pPr>
      <w:rPr>
        <w:rFonts w:hint="default"/>
      </w:rPr>
    </w:lvl>
  </w:abstractNum>
  <w:abstractNum w:abstractNumId="12" w15:restartNumberingAfterBreak="0">
    <w:nsid w:val="2F296BB3"/>
    <w:multiLevelType w:val="hybridMultilevel"/>
    <w:tmpl w:val="092EADD8"/>
    <w:lvl w:ilvl="0" w:tplc="17D21590">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3" w15:restartNumberingAfterBreak="0">
    <w:nsid w:val="30990BFF"/>
    <w:multiLevelType w:val="hybridMultilevel"/>
    <w:tmpl w:val="BB3EE1FC"/>
    <w:lvl w:ilvl="0" w:tplc="21288842">
      <w:start w:val="3"/>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4" w15:restartNumberingAfterBreak="0">
    <w:nsid w:val="341F43A1"/>
    <w:multiLevelType w:val="hybridMultilevel"/>
    <w:tmpl w:val="4BBCBACA"/>
    <w:lvl w:ilvl="0" w:tplc="49A82B94">
      <w:start w:val="1"/>
      <w:numFmt w:val="upp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5" w15:restartNumberingAfterBreak="0">
    <w:nsid w:val="34975570"/>
    <w:multiLevelType w:val="hybridMultilevel"/>
    <w:tmpl w:val="F4B67942"/>
    <w:lvl w:ilvl="0" w:tplc="0416000F">
      <w:start w:val="1"/>
      <w:numFmt w:val="decimal"/>
      <w:lvlText w:val="%1."/>
      <w:lvlJc w:val="left"/>
      <w:pPr>
        <w:ind w:left="1630" w:hanging="360"/>
      </w:pPr>
    </w:lvl>
    <w:lvl w:ilvl="1" w:tplc="04160019" w:tentative="1">
      <w:start w:val="1"/>
      <w:numFmt w:val="lowerLetter"/>
      <w:lvlText w:val="%2."/>
      <w:lvlJc w:val="left"/>
      <w:pPr>
        <w:ind w:left="2350" w:hanging="360"/>
      </w:pPr>
    </w:lvl>
    <w:lvl w:ilvl="2" w:tplc="0416001B" w:tentative="1">
      <w:start w:val="1"/>
      <w:numFmt w:val="lowerRoman"/>
      <w:lvlText w:val="%3."/>
      <w:lvlJc w:val="right"/>
      <w:pPr>
        <w:ind w:left="3070" w:hanging="180"/>
      </w:pPr>
    </w:lvl>
    <w:lvl w:ilvl="3" w:tplc="0416000F" w:tentative="1">
      <w:start w:val="1"/>
      <w:numFmt w:val="decimal"/>
      <w:lvlText w:val="%4."/>
      <w:lvlJc w:val="left"/>
      <w:pPr>
        <w:ind w:left="3790" w:hanging="360"/>
      </w:pPr>
    </w:lvl>
    <w:lvl w:ilvl="4" w:tplc="04160019" w:tentative="1">
      <w:start w:val="1"/>
      <w:numFmt w:val="lowerLetter"/>
      <w:lvlText w:val="%5."/>
      <w:lvlJc w:val="left"/>
      <w:pPr>
        <w:ind w:left="4510" w:hanging="360"/>
      </w:pPr>
    </w:lvl>
    <w:lvl w:ilvl="5" w:tplc="0416001B" w:tentative="1">
      <w:start w:val="1"/>
      <w:numFmt w:val="lowerRoman"/>
      <w:lvlText w:val="%6."/>
      <w:lvlJc w:val="right"/>
      <w:pPr>
        <w:ind w:left="5230" w:hanging="180"/>
      </w:pPr>
    </w:lvl>
    <w:lvl w:ilvl="6" w:tplc="0416000F" w:tentative="1">
      <w:start w:val="1"/>
      <w:numFmt w:val="decimal"/>
      <w:lvlText w:val="%7."/>
      <w:lvlJc w:val="left"/>
      <w:pPr>
        <w:ind w:left="5950" w:hanging="360"/>
      </w:pPr>
    </w:lvl>
    <w:lvl w:ilvl="7" w:tplc="04160019" w:tentative="1">
      <w:start w:val="1"/>
      <w:numFmt w:val="lowerLetter"/>
      <w:lvlText w:val="%8."/>
      <w:lvlJc w:val="left"/>
      <w:pPr>
        <w:ind w:left="6670" w:hanging="360"/>
      </w:pPr>
    </w:lvl>
    <w:lvl w:ilvl="8" w:tplc="0416001B" w:tentative="1">
      <w:start w:val="1"/>
      <w:numFmt w:val="lowerRoman"/>
      <w:lvlText w:val="%9."/>
      <w:lvlJc w:val="right"/>
      <w:pPr>
        <w:ind w:left="7390" w:hanging="180"/>
      </w:pPr>
    </w:lvl>
  </w:abstractNum>
  <w:abstractNum w:abstractNumId="16" w15:restartNumberingAfterBreak="0">
    <w:nsid w:val="42015078"/>
    <w:multiLevelType w:val="multilevel"/>
    <w:tmpl w:val="5B227F20"/>
    <w:lvl w:ilvl="0">
      <w:start w:val="22"/>
      <w:numFmt w:val="decimal"/>
      <w:suff w:val="nothing"/>
      <w:lvlText w:val="Art. %1º.     "/>
      <w:lvlJc w:val="left"/>
      <w:pPr>
        <w:tabs>
          <w:tab w:val="num" w:pos="0"/>
        </w:tabs>
        <w:ind w:left="0" w:firstLine="0"/>
      </w:pPr>
    </w:lvl>
    <w:lvl w:ilvl="1">
      <w:start w:val="1"/>
      <w:numFmt w:val="decimal"/>
      <w:lvlText w:val="§ %2º. "/>
      <w:lvlJc w:val="left"/>
      <w:pPr>
        <w:tabs>
          <w:tab w:val="num" w:pos="1080"/>
        </w:tabs>
        <w:ind w:left="1080" w:hanging="360"/>
      </w:pPr>
    </w:lvl>
    <w:lvl w:ilvl="2">
      <w:start w:val="1"/>
      <w:numFmt w:val="upperRoman"/>
      <w:lvlText w:val="%3 - "/>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lowerLetter"/>
      <w:lvlText w:val="3.%6. "/>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44D96D0F"/>
    <w:multiLevelType w:val="hybridMultilevel"/>
    <w:tmpl w:val="615682D2"/>
    <w:lvl w:ilvl="0" w:tplc="23C8350C">
      <w:start w:val="1"/>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B1D605A"/>
    <w:multiLevelType w:val="hybridMultilevel"/>
    <w:tmpl w:val="5A76C068"/>
    <w:lvl w:ilvl="0" w:tplc="02AE079C">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9" w15:restartNumberingAfterBreak="0">
    <w:nsid w:val="4CF7645C"/>
    <w:multiLevelType w:val="hybridMultilevel"/>
    <w:tmpl w:val="92487ED0"/>
    <w:lvl w:ilvl="0" w:tplc="08E81E58">
      <w:start w:val="1"/>
      <w:numFmt w:val="lowerLetter"/>
      <w:lvlText w:val="%1)"/>
      <w:lvlJc w:val="left"/>
      <w:pPr>
        <w:ind w:left="1068" w:hanging="360"/>
      </w:pPr>
      <w:rPr>
        <w:rFonts w:hint="default"/>
        <w:color w:val="auto"/>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58B55851"/>
    <w:multiLevelType w:val="multilevel"/>
    <w:tmpl w:val="DD26A282"/>
    <w:lvl w:ilvl="0">
      <w:start w:val="22"/>
      <w:numFmt w:val="decimal"/>
      <w:suff w:val="nothing"/>
      <w:lvlText w:val="Art. %1º.     "/>
      <w:lvlJc w:val="left"/>
      <w:pPr>
        <w:tabs>
          <w:tab w:val="num" w:pos="0"/>
        </w:tabs>
        <w:ind w:left="0" w:firstLine="0"/>
      </w:pPr>
    </w:lvl>
    <w:lvl w:ilvl="1">
      <w:start w:val="1"/>
      <w:numFmt w:val="decimal"/>
      <w:lvlText w:val="§ %2º. "/>
      <w:lvlJc w:val="left"/>
      <w:pPr>
        <w:tabs>
          <w:tab w:val="num" w:pos="1080"/>
        </w:tabs>
        <w:ind w:left="1080" w:hanging="360"/>
      </w:pPr>
    </w:lvl>
    <w:lvl w:ilvl="2">
      <w:start w:val="1"/>
      <w:numFmt w:val="upperRoman"/>
      <w:lvlText w:val="%3 - "/>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lowerLetter"/>
      <w:lvlText w:val="3.%6. "/>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5B4B136B"/>
    <w:multiLevelType w:val="hybridMultilevel"/>
    <w:tmpl w:val="F7760716"/>
    <w:lvl w:ilvl="0" w:tplc="F1504E7A">
      <w:start w:val="1"/>
      <w:numFmt w:val="upp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2" w15:restartNumberingAfterBreak="0">
    <w:nsid w:val="5EEB2762"/>
    <w:multiLevelType w:val="hybridMultilevel"/>
    <w:tmpl w:val="606C91FC"/>
    <w:lvl w:ilvl="0" w:tplc="4780769A">
      <w:start w:val="1"/>
      <w:numFmt w:val="lowerLetter"/>
      <w:lvlText w:val="%1)"/>
      <w:lvlJc w:val="left"/>
      <w:pPr>
        <w:ind w:left="1188" w:hanging="360"/>
      </w:pPr>
      <w:rPr>
        <w:rFonts w:hint="default"/>
      </w:rPr>
    </w:lvl>
    <w:lvl w:ilvl="1" w:tplc="04160019" w:tentative="1">
      <w:start w:val="1"/>
      <w:numFmt w:val="lowerLetter"/>
      <w:lvlText w:val="%2."/>
      <w:lvlJc w:val="left"/>
      <w:pPr>
        <w:ind w:left="1908" w:hanging="360"/>
      </w:pPr>
    </w:lvl>
    <w:lvl w:ilvl="2" w:tplc="0416001B" w:tentative="1">
      <w:start w:val="1"/>
      <w:numFmt w:val="lowerRoman"/>
      <w:lvlText w:val="%3."/>
      <w:lvlJc w:val="right"/>
      <w:pPr>
        <w:ind w:left="2628" w:hanging="180"/>
      </w:pPr>
    </w:lvl>
    <w:lvl w:ilvl="3" w:tplc="0416000F" w:tentative="1">
      <w:start w:val="1"/>
      <w:numFmt w:val="decimal"/>
      <w:lvlText w:val="%4."/>
      <w:lvlJc w:val="left"/>
      <w:pPr>
        <w:ind w:left="3348" w:hanging="360"/>
      </w:pPr>
    </w:lvl>
    <w:lvl w:ilvl="4" w:tplc="04160019" w:tentative="1">
      <w:start w:val="1"/>
      <w:numFmt w:val="lowerLetter"/>
      <w:lvlText w:val="%5."/>
      <w:lvlJc w:val="left"/>
      <w:pPr>
        <w:ind w:left="4068" w:hanging="360"/>
      </w:pPr>
    </w:lvl>
    <w:lvl w:ilvl="5" w:tplc="0416001B" w:tentative="1">
      <w:start w:val="1"/>
      <w:numFmt w:val="lowerRoman"/>
      <w:lvlText w:val="%6."/>
      <w:lvlJc w:val="right"/>
      <w:pPr>
        <w:ind w:left="4788" w:hanging="180"/>
      </w:pPr>
    </w:lvl>
    <w:lvl w:ilvl="6" w:tplc="0416000F" w:tentative="1">
      <w:start w:val="1"/>
      <w:numFmt w:val="decimal"/>
      <w:lvlText w:val="%7."/>
      <w:lvlJc w:val="left"/>
      <w:pPr>
        <w:ind w:left="5508" w:hanging="360"/>
      </w:pPr>
    </w:lvl>
    <w:lvl w:ilvl="7" w:tplc="04160019" w:tentative="1">
      <w:start w:val="1"/>
      <w:numFmt w:val="lowerLetter"/>
      <w:lvlText w:val="%8."/>
      <w:lvlJc w:val="left"/>
      <w:pPr>
        <w:ind w:left="6228" w:hanging="360"/>
      </w:pPr>
    </w:lvl>
    <w:lvl w:ilvl="8" w:tplc="0416001B" w:tentative="1">
      <w:start w:val="1"/>
      <w:numFmt w:val="lowerRoman"/>
      <w:lvlText w:val="%9."/>
      <w:lvlJc w:val="right"/>
      <w:pPr>
        <w:ind w:left="6948" w:hanging="180"/>
      </w:pPr>
    </w:lvl>
  </w:abstractNum>
  <w:abstractNum w:abstractNumId="23" w15:restartNumberingAfterBreak="0">
    <w:nsid w:val="61704FED"/>
    <w:multiLevelType w:val="hybridMultilevel"/>
    <w:tmpl w:val="DF345B64"/>
    <w:lvl w:ilvl="0" w:tplc="0416000F">
      <w:start w:val="1"/>
      <w:numFmt w:val="decimal"/>
      <w:lvlText w:val="%1."/>
      <w:lvlJc w:val="left"/>
      <w:pPr>
        <w:ind w:left="778" w:hanging="360"/>
      </w:pPr>
    </w:lvl>
    <w:lvl w:ilvl="1" w:tplc="04160019" w:tentative="1">
      <w:start w:val="1"/>
      <w:numFmt w:val="lowerLetter"/>
      <w:lvlText w:val="%2."/>
      <w:lvlJc w:val="left"/>
      <w:pPr>
        <w:ind w:left="1498" w:hanging="360"/>
      </w:pPr>
    </w:lvl>
    <w:lvl w:ilvl="2" w:tplc="0416001B" w:tentative="1">
      <w:start w:val="1"/>
      <w:numFmt w:val="lowerRoman"/>
      <w:lvlText w:val="%3."/>
      <w:lvlJc w:val="right"/>
      <w:pPr>
        <w:ind w:left="2218" w:hanging="180"/>
      </w:pPr>
    </w:lvl>
    <w:lvl w:ilvl="3" w:tplc="0416000F" w:tentative="1">
      <w:start w:val="1"/>
      <w:numFmt w:val="decimal"/>
      <w:lvlText w:val="%4."/>
      <w:lvlJc w:val="left"/>
      <w:pPr>
        <w:ind w:left="2938" w:hanging="360"/>
      </w:pPr>
    </w:lvl>
    <w:lvl w:ilvl="4" w:tplc="04160019" w:tentative="1">
      <w:start w:val="1"/>
      <w:numFmt w:val="lowerLetter"/>
      <w:lvlText w:val="%5."/>
      <w:lvlJc w:val="left"/>
      <w:pPr>
        <w:ind w:left="3658" w:hanging="360"/>
      </w:pPr>
    </w:lvl>
    <w:lvl w:ilvl="5" w:tplc="0416001B" w:tentative="1">
      <w:start w:val="1"/>
      <w:numFmt w:val="lowerRoman"/>
      <w:lvlText w:val="%6."/>
      <w:lvlJc w:val="right"/>
      <w:pPr>
        <w:ind w:left="4378" w:hanging="180"/>
      </w:pPr>
    </w:lvl>
    <w:lvl w:ilvl="6" w:tplc="0416000F" w:tentative="1">
      <w:start w:val="1"/>
      <w:numFmt w:val="decimal"/>
      <w:lvlText w:val="%7."/>
      <w:lvlJc w:val="left"/>
      <w:pPr>
        <w:ind w:left="5098" w:hanging="360"/>
      </w:pPr>
    </w:lvl>
    <w:lvl w:ilvl="7" w:tplc="04160019" w:tentative="1">
      <w:start w:val="1"/>
      <w:numFmt w:val="lowerLetter"/>
      <w:lvlText w:val="%8."/>
      <w:lvlJc w:val="left"/>
      <w:pPr>
        <w:ind w:left="5818" w:hanging="360"/>
      </w:pPr>
    </w:lvl>
    <w:lvl w:ilvl="8" w:tplc="0416001B" w:tentative="1">
      <w:start w:val="1"/>
      <w:numFmt w:val="lowerRoman"/>
      <w:lvlText w:val="%9."/>
      <w:lvlJc w:val="right"/>
      <w:pPr>
        <w:ind w:left="6538" w:hanging="180"/>
      </w:pPr>
    </w:lvl>
  </w:abstractNum>
  <w:abstractNum w:abstractNumId="24" w15:restartNumberingAfterBreak="0">
    <w:nsid w:val="61926C86"/>
    <w:multiLevelType w:val="hybridMultilevel"/>
    <w:tmpl w:val="4EE65D86"/>
    <w:lvl w:ilvl="0" w:tplc="5DF871AC">
      <w:start w:val="1"/>
      <w:numFmt w:val="decimal"/>
      <w:lvlText w:val="%1."/>
      <w:lvlJc w:val="left"/>
      <w:pPr>
        <w:ind w:left="720" w:hanging="360"/>
      </w:pPr>
      <w:rPr>
        <w:rFonts w:ascii="Times New Roman" w:eastAsia="Calibri"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5A837DE"/>
    <w:multiLevelType w:val="hybridMultilevel"/>
    <w:tmpl w:val="42AC28AC"/>
    <w:lvl w:ilvl="0" w:tplc="4DC29DD4">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6" w15:restartNumberingAfterBreak="0">
    <w:nsid w:val="6B0B60D5"/>
    <w:multiLevelType w:val="hybridMultilevel"/>
    <w:tmpl w:val="18AE20C8"/>
    <w:lvl w:ilvl="0" w:tplc="0416000F">
      <w:start w:val="1"/>
      <w:numFmt w:val="decimal"/>
      <w:lvlText w:val="%1."/>
      <w:lvlJc w:val="left"/>
      <w:pPr>
        <w:ind w:left="360"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7" w15:restartNumberingAfterBreak="0">
    <w:nsid w:val="6F1420B4"/>
    <w:multiLevelType w:val="hybridMultilevel"/>
    <w:tmpl w:val="6002BF28"/>
    <w:lvl w:ilvl="0" w:tplc="23C8350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F7B10B9"/>
    <w:multiLevelType w:val="hybridMultilevel"/>
    <w:tmpl w:val="617ADA8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F8A5E26"/>
    <w:multiLevelType w:val="hybridMultilevel"/>
    <w:tmpl w:val="5B985570"/>
    <w:lvl w:ilvl="0" w:tplc="0416000F">
      <w:start w:val="1"/>
      <w:numFmt w:val="decimal"/>
      <w:lvlText w:val="%1."/>
      <w:lvlJc w:val="lef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30" w15:restartNumberingAfterBreak="0">
    <w:nsid w:val="70856C1E"/>
    <w:multiLevelType w:val="hybridMultilevel"/>
    <w:tmpl w:val="54ACCCCE"/>
    <w:lvl w:ilvl="0" w:tplc="02D02E52">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1" w15:restartNumberingAfterBreak="0">
    <w:nsid w:val="72B13955"/>
    <w:multiLevelType w:val="hybridMultilevel"/>
    <w:tmpl w:val="E48A4238"/>
    <w:lvl w:ilvl="0" w:tplc="39DC298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5"/>
  </w:num>
  <w:num w:numId="2">
    <w:abstractNumId w:val="16"/>
  </w:num>
  <w:num w:numId="3">
    <w:abstractNumId w:val="0"/>
  </w:num>
  <w:num w:numId="4">
    <w:abstractNumId w:val="1"/>
  </w:num>
  <w:num w:numId="5">
    <w:abstractNumId w:val="2"/>
  </w:num>
  <w:num w:numId="6">
    <w:abstractNumId w:val="3"/>
  </w:num>
  <w:num w:numId="7">
    <w:abstractNumId w:val="4"/>
  </w:num>
  <w:num w:numId="8">
    <w:abstractNumId w:val="29"/>
  </w:num>
  <w:num w:numId="9">
    <w:abstractNumId w:val="20"/>
  </w:num>
  <w:num w:numId="10">
    <w:abstractNumId w:val="6"/>
  </w:num>
  <w:num w:numId="11">
    <w:abstractNumId w:val="18"/>
  </w:num>
  <w:num w:numId="12">
    <w:abstractNumId w:val="30"/>
  </w:num>
  <w:num w:numId="13">
    <w:abstractNumId w:val="31"/>
  </w:num>
  <w:num w:numId="14">
    <w:abstractNumId w:val="11"/>
  </w:num>
  <w:num w:numId="15">
    <w:abstractNumId w:val="14"/>
  </w:num>
  <w:num w:numId="16">
    <w:abstractNumId w:val="25"/>
  </w:num>
  <w:num w:numId="17">
    <w:abstractNumId w:val="19"/>
  </w:num>
  <w:num w:numId="18">
    <w:abstractNumId w:val="22"/>
  </w:num>
  <w:num w:numId="19">
    <w:abstractNumId w:val="8"/>
  </w:num>
  <w:num w:numId="20">
    <w:abstractNumId w:val="26"/>
  </w:num>
  <w:num w:numId="21">
    <w:abstractNumId w:val="12"/>
  </w:num>
  <w:num w:numId="22">
    <w:abstractNumId w:val="10"/>
  </w:num>
  <w:num w:numId="23">
    <w:abstractNumId w:val="9"/>
  </w:num>
  <w:num w:numId="24">
    <w:abstractNumId w:val="15"/>
  </w:num>
  <w:num w:numId="25">
    <w:abstractNumId w:val="7"/>
  </w:num>
  <w:num w:numId="26">
    <w:abstractNumId w:val="24"/>
  </w:num>
  <w:num w:numId="27">
    <w:abstractNumId w:val="17"/>
  </w:num>
  <w:num w:numId="28">
    <w:abstractNumId w:val="27"/>
  </w:num>
  <w:num w:numId="29">
    <w:abstractNumId w:val="28"/>
  </w:num>
  <w:num w:numId="30">
    <w:abstractNumId w:val="23"/>
  </w:num>
  <w:num w:numId="31">
    <w:abstractNumId w:val="13"/>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defaultTabStop w:val="708"/>
  <w:hyphenationZone w:val="425"/>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56C"/>
    <w:rsid w:val="00C924F2"/>
    <w:rsid w:val="00DB65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49"/>
    <o:shapelayout v:ext="edit">
      <o:idmap v:ext="edit" data="1"/>
    </o:shapelayout>
  </w:shapeDefaults>
  <w:decimalSymbol w:val=","/>
  <w:listSeparator w:val=";"/>
  <w15:chartTrackingRefBased/>
  <w15:docId w15:val="{58839C73-809A-478E-AE2E-EA331A6CB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rsid w:val="00DB656C"/>
    <w:pPr>
      <w:keepNext/>
      <w:spacing w:before="240" w:after="60" w:line="240" w:lineRule="auto"/>
      <w:outlineLvl w:val="0"/>
    </w:pPr>
    <w:rPr>
      <w:rFonts w:ascii="Cambria" w:eastAsia="Times New Roman" w:hAnsi="Cambria" w:cs="Times New Roman"/>
      <w:b/>
      <w:bCs/>
      <w:kern w:val="32"/>
      <w:sz w:val="32"/>
      <w:szCs w:val="32"/>
      <w:lang w:val="x-none"/>
    </w:rPr>
  </w:style>
  <w:style w:type="paragraph" w:styleId="Ttulo7">
    <w:name w:val="heading 7"/>
    <w:basedOn w:val="Normal"/>
    <w:next w:val="Normal"/>
    <w:link w:val="Ttulo7Char"/>
    <w:qFormat/>
    <w:rsid w:val="00DB656C"/>
    <w:pPr>
      <w:keepNext/>
      <w:tabs>
        <w:tab w:val="num" w:pos="0"/>
      </w:tabs>
      <w:suppressAutoHyphens/>
      <w:spacing w:before="-1" w:after="0" w:line="240" w:lineRule="auto"/>
      <w:jc w:val="center"/>
      <w:outlineLvl w:val="6"/>
    </w:pPr>
    <w:rPr>
      <w:rFonts w:ascii="Arial" w:eastAsia="Times New Roman" w:hAnsi="Arial" w:cs="Times New Roman"/>
      <w:sz w:val="32"/>
      <w:szCs w:val="20"/>
      <w:lang w:val="x-none"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B656C"/>
    <w:rPr>
      <w:rFonts w:ascii="Cambria" w:eastAsia="Times New Roman" w:hAnsi="Cambria" w:cs="Times New Roman"/>
      <w:b/>
      <w:bCs/>
      <w:kern w:val="32"/>
      <w:sz w:val="32"/>
      <w:szCs w:val="32"/>
      <w:lang w:val="x-none"/>
    </w:rPr>
  </w:style>
  <w:style w:type="character" w:customStyle="1" w:styleId="Ttulo7Char">
    <w:name w:val="Título 7 Char"/>
    <w:basedOn w:val="Fontepargpadro"/>
    <w:link w:val="Ttulo7"/>
    <w:rsid w:val="00DB656C"/>
    <w:rPr>
      <w:rFonts w:ascii="Arial" w:eastAsia="Times New Roman" w:hAnsi="Arial" w:cs="Times New Roman"/>
      <w:sz w:val="32"/>
      <w:szCs w:val="20"/>
      <w:lang w:val="x-none" w:eastAsia="ar-SA"/>
    </w:rPr>
  </w:style>
  <w:style w:type="numbering" w:customStyle="1" w:styleId="Semlista1">
    <w:name w:val="Sem lista1"/>
    <w:next w:val="Semlista"/>
    <w:uiPriority w:val="99"/>
    <w:semiHidden/>
    <w:unhideWhenUsed/>
    <w:rsid w:val="00DB656C"/>
  </w:style>
  <w:style w:type="paragraph" w:customStyle="1" w:styleId="Default">
    <w:name w:val="Default"/>
    <w:rsid w:val="00DB656C"/>
    <w:pPr>
      <w:autoSpaceDE w:val="0"/>
      <w:autoSpaceDN w:val="0"/>
      <w:adjustRightInd w:val="0"/>
      <w:spacing w:before="-1" w:after="-1" w:line="240" w:lineRule="auto"/>
    </w:pPr>
    <w:rPr>
      <w:rFonts w:ascii="Tahoma" w:eastAsia="Calibri" w:hAnsi="Tahoma" w:cs="Tahoma"/>
      <w:color w:val="000000"/>
      <w:sz w:val="24"/>
      <w:szCs w:val="24"/>
    </w:rPr>
  </w:style>
  <w:style w:type="paragraph" w:styleId="PargrafodaLista">
    <w:name w:val="List Paragraph"/>
    <w:basedOn w:val="Normal"/>
    <w:uiPriority w:val="34"/>
    <w:qFormat/>
    <w:rsid w:val="00DB656C"/>
    <w:pPr>
      <w:spacing w:before="-1" w:after="-1" w:line="240" w:lineRule="auto"/>
      <w:ind w:left="720"/>
      <w:contextualSpacing/>
    </w:pPr>
    <w:rPr>
      <w:rFonts w:ascii="Calibri" w:eastAsia="Calibri" w:hAnsi="Calibri" w:cs="Times New Roman"/>
    </w:rPr>
  </w:style>
  <w:style w:type="paragraph" w:styleId="Corpodetexto">
    <w:name w:val="Body Text"/>
    <w:basedOn w:val="Normal"/>
    <w:link w:val="CorpodetextoChar"/>
    <w:rsid w:val="00DB656C"/>
    <w:pPr>
      <w:suppressAutoHyphens/>
      <w:spacing w:before="-1" w:after="0" w:line="240" w:lineRule="auto"/>
      <w:jc w:val="both"/>
    </w:pPr>
    <w:rPr>
      <w:rFonts w:ascii="Times New Roman" w:eastAsia="Times New Roman" w:hAnsi="Times New Roman" w:cs="Times New Roman"/>
      <w:sz w:val="28"/>
      <w:szCs w:val="20"/>
      <w:lang w:val="x-none" w:eastAsia="ar-SA"/>
    </w:rPr>
  </w:style>
  <w:style w:type="character" w:customStyle="1" w:styleId="CorpodetextoChar">
    <w:name w:val="Corpo de texto Char"/>
    <w:basedOn w:val="Fontepargpadro"/>
    <w:link w:val="Corpodetexto"/>
    <w:rsid w:val="00DB656C"/>
    <w:rPr>
      <w:rFonts w:ascii="Times New Roman" w:eastAsia="Times New Roman" w:hAnsi="Times New Roman" w:cs="Times New Roman"/>
      <w:sz w:val="28"/>
      <w:szCs w:val="20"/>
      <w:lang w:val="x-none" w:eastAsia="ar-SA"/>
    </w:rPr>
  </w:style>
  <w:style w:type="paragraph" w:customStyle="1" w:styleId="Estilo1">
    <w:name w:val="Estilo1"/>
    <w:basedOn w:val="Normal"/>
    <w:rsid w:val="00DB656C"/>
    <w:pPr>
      <w:suppressAutoHyphens/>
      <w:spacing w:before="-1" w:after="0" w:line="240" w:lineRule="auto"/>
      <w:ind w:firstLine="1701"/>
      <w:jc w:val="both"/>
    </w:pPr>
    <w:rPr>
      <w:rFonts w:ascii="Footlight MT Light" w:eastAsia="Times New Roman" w:hAnsi="Footlight MT Light" w:cs="Calibri"/>
      <w:sz w:val="26"/>
      <w:szCs w:val="20"/>
      <w:lang w:eastAsia="ar-SA"/>
    </w:rPr>
  </w:style>
  <w:style w:type="table" w:styleId="Tabelacomgrade">
    <w:name w:val="Table Grid"/>
    <w:basedOn w:val="Tabelanormal"/>
    <w:uiPriority w:val="59"/>
    <w:rsid w:val="00DB656C"/>
    <w:pPr>
      <w:spacing w:after="0" w:line="240" w:lineRule="auto"/>
    </w:pPr>
    <w:rPr>
      <w:rFonts w:ascii="Calibri" w:eastAsia="Calibri" w:hAnsi="Calibri"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bealho">
    <w:name w:val="header"/>
    <w:basedOn w:val="Normal"/>
    <w:link w:val="CabealhoChar"/>
    <w:uiPriority w:val="99"/>
    <w:unhideWhenUsed/>
    <w:rsid w:val="00DB656C"/>
    <w:pPr>
      <w:tabs>
        <w:tab w:val="center" w:pos="4252"/>
        <w:tab w:val="right" w:pos="8504"/>
      </w:tabs>
      <w:spacing w:before="-1" w:after="-1" w:line="240" w:lineRule="auto"/>
    </w:pPr>
    <w:rPr>
      <w:rFonts w:ascii="Calibri" w:eastAsia="Calibri" w:hAnsi="Calibri" w:cs="Times New Roman"/>
      <w:lang w:val="x-none"/>
    </w:rPr>
  </w:style>
  <w:style w:type="character" w:customStyle="1" w:styleId="CabealhoChar">
    <w:name w:val="Cabeçalho Char"/>
    <w:basedOn w:val="Fontepargpadro"/>
    <w:link w:val="Cabealho"/>
    <w:uiPriority w:val="99"/>
    <w:rsid w:val="00DB656C"/>
    <w:rPr>
      <w:rFonts w:ascii="Calibri" w:eastAsia="Calibri" w:hAnsi="Calibri" w:cs="Times New Roman"/>
      <w:lang w:val="x-none"/>
    </w:rPr>
  </w:style>
  <w:style w:type="paragraph" w:styleId="Rodap">
    <w:name w:val="footer"/>
    <w:basedOn w:val="Normal"/>
    <w:link w:val="RodapChar"/>
    <w:uiPriority w:val="99"/>
    <w:unhideWhenUsed/>
    <w:rsid w:val="00DB656C"/>
    <w:pPr>
      <w:tabs>
        <w:tab w:val="center" w:pos="4252"/>
        <w:tab w:val="right" w:pos="8504"/>
      </w:tabs>
      <w:spacing w:before="-1" w:after="-1" w:line="240" w:lineRule="auto"/>
    </w:pPr>
    <w:rPr>
      <w:rFonts w:ascii="Calibri" w:eastAsia="Calibri" w:hAnsi="Calibri" w:cs="Times New Roman"/>
      <w:lang w:val="x-none"/>
    </w:rPr>
  </w:style>
  <w:style w:type="character" w:customStyle="1" w:styleId="RodapChar">
    <w:name w:val="Rodapé Char"/>
    <w:basedOn w:val="Fontepargpadro"/>
    <w:link w:val="Rodap"/>
    <w:uiPriority w:val="99"/>
    <w:rsid w:val="00DB656C"/>
    <w:rPr>
      <w:rFonts w:ascii="Calibri" w:eastAsia="Calibri" w:hAnsi="Calibri" w:cs="Times New Roman"/>
      <w:lang w:val="x-none"/>
    </w:rPr>
  </w:style>
  <w:style w:type="paragraph" w:customStyle="1" w:styleId="Recuodecorpodetexto21">
    <w:name w:val="Recuo de corpo de texto 21"/>
    <w:basedOn w:val="Normal"/>
    <w:rsid w:val="00DB656C"/>
    <w:pPr>
      <w:suppressAutoHyphens/>
      <w:spacing w:before="-1" w:after="0" w:line="240" w:lineRule="auto"/>
      <w:ind w:left="2694" w:hanging="1134"/>
      <w:jc w:val="both"/>
    </w:pPr>
    <w:rPr>
      <w:rFonts w:ascii="Arial" w:eastAsia="Times New Roman" w:hAnsi="Arial" w:cs="Calibri"/>
      <w:sz w:val="24"/>
      <w:szCs w:val="20"/>
      <w:lang w:eastAsia="ar-SA"/>
    </w:rPr>
  </w:style>
  <w:style w:type="paragraph" w:customStyle="1" w:styleId="artigo">
    <w:name w:val="artigo"/>
    <w:basedOn w:val="Normal"/>
    <w:rsid w:val="00DB656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fim">
    <w:name w:val="endnote text"/>
    <w:basedOn w:val="Normal"/>
    <w:link w:val="TextodenotadefimChar"/>
    <w:uiPriority w:val="99"/>
    <w:semiHidden/>
    <w:unhideWhenUsed/>
    <w:rsid w:val="00DB656C"/>
    <w:pPr>
      <w:spacing w:before="-1" w:after="0" w:line="240" w:lineRule="auto"/>
    </w:pPr>
    <w:rPr>
      <w:rFonts w:ascii="Times New Roman" w:eastAsia="Times New Roman" w:hAnsi="Times New Roman" w:cs="Times New Roman"/>
      <w:sz w:val="20"/>
      <w:szCs w:val="20"/>
      <w:lang w:val="x-none" w:eastAsia="x-none"/>
    </w:rPr>
  </w:style>
  <w:style w:type="character" w:customStyle="1" w:styleId="TextodenotadefimChar">
    <w:name w:val="Texto de nota de fim Char"/>
    <w:basedOn w:val="Fontepargpadro"/>
    <w:link w:val="Textodenotadefim"/>
    <w:uiPriority w:val="99"/>
    <w:semiHidden/>
    <w:rsid w:val="00DB656C"/>
    <w:rPr>
      <w:rFonts w:ascii="Times New Roman" w:eastAsia="Times New Roman" w:hAnsi="Times New Roman" w:cs="Times New Roman"/>
      <w:sz w:val="20"/>
      <w:szCs w:val="20"/>
      <w:lang w:val="x-none" w:eastAsia="x-none"/>
    </w:rPr>
  </w:style>
  <w:style w:type="character" w:styleId="Refdenotadefim">
    <w:name w:val="endnote reference"/>
    <w:uiPriority w:val="99"/>
    <w:semiHidden/>
    <w:unhideWhenUsed/>
    <w:rsid w:val="00DB656C"/>
    <w:rPr>
      <w:vertAlign w:val="superscript"/>
    </w:rPr>
  </w:style>
  <w:style w:type="paragraph" w:styleId="Textodenotaderodap">
    <w:name w:val="footnote text"/>
    <w:basedOn w:val="Normal"/>
    <w:link w:val="TextodenotaderodapChar"/>
    <w:uiPriority w:val="99"/>
    <w:semiHidden/>
    <w:unhideWhenUsed/>
    <w:rsid w:val="00DB656C"/>
    <w:pPr>
      <w:spacing w:before="-1" w:after="0" w:line="240" w:lineRule="auto"/>
    </w:pPr>
    <w:rPr>
      <w:rFonts w:ascii="Times New Roman" w:eastAsia="Times New Roman" w:hAnsi="Times New Roman" w:cs="Times New Roman"/>
      <w:sz w:val="20"/>
      <w:szCs w:val="20"/>
      <w:lang w:val="x-none" w:eastAsia="x-none"/>
    </w:rPr>
  </w:style>
  <w:style w:type="character" w:customStyle="1" w:styleId="TextodenotaderodapChar">
    <w:name w:val="Texto de nota de rodapé Char"/>
    <w:basedOn w:val="Fontepargpadro"/>
    <w:link w:val="Textodenotaderodap"/>
    <w:uiPriority w:val="99"/>
    <w:semiHidden/>
    <w:rsid w:val="00DB656C"/>
    <w:rPr>
      <w:rFonts w:ascii="Times New Roman" w:eastAsia="Times New Roman" w:hAnsi="Times New Roman" w:cs="Times New Roman"/>
      <w:sz w:val="20"/>
      <w:szCs w:val="20"/>
      <w:lang w:val="x-none" w:eastAsia="x-none"/>
    </w:rPr>
  </w:style>
  <w:style w:type="character" w:styleId="Refdenotaderodap">
    <w:name w:val="footnote reference"/>
    <w:uiPriority w:val="99"/>
    <w:semiHidden/>
    <w:unhideWhenUsed/>
    <w:rsid w:val="00DB656C"/>
    <w:rPr>
      <w:vertAlign w:val="superscript"/>
    </w:rPr>
  </w:style>
  <w:style w:type="paragraph" w:styleId="NormalWeb">
    <w:name w:val="Normal (Web)"/>
    <w:basedOn w:val="Normal"/>
    <w:unhideWhenUsed/>
    <w:rsid w:val="00DB656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highlight">
    <w:name w:val="highlight"/>
    <w:rsid w:val="00DB656C"/>
  </w:style>
  <w:style w:type="paragraph" w:customStyle="1" w:styleId="OmniPage1">
    <w:name w:val="OmniPage #1"/>
    <w:basedOn w:val="Normal"/>
    <w:rsid w:val="00DB656C"/>
    <w:pPr>
      <w:spacing w:after="0" w:line="240" w:lineRule="exact"/>
    </w:pPr>
    <w:rPr>
      <w:rFonts w:ascii="Times New Roman" w:eastAsia="Times New Roman" w:hAnsi="Times New Roman" w:cs="Times New Roman"/>
      <w:sz w:val="20"/>
      <w:szCs w:val="20"/>
      <w:lang w:eastAsia="pt-BR"/>
    </w:rPr>
  </w:style>
  <w:style w:type="character" w:styleId="Refdecomentrio">
    <w:name w:val="annotation reference"/>
    <w:uiPriority w:val="99"/>
    <w:semiHidden/>
    <w:unhideWhenUsed/>
    <w:rsid w:val="00DB656C"/>
    <w:rPr>
      <w:sz w:val="16"/>
      <w:szCs w:val="16"/>
    </w:rPr>
  </w:style>
  <w:style w:type="paragraph" w:styleId="Textodecomentrio">
    <w:name w:val="annotation text"/>
    <w:basedOn w:val="Normal"/>
    <w:link w:val="TextodecomentrioChar"/>
    <w:uiPriority w:val="99"/>
    <w:semiHidden/>
    <w:unhideWhenUsed/>
    <w:rsid w:val="00DB656C"/>
    <w:pPr>
      <w:spacing w:before="-1" w:after="-1" w:line="240" w:lineRule="auto"/>
    </w:pPr>
    <w:rPr>
      <w:rFonts w:ascii="Calibri" w:eastAsia="Calibri" w:hAnsi="Calibri" w:cs="Times New Roman"/>
      <w:sz w:val="20"/>
      <w:szCs w:val="20"/>
    </w:rPr>
  </w:style>
  <w:style w:type="character" w:customStyle="1" w:styleId="TextodecomentrioChar">
    <w:name w:val="Texto de comentário Char"/>
    <w:basedOn w:val="Fontepargpadro"/>
    <w:link w:val="Textodecomentrio"/>
    <w:uiPriority w:val="99"/>
    <w:semiHidden/>
    <w:rsid w:val="00DB656C"/>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DB656C"/>
    <w:rPr>
      <w:b/>
      <w:bCs/>
    </w:rPr>
  </w:style>
  <w:style w:type="character" w:customStyle="1" w:styleId="AssuntodocomentrioChar">
    <w:name w:val="Assunto do comentário Char"/>
    <w:basedOn w:val="TextodecomentrioChar"/>
    <w:link w:val="Assuntodocomentrio"/>
    <w:uiPriority w:val="99"/>
    <w:semiHidden/>
    <w:rsid w:val="00DB656C"/>
    <w:rPr>
      <w:rFonts w:ascii="Calibri" w:eastAsia="Calibri" w:hAnsi="Calibri" w:cs="Times New Roman"/>
      <w:b/>
      <w:bCs/>
      <w:sz w:val="20"/>
      <w:szCs w:val="20"/>
    </w:rPr>
  </w:style>
  <w:style w:type="paragraph" w:styleId="Textodebalo">
    <w:name w:val="Balloon Text"/>
    <w:basedOn w:val="Normal"/>
    <w:link w:val="TextodebaloChar"/>
    <w:uiPriority w:val="99"/>
    <w:semiHidden/>
    <w:unhideWhenUsed/>
    <w:rsid w:val="00DB656C"/>
    <w:pPr>
      <w:spacing w:after="0" w:line="240" w:lineRule="auto"/>
    </w:pPr>
    <w:rPr>
      <w:rFonts w:ascii="Tahoma" w:eastAsia="Calibri" w:hAnsi="Tahoma" w:cs="Tahoma"/>
      <w:sz w:val="16"/>
      <w:szCs w:val="16"/>
    </w:rPr>
  </w:style>
  <w:style w:type="character" w:customStyle="1" w:styleId="TextodebaloChar">
    <w:name w:val="Texto de balão Char"/>
    <w:basedOn w:val="Fontepargpadro"/>
    <w:link w:val="Textodebalo"/>
    <w:uiPriority w:val="99"/>
    <w:semiHidden/>
    <w:rsid w:val="00DB656C"/>
    <w:rPr>
      <w:rFonts w:ascii="Tahoma" w:eastAsia="Calibri" w:hAnsi="Tahoma" w:cs="Tahoma"/>
      <w:sz w:val="16"/>
      <w:szCs w:val="16"/>
    </w:rPr>
  </w:style>
  <w:style w:type="character" w:styleId="Hyperlink">
    <w:name w:val="Hyperlink"/>
    <w:uiPriority w:val="99"/>
    <w:semiHidden/>
    <w:rsid w:val="00DB65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hyperlink" Target="http://www.novaxavantin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12044</Words>
  <Characters>65041</Characters>
  <Application>Microsoft Office Word</Application>
  <DocSecurity>0</DocSecurity>
  <Lines>542</Lines>
  <Paragraphs>153</Paragraphs>
  <ScaleCrop>false</ScaleCrop>
  <Company/>
  <LinksUpToDate>false</LinksUpToDate>
  <CharactersWithSpaces>76932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2022-05-12T15:55:00Z</dcterms:created>
  <dcterms:modified xsi:type="dcterms:W3CDTF">2022-05-12T15:56:00Z</dcterms:modified>
</cp:coreProperties>
</file>