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DC0" w:rsidRPr="004B7DC0" w:rsidRDefault="004B7DC0" w:rsidP="004B7DC0">
      <w:pPr>
        <w:spacing w:after="0" w:line="240" w:lineRule="auto"/>
        <w:ind w:firstLine="1418"/>
        <w:jc w:val="center"/>
        <w:rPr>
          <w:rFonts w:ascii="Calibri" w:eastAsia="Times New Roman" w:hAnsi="Calibri" w:cs="Calibri"/>
          <w:b/>
          <w:bCs/>
          <w:iCs/>
          <w:sz w:val="24"/>
          <w:szCs w:val="24"/>
          <w:u w:val="single"/>
          <w:lang w:eastAsia="pt-BR"/>
        </w:rPr>
      </w:pPr>
    </w:p>
    <w:p w:rsidR="004B7DC0" w:rsidRPr="004B7DC0" w:rsidRDefault="004B7DC0" w:rsidP="004B7D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24"/>
          <w:szCs w:val="24"/>
          <w:u w:val="single"/>
          <w:lang w:eastAsia="pt-BR"/>
        </w:rPr>
      </w:pPr>
      <w:r w:rsidRPr="004B7DC0">
        <w:rPr>
          <w:rFonts w:ascii="Calibri" w:eastAsia="Times New Roman" w:hAnsi="Calibri" w:cs="Calibri"/>
          <w:b/>
          <w:bCs/>
          <w:iCs/>
          <w:sz w:val="24"/>
          <w:szCs w:val="24"/>
          <w:u w:val="single"/>
          <w:lang w:eastAsia="pt-BR"/>
        </w:rPr>
        <w:t xml:space="preserve">LEI MUNICIPAL </w:t>
      </w:r>
      <w:proofErr w:type="gramStart"/>
      <w:r w:rsidRPr="004B7DC0">
        <w:rPr>
          <w:rFonts w:ascii="Calibri" w:eastAsia="Times New Roman" w:hAnsi="Calibri" w:cs="Calibri"/>
          <w:b/>
          <w:bCs/>
          <w:iCs/>
          <w:sz w:val="24"/>
          <w:szCs w:val="24"/>
          <w:u w:val="single"/>
          <w:lang w:eastAsia="pt-BR"/>
        </w:rPr>
        <w:t>N.º</w:t>
      </w:r>
      <w:proofErr w:type="gramEnd"/>
      <w:r w:rsidRPr="004B7DC0">
        <w:rPr>
          <w:rFonts w:ascii="Calibri" w:eastAsia="Times New Roman" w:hAnsi="Calibri" w:cs="Calibri"/>
          <w:b/>
          <w:bCs/>
          <w:iCs/>
          <w:sz w:val="24"/>
          <w:szCs w:val="24"/>
          <w:u w:val="single"/>
          <w:lang w:eastAsia="pt-BR"/>
        </w:rPr>
        <w:t xml:space="preserve"> 2.319, DE 10 DE NOVEMBRO DE 2021</w:t>
      </w:r>
    </w:p>
    <w:p w:rsidR="004B7DC0" w:rsidRPr="004B7DC0" w:rsidRDefault="004B7DC0" w:rsidP="004B7DC0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</w:p>
    <w:p w:rsidR="004B7DC0" w:rsidRPr="004B7DC0" w:rsidRDefault="004B7DC0" w:rsidP="004B7DC0">
      <w:pPr>
        <w:spacing w:after="0" w:line="240" w:lineRule="auto"/>
        <w:ind w:left="710" w:firstLine="70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4B7DC0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Autoriza o Poder Executivo Municipal firmar convênio e dá outras providências</w:t>
      </w:r>
      <w:r w:rsidRPr="004B7DC0">
        <w:rPr>
          <w:rFonts w:ascii="Calibri" w:eastAsia="Times New Roman" w:hAnsi="Calibri" w:cs="Calibri"/>
          <w:iCs/>
          <w:sz w:val="24"/>
          <w:szCs w:val="24"/>
          <w:lang w:eastAsia="pt-BR"/>
        </w:rPr>
        <w:t>.</w:t>
      </w:r>
    </w:p>
    <w:p w:rsidR="004B7DC0" w:rsidRPr="004B7DC0" w:rsidRDefault="004B7DC0" w:rsidP="004B7DC0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</w:p>
    <w:p w:rsidR="004B7DC0" w:rsidRPr="004B7DC0" w:rsidRDefault="004B7DC0" w:rsidP="004B7DC0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4B7DC0">
        <w:rPr>
          <w:rFonts w:ascii="Calibri" w:eastAsia="Times New Roman" w:hAnsi="Calibri" w:cs="Calibri"/>
          <w:iCs/>
          <w:sz w:val="24"/>
          <w:szCs w:val="24"/>
          <w:lang w:eastAsia="pt-BR"/>
        </w:rPr>
        <w:t>O</w:t>
      </w:r>
      <w:r w:rsidRPr="004B7DC0">
        <w:rPr>
          <w:rFonts w:ascii="Calibri" w:eastAsia="Times New Roman" w:hAnsi="Calibri" w:cs="Calibri"/>
          <w:b/>
          <w:i/>
          <w:iCs/>
          <w:sz w:val="24"/>
          <w:szCs w:val="24"/>
          <w:lang w:eastAsia="pt-BR"/>
        </w:rPr>
        <w:t xml:space="preserve"> Prefeito do Município de Nova Xavantina</w:t>
      </w:r>
      <w:r w:rsidRPr="004B7DC0">
        <w:rPr>
          <w:rFonts w:ascii="Calibri" w:eastAsia="Times New Roman" w:hAnsi="Calibri" w:cs="Calibri"/>
          <w:iCs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4B7DC0" w:rsidRPr="004B7DC0" w:rsidRDefault="004B7DC0" w:rsidP="004B7DC0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</w:p>
    <w:p w:rsidR="004B7DC0" w:rsidRPr="004B7DC0" w:rsidRDefault="004B7DC0" w:rsidP="004B7DC0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4B7DC0">
        <w:rPr>
          <w:rFonts w:ascii="Calibri" w:eastAsia="Times New Roman" w:hAnsi="Calibri" w:cs="Calibri"/>
          <w:b/>
          <w:iCs/>
          <w:sz w:val="24"/>
          <w:szCs w:val="24"/>
          <w:lang w:eastAsia="pt-BR"/>
        </w:rPr>
        <w:t>Art. 1º</w:t>
      </w:r>
      <w:r w:rsidRPr="004B7DC0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Fica o Poder Executivo Municipal autorizado a firmar convênio no valor de R$ 4.500,00 (quatro mil e quinhentos reais), divididos em 3 (três) parcelas mensais e sucessivas de R$ 1.500,00 (hum mil e quinhentos reais) com a</w:t>
      </w:r>
      <w:r w:rsidRPr="004B7DC0">
        <w:rPr>
          <w:rFonts w:ascii="Calibri" w:eastAsia="Times New Roman" w:hAnsi="Calibri" w:cs="Calibri"/>
          <w:b/>
          <w:bCs/>
          <w:iCs/>
          <w:sz w:val="24"/>
          <w:szCs w:val="24"/>
          <w:lang w:eastAsia="pt-BR"/>
        </w:rPr>
        <w:t xml:space="preserve"> Associação Amigos de Quatro Patas de Nova Xavantina - MT</w:t>
      </w:r>
      <w:r w:rsidRPr="004B7DC0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, inscrita no CNPJ sob o </w:t>
      </w:r>
      <w:proofErr w:type="gramStart"/>
      <w:r w:rsidRPr="004B7DC0">
        <w:rPr>
          <w:rFonts w:ascii="Calibri" w:eastAsia="Times New Roman" w:hAnsi="Calibri" w:cs="Calibri"/>
          <w:iCs/>
          <w:sz w:val="24"/>
          <w:szCs w:val="24"/>
          <w:lang w:eastAsia="pt-BR"/>
        </w:rPr>
        <w:t>n.º</w:t>
      </w:r>
      <w:proofErr w:type="gramEnd"/>
      <w:r w:rsidRPr="004B7DC0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41.303.820/0001-20.</w:t>
      </w:r>
    </w:p>
    <w:p w:rsidR="004B7DC0" w:rsidRPr="004B7DC0" w:rsidRDefault="004B7DC0" w:rsidP="004B7DC0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4B7DC0">
        <w:rPr>
          <w:rFonts w:ascii="Calibri" w:eastAsia="Times New Roman" w:hAnsi="Calibri" w:cs="Calibri"/>
          <w:iCs/>
          <w:sz w:val="24"/>
          <w:szCs w:val="24"/>
          <w:lang w:eastAsia="pt-BR"/>
        </w:rPr>
        <w:tab/>
      </w:r>
    </w:p>
    <w:p w:rsidR="004B7DC0" w:rsidRPr="004B7DC0" w:rsidRDefault="004B7DC0" w:rsidP="004B7DC0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4B7DC0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Parágrafo único.</w:t>
      </w:r>
      <w:r w:rsidRPr="004B7DC0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O Convênio de que trata o </w:t>
      </w:r>
      <w:r w:rsidRPr="004B7DC0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caput </w:t>
      </w:r>
      <w:r w:rsidRPr="004B7DC0">
        <w:rPr>
          <w:rFonts w:ascii="Calibri" w:eastAsia="Times New Roman" w:hAnsi="Calibri" w:cs="Calibri"/>
          <w:iCs/>
          <w:sz w:val="24"/>
          <w:szCs w:val="24"/>
          <w:lang w:eastAsia="pt-BR"/>
        </w:rPr>
        <w:t>deste artigo, terá vigência até 31/12/2021, podendo ser prorrogado por mais 1 (um) ano.</w:t>
      </w:r>
    </w:p>
    <w:p w:rsidR="004B7DC0" w:rsidRPr="004B7DC0" w:rsidRDefault="004B7DC0" w:rsidP="004B7DC0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</w:p>
    <w:p w:rsidR="004B7DC0" w:rsidRPr="004B7DC0" w:rsidRDefault="004B7DC0" w:rsidP="004B7DC0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4B7DC0">
        <w:rPr>
          <w:rFonts w:ascii="Calibri" w:eastAsia="Times New Roman" w:hAnsi="Calibri" w:cs="Calibri"/>
          <w:b/>
          <w:iCs/>
          <w:sz w:val="24"/>
          <w:szCs w:val="24"/>
          <w:lang w:eastAsia="pt-BR"/>
        </w:rPr>
        <w:t>Art. 2º</w:t>
      </w:r>
      <w:r w:rsidRPr="004B7DC0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Havendo desequilíbrio nas receitas do município, de modo a minimizar a arrecadação, poderá o Executivo Municipal, de acordo com conveniência administrativa e financeira, rescindir o convênio de que trata a presente lei.</w:t>
      </w:r>
    </w:p>
    <w:p w:rsidR="004B7DC0" w:rsidRPr="004B7DC0" w:rsidRDefault="004B7DC0" w:rsidP="004B7DC0">
      <w:pPr>
        <w:spacing w:after="0" w:line="240" w:lineRule="auto"/>
        <w:ind w:firstLine="1418"/>
        <w:jc w:val="both"/>
        <w:rPr>
          <w:rFonts w:ascii="Calibri" w:eastAsia="Times New Roman" w:hAnsi="Calibri" w:cs="Calibri"/>
          <w:b/>
          <w:iCs/>
          <w:sz w:val="24"/>
          <w:szCs w:val="24"/>
          <w:lang w:eastAsia="pt-BR"/>
        </w:rPr>
      </w:pPr>
    </w:p>
    <w:p w:rsidR="004B7DC0" w:rsidRPr="004B7DC0" w:rsidRDefault="004B7DC0" w:rsidP="004B7DC0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4B7DC0">
        <w:rPr>
          <w:rFonts w:ascii="Calibri" w:eastAsia="Times New Roman" w:hAnsi="Calibri" w:cs="Calibri"/>
          <w:b/>
          <w:iCs/>
          <w:sz w:val="24"/>
          <w:szCs w:val="24"/>
          <w:lang w:eastAsia="pt-BR"/>
        </w:rPr>
        <w:t xml:space="preserve">Art. 3º </w:t>
      </w:r>
      <w:r w:rsidRPr="004B7DC0">
        <w:rPr>
          <w:rFonts w:ascii="Calibri" w:eastAsia="Times New Roman" w:hAnsi="Calibri" w:cs="Calibri"/>
          <w:iCs/>
          <w:sz w:val="24"/>
          <w:szCs w:val="24"/>
          <w:lang w:eastAsia="pt-BR"/>
        </w:rPr>
        <w:t>As despesas decorrentes da aplicação desta Lei correrão por conta de dotações orçamentárias previstas no Orçamento Anual do município.</w:t>
      </w:r>
    </w:p>
    <w:p w:rsidR="004B7DC0" w:rsidRPr="004B7DC0" w:rsidRDefault="004B7DC0" w:rsidP="004B7DC0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</w:p>
    <w:p w:rsidR="004B7DC0" w:rsidRPr="004B7DC0" w:rsidRDefault="004B7DC0" w:rsidP="004B7DC0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4B7DC0">
        <w:rPr>
          <w:rFonts w:ascii="Calibri" w:eastAsia="Times New Roman" w:hAnsi="Calibri" w:cs="Calibri"/>
          <w:b/>
          <w:bCs/>
          <w:iCs/>
          <w:sz w:val="24"/>
          <w:szCs w:val="24"/>
          <w:lang w:eastAsia="pt-BR"/>
        </w:rPr>
        <w:t>Art. 4º</w:t>
      </w:r>
      <w:r w:rsidRPr="004B7DC0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Esta lei entra em vigor na data de sua publicação.</w:t>
      </w:r>
    </w:p>
    <w:p w:rsidR="004B7DC0" w:rsidRPr="004B7DC0" w:rsidRDefault="004B7DC0" w:rsidP="004B7DC0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</w:p>
    <w:p w:rsidR="004B7DC0" w:rsidRPr="004B7DC0" w:rsidRDefault="004B7DC0" w:rsidP="004B7DC0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4B7DC0">
        <w:rPr>
          <w:rFonts w:ascii="Calibri" w:eastAsia="Times New Roman" w:hAnsi="Calibri" w:cs="Calibri"/>
          <w:b/>
          <w:bCs/>
          <w:iCs/>
          <w:sz w:val="24"/>
          <w:szCs w:val="24"/>
          <w:lang w:eastAsia="pt-BR"/>
        </w:rPr>
        <w:t>Art. 5º</w:t>
      </w:r>
      <w:r w:rsidRPr="004B7DC0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Revogam-se as disposições em contrário.</w:t>
      </w:r>
    </w:p>
    <w:p w:rsidR="004B7DC0" w:rsidRPr="004B7DC0" w:rsidRDefault="004B7DC0" w:rsidP="004B7DC0">
      <w:pPr>
        <w:spacing w:after="0" w:line="240" w:lineRule="auto"/>
        <w:ind w:firstLine="1418"/>
        <w:jc w:val="center"/>
        <w:rPr>
          <w:rFonts w:ascii="Calibri" w:eastAsia="Times New Roman" w:hAnsi="Calibri" w:cs="Calibri"/>
          <w:iCs/>
          <w:sz w:val="24"/>
          <w:szCs w:val="24"/>
          <w:lang w:eastAsia="pt-BR"/>
        </w:rPr>
      </w:pPr>
    </w:p>
    <w:p w:rsidR="004B7DC0" w:rsidRPr="004B7DC0" w:rsidRDefault="004B7DC0" w:rsidP="004B7DC0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4B7DC0">
        <w:rPr>
          <w:rFonts w:ascii="Calibri" w:eastAsia="Times New Roman" w:hAnsi="Calibri" w:cs="Calibri"/>
          <w:iCs/>
          <w:sz w:val="24"/>
          <w:szCs w:val="24"/>
          <w:lang w:eastAsia="pt-BR"/>
        </w:rPr>
        <w:t>Palácio dos Pioneiros, Gabinete do Prefeito Municipal, Nova Xavantina, 10 de novembro de 2021</w:t>
      </w:r>
    </w:p>
    <w:p w:rsidR="004B7DC0" w:rsidRPr="004B7DC0" w:rsidRDefault="004B7DC0" w:rsidP="004B7DC0">
      <w:pPr>
        <w:spacing w:after="0" w:line="240" w:lineRule="auto"/>
        <w:ind w:firstLine="1418"/>
        <w:jc w:val="center"/>
        <w:rPr>
          <w:rFonts w:ascii="Calibri" w:eastAsia="Times New Roman" w:hAnsi="Calibri" w:cs="Calibri"/>
          <w:iCs/>
          <w:sz w:val="24"/>
          <w:szCs w:val="24"/>
          <w:lang w:eastAsia="pt-BR"/>
        </w:rPr>
      </w:pPr>
    </w:p>
    <w:p w:rsidR="004B7DC0" w:rsidRPr="004B7DC0" w:rsidRDefault="004B7DC0" w:rsidP="004B7DC0">
      <w:pPr>
        <w:spacing w:after="0" w:line="240" w:lineRule="auto"/>
        <w:ind w:firstLine="1418"/>
        <w:jc w:val="center"/>
        <w:rPr>
          <w:rFonts w:ascii="Calibri" w:eastAsia="Times New Roman" w:hAnsi="Calibri" w:cs="Calibri"/>
          <w:iCs/>
          <w:sz w:val="24"/>
          <w:szCs w:val="24"/>
          <w:lang w:eastAsia="pt-BR"/>
        </w:rPr>
      </w:pPr>
    </w:p>
    <w:p w:rsidR="004B7DC0" w:rsidRPr="004B7DC0" w:rsidRDefault="004B7DC0" w:rsidP="004B7DC0">
      <w:pPr>
        <w:spacing w:after="0" w:line="240" w:lineRule="auto"/>
        <w:ind w:firstLine="1418"/>
        <w:jc w:val="center"/>
        <w:rPr>
          <w:rFonts w:ascii="Calibri" w:eastAsia="Times New Roman" w:hAnsi="Calibri" w:cs="Calibri"/>
          <w:iCs/>
          <w:sz w:val="24"/>
          <w:szCs w:val="24"/>
          <w:lang w:eastAsia="pt-BR"/>
        </w:rPr>
      </w:pPr>
    </w:p>
    <w:p w:rsidR="004B7DC0" w:rsidRPr="004B7DC0" w:rsidRDefault="004B7DC0" w:rsidP="004B7D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24"/>
          <w:szCs w:val="24"/>
          <w:lang w:eastAsia="pt-BR"/>
        </w:rPr>
      </w:pPr>
      <w:r w:rsidRPr="004B7DC0">
        <w:rPr>
          <w:rFonts w:ascii="Calibri" w:eastAsia="Times New Roman" w:hAnsi="Calibri" w:cs="Calibri"/>
          <w:b/>
          <w:bCs/>
          <w:iCs/>
          <w:sz w:val="24"/>
          <w:szCs w:val="24"/>
          <w:lang w:eastAsia="pt-BR"/>
        </w:rPr>
        <w:t>João Machado Neto –</w:t>
      </w:r>
      <w:r w:rsidRPr="004B7DC0">
        <w:rPr>
          <w:rFonts w:ascii="Calibri" w:eastAsia="Times New Roman" w:hAnsi="Calibri" w:cs="Calibri"/>
          <w:bCs/>
          <w:iCs/>
          <w:sz w:val="24"/>
          <w:szCs w:val="24"/>
          <w:lang w:eastAsia="pt-BR"/>
        </w:rPr>
        <w:t xml:space="preserve"> João Bang</w:t>
      </w:r>
    </w:p>
    <w:p w:rsidR="004B7DC0" w:rsidRPr="004B7DC0" w:rsidRDefault="004B7DC0" w:rsidP="004B7DC0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4B7DC0">
        <w:rPr>
          <w:rFonts w:ascii="Calibri" w:eastAsia="Times New Roman" w:hAnsi="Calibri" w:cs="Calibri"/>
          <w:iCs/>
          <w:sz w:val="24"/>
          <w:szCs w:val="24"/>
          <w:lang w:eastAsia="pt-BR"/>
        </w:rPr>
        <w:t>Prefeito Municipal</w:t>
      </w:r>
    </w:p>
    <w:p w:rsidR="004B7DC0" w:rsidRPr="004B7DC0" w:rsidRDefault="004B7DC0" w:rsidP="004B7DC0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  <w:lang w:eastAsia="pt-BR"/>
        </w:rPr>
      </w:pPr>
    </w:p>
    <w:p w:rsidR="00FF3ED4" w:rsidRDefault="00FF3ED4">
      <w:bookmarkStart w:id="0" w:name="_GoBack"/>
      <w:bookmarkEnd w:id="0"/>
    </w:p>
    <w:sectPr w:rsidR="00FF3ED4" w:rsidSect="00775F75">
      <w:headerReference w:type="default" r:id="rId4"/>
      <w:footerReference w:type="default" r:id="rId5"/>
      <w:pgSz w:w="11907" w:h="16840" w:code="9"/>
      <w:pgMar w:top="1134" w:right="851" w:bottom="1134" w:left="1701" w:header="70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75" w:rsidRPr="00081A5F" w:rsidRDefault="004B7DC0" w:rsidP="00775F75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775F75" w:rsidRPr="00775F75" w:rsidRDefault="004B7DC0" w:rsidP="00775F75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75" w:rsidRDefault="004B7DC0" w:rsidP="00775F75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2489200</wp:posOffset>
          </wp:positionH>
          <wp:positionV relativeFrom="paragraph">
            <wp:posOffset>-92075</wp:posOffset>
          </wp:positionV>
          <wp:extent cx="878205" cy="812165"/>
          <wp:effectExtent l="0" t="0" r="0" b="698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5F75" w:rsidRDefault="004B7DC0" w:rsidP="00775F75">
    <w:pPr>
      <w:pStyle w:val="Cabealho"/>
      <w:jc w:val="center"/>
      <w:rPr>
        <w:sz w:val="16"/>
        <w:szCs w:val="16"/>
      </w:rPr>
    </w:pPr>
  </w:p>
  <w:p w:rsidR="00775F75" w:rsidRPr="00C51A5D" w:rsidRDefault="004B7DC0" w:rsidP="00775F75">
    <w:pPr>
      <w:pStyle w:val="Cabealho"/>
      <w:jc w:val="center"/>
      <w:rPr>
        <w:sz w:val="16"/>
        <w:szCs w:val="16"/>
      </w:rPr>
    </w:pPr>
  </w:p>
  <w:p w:rsidR="00775F75" w:rsidRDefault="004B7DC0" w:rsidP="00775F75">
    <w:pPr>
      <w:pStyle w:val="Cabealho"/>
      <w:jc w:val="center"/>
      <w:rPr>
        <w:rFonts w:ascii="Calibri" w:hAnsi="Calibri" w:cs="Calibri"/>
        <w:b/>
      </w:rPr>
    </w:pPr>
  </w:p>
  <w:p w:rsidR="00775F75" w:rsidRDefault="004B7DC0" w:rsidP="00775F75">
    <w:pPr>
      <w:pStyle w:val="Cabealho"/>
      <w:jc w:val="center"/>
      <w:rPr>
        <w:rFonts w:ascii="Calibri" w:hAnsi="Calibri" w:cs="Calibri"/>
        <w:b/>
      </w:rPr>
    </w:pPr>
  </w:p>
  <w:p w:rsidR="00775F75" w:rsidRPr="00775F75" w:rsidRDefault="004B7DC0" w:rsidP="00775F75">
    <w:pPr>
      <w:pStyle w:val="Cabealho"/>
      <w:jc w:val="center"/>
      <w:rPr>
        <w:rFonts w:ascii="Calibri" w:hAnsi="Calibri" w:cs="Calibri"/>
        <w:b/>
      </w:rPr>
    </w:pPr>
    <w:r w:rsidRPr="00775F75">
      <w:rPr>
        <w:rFonts w:ascii="Calibri" w:hAnsi="Calibri" w:cs="Calibri"/>
        <w:b/>
      </w:rPr>
      <w:t>Estado de Mato Grosso</w:t>
    </w:r>
  </w:p>
  <w:p w:rsidR="00775F75" w:rsidRPr="00775F75" w:rsidRDefault="004B7DC0" w:rsidP="00775F75">
    <w:pPr>
      <w:pStyle w:val="Cabealho"/>
      <w:jc w:val="center"/>
      <w:rPr>
        <w:rFonts w:ascii="Calibri" w:hAnsi="Calibri" w:cs="Calibri"/>
        <w:b/>
      </w:rPr>
    </w:pPr>
    <w:r w:rsidRPr="00775F75">
      <w:rPr>
        <w:rFonts w:ascii="Calibri" w:hAnsi="Calibri" w:cs="Calibri"/>
        <w:b/>
      </w:rPr>
      <w:t>Prefeitura Municipal de Nova Xavantina</w:t>
    </w:r>
  </w:p>
  <w:p w:rsidR="005873C3" w:rsidRPr="00744098" w:rsidRDefault="004B7DC0" w:rsidP="005873C3">
    <w:pPr>
      <w:pStyle w:val="Cabealho"/>
      <w:pBdr>
        <w:bottom w:val="double" w:sz="6" w:space="1" w:color="auto"/>
      </w:pBdr>
      <w:jc w:val="center"/>
      <w:rPr>
        <w:b/>
      </w:rPr>
    </w:pP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C0"/>
    <w:rsid w:val="004B7DC0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6A165E-B2D4-48CB-9169-708ED87B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B7DC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B7DC0"/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styleId="Hyperlink">
    <w:name w:val="Hyperlink"/>
    <w:rsid w:val="004B7D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2022-05-12T16:34:00Z</dcterms:created>
  <dcterms:modified xsi:type="dcterms:W3CDTF">2022-05-12T16:35:00Z</dcterms:modified>
</cp:coreProperties>
</file>