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91" w:rsidRDefault="00BC4C91" w:rsidP="00BC4C91">
      <w:pPr>
        <w:pStyle w:val="Cabealho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84C745A" wp14:editId="381884F3">
            <wp:simplePos x="0" y="0"/>
            <wp:positionH relativeFrom="page">
              <wp:posOffset>3576879</wp:posOffset>
            </wp:positionH>
            <wp:positionV relativeFrom="paragraph">
              <wp:posOffset>76</wp:posOffset>
            </wp:positionV>
            <wp:extent cx="844550" cy="788670"/>
            <wp:effectExtent l="0" t="0" r="0" b="0"/>
            <wp:wrapSquare wrapText="bothSides"/>
            <wp:docPr id="3" name="Imagem 3" descr="http://site.pciconcursos.com.br/i/32f5b870af36636f0b188d243da67b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site.pciconcursos.com.br/i/32f5b870af36636f0b188d243da67be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C91" w:rsidRDefault="00BC4C91" w:rsidP="00BC4C91">
      <w:pPr>
        <w:pStyle w:val="Cabealho"/>
        <w:jc w:val="center"/>
      </w:pPr>
    </w:p>
    <w:p w:rsidR="00BC4C91" w:rsidRDefault="00BC4C91" w:rsidP="00BC4C91">
      <w:pPr>
        <w:pStyle w:val="Cabealho"/>
        <w:jc w:val="center"/>
        <w:rPr>
          <w:b/>
        </w:rPr>
      </w:pPr>
    </w:p>
    <w:p w:rsidR="00BC4C91" w:rsidRDefault="00BC4C91" w:rsidP="00BC4C91">
      <w:pPr>
        <w:pStyle w:val="Cabealho"/>
        <w:jc w:val="center"/>
        <w:rPr>
          <w:b/>
        </w:rPr>
      </w:pPr>
    </w:p>
    <w:p w:rsidR="00BC4C91" w:rsidRDefault="00BC4C91" w:rsidP="00BC4C91">
      <w:pPr>
        <w:pStyle w:val="Cabealho"/>
        <w:jc w:val="center"/>
        <w:rPr>
          <w:b/>
        </w:rPr>
      </w:pPr>
    </w:p>
    <w:p w:rsidR="00BC4C91" w:rsidRPr="005B2BD3" w:rsidRDefault="00BC4C91" w:rsidP="00BC4C91">
      <w:pPr>
        <w:pStyle w:val="Cabealho"/>
        <w:jc w:val="center"/>
        <w:rPr>
          <w:b/>
        </w:rPr>
      </w:pPr>
      <w:r w:rsidRPr="005B2BD3">
        <w:rPr>
          <w:b/>
        </w:rPr>
        <w:t>ESTADO DE MATO GROSSO</w:t>
      </w:r>
    </w:p>
    <w:p w:rsidR="00BC4C91" w:rsidRDefault="00BC4C91" w:rsidP="00BC4C91">
      <w:pPr>
        <w:pStyle w:val="Cabealho"/>
        <w:jc w:val="center"/>
        <w:rPr>
          <w:b/>
        </w:rPr>
      </w:pPr>
      <w:r w:rsidRPr="005B2BD3">
        <w:rPr>
          <w:b/>
        </w:rPr>
        <w:t>PREFEITURA MUNICIPAL DE NOVA XAVANTINA – MT</w:t>
      </w:r>
    </w:p>
    <w:p w:rsidR="00BC4C91" w:rsidRPr="005B2BD3" w:rsidRDefault="00BC4C91" w:rsidP="00BC4C91">
      <w:pPr>
        <w:pStyle w:val="Cabealho"/>
        <w:jc w:val="center"/>
        <w:rPr>
          <w:b/>
          <w:sz w:val="18"/>
          <w:szCs w:val="18"/>
        </w:rPr>
      </w:pPr>
      <w:r w:rsidRPr="005B2BD3">
        <w:rPr>
          <w:b/>
          <w:sz w:val="18"/>
          <w:szCs w:val="18"/>
        </w:rPr>
        <w:t xml:space="preserve">Avenida Expedição Roncador Xingu, </w:t>
      </w:r>
      <w:proofErr w:type="gramStart"/>
      <w:r w:rsidRPr="005B2BD3">
        <w:rPr>
          <w:b/>
          <w:sz w:val="18"/>
          <w:szCs w:val="18"/>
        </w:rPr>
        <w:t>n.º</w:t>
      </w:r>
      <w:proofErr w:type="gramEnd"/>
      <w:r w:rsidRPr="005B2BD3">
        <w:rPr>
          <w:b/>
          <w:sz w:val="18"/>
          <w:szCs w:val="18"/>
        </w:rPr>
        <w:t xml:space="preserve"> 249 – Centro – Nova Xavantina – MT – CEP 78.690-000</w:t>
      </w:r>
    </w:p>
    <w:p w:rsidR="00BC4C91" w:rsidRDefault="00BC4C91" w:rsidP="00BC4C91">
      <w:pPr>
        <w:pStyle w:val="Cabealho"/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BC4C91" w:rsidRPr="00DA073B" w:rsidRDefault="00BC4C91" w:rsidP="00BC4C91">
      <w:pPr>
        <w:pStyle w:val="Cabealho"/>
        <w:spacing w:line="360" w:lineRule="auto"/>
        <w:jc w:val="center"/>
        <w:rPr>
          <w:rFonts w:cs="Times New Roman"/>
          <w:b/>
          <w:sz w:val="26"/>
          <w:szCs w:val="26"/>
        </w:rPr>
      </w:pPr>
      <w:r>
        <w:rPr>
          <w:b/>
        </w:rPr>
        <w:t>====================================================================</w:t>
      </w:r>
    </w:p>
    <w:p w:rsidR="00BC4C91" w:rsidRPr="00DA073B" w:rsidRDefault="00BC4C91" w:rsidP="00BC4C91">
      <w:pPr>
        <w:ind w:firstLine="851"/>
        <w:jc w:val="center"/>
        <w:rPr>
          <w:rFonts w:cs="Times New Roman"/>
          <w:b/>
          <w:sz w:val="26"/>
          <w:szCs w:val="26"/>
          <w:u w:val="single"/>
        </w:rPr>
      </w:pPr>
    </w:p>
    <w:p w:rsidR="00BC4C91" w:rsidRPr="00DA073B" w:rsidRDefault="00BC4C91" w:rsidP="00BC4C91">
      <w:pPr>
        <w:jc w:val="center"/>
        <w:rPr>
          <w:rFonts w:cs="Times New Roman"/>
          <w:b/>
          <w:sz w:val="26"/>
          <w:szCs w:val="26"/>
          <w:u w:val="single"/>
        </w:rPr>
      </w:pPr>
      <w:r w:rsidRPr="00DA073B">
        <w:rPr>
          <w:rFonts w:cs="Times New Roman"/>
          <w:b/>
          <w:sz w:val="26"/>
          <w:szCs w:val="26"/>
          <w:u w:val="single"/>
        </w:rPr>
        <w:t xml:space="preserve">LEI </w:t>
      </w:r>
      <w:r>
        <w:rPr>
          <w:rFonts w:cs="Times New Roman"/>
          <w:b/>
          <w:sz w:val="26"/>
          <w:szCs w:val="26"/>
          <w:u w:val="single"/>
        </w:rPr>
        <w:t xml:space="preserve">MUNICIPAL </w:t>
      </w:r>
      <w:proofErr w:type="gramStart"/>
      <w:r w:rsidRPr="00DA073B">
        <w:rPr>
          <w:rFonts w:cs="Times New Roman"/>
          <w:b/>
          <w:sz w:val="26"/>
          <w:szCs w:val="26"/>
          <w:u w:val="single"/>
        </w:rPr>
        <w:t>N.º</w:t>
      </w:r>
      <w:proofErr w:type="gramEnd"/>
      <w:r w:rsidRPr="00DA073B">
        <w:rPr>
          <w:rFonts w:cs="Times New Roman"/>
          <w:b/>
          <w:sz w:val="26"/>
          <w:szCs w:val="26"/>
          <w:u w:val="single"/>
        </w:rPr>
        <w:t xml:space="preserve"> </w:t>
      </w:r>
      <w:r>
        <w:rPr>
          <w:rFonts w:cs="Times New Roman"/>
          <w:b/>
          <w:sz w:val="26"/>
          <w:szCs w:val="26"/>
          <w:u w:val="single"/>
        </w:rPr>
        <w:t>2.307, DE 20 DE SETEMBRO DE 2021</w:t>
      </w:r>
    </w:p>
    <w:p w:rsidR="00BC4C91" w:rsidRPr="00DA073B" w:rsidRDefault="00BC4C91" w:rsidP="00BC4C91">
      <w:pPr>
        <w:ind w:firstLine="851"/>
        <w:jc w:val="center"/>
        <w:rPr>
          <w:rFonts w:cs="Times New Roman"/>
          <w:b/>
          <w:sz w:val="26"/>
          <w:szCs w:val="26"/>
          <w:u w:val="single"/>
        </w:rPr>
      </w:pPr>
    </w:p>
    <w:p w:rsidR="00BC4C91" w:rsidRPr="00DA073B" w:rsidRDefault="00BC4C91" w:rsidP="00BC4C91">
      <w:pPr>
        <w:tabs>
          <w:tab w:val="left" w:pos="8115"/>
        </w:tabs>
        <w:ind w:firstLine="851"/>
        <w:jc w:val="both"/>
        <w:rPr>
          <w:rFonts w:cs="Times New Roman"/>
          <w:sz w:val="26"/>
          <w:szCs w:val="26"/>
        </w:rPr>
      </w:pPr>
      <w:r w:rsidRPr="00DA073B">
        <w:rPr>
          <w:rFonts w:cs="Times New Roman"/>
          <w:sz w:val="26"/>
          <w:szCs w:val="26"/>
        </w:rPr>
        <w:tab/>
      </w:r>
    </w:p>
    <w:p w:rsidR="00BC4C91" w:rsidRPr="00DA073B" w:rsidRDefault="00BC4C91" w:rsidP="00BC4C91">
      <w:pPr>
        <w:ind w:left="708"/>
        <w:jc w:val="both"/>
        <w:rPr>
          <w:rFonts w:cs="Times New Roman"/>
          <w:i/>
          <w:sz w:val="26"/>
          <w:szCs w:val="26"/>
        </w:rPr>
      </w:pPr>
      <w:r>
        <w:rPr>
          <w:rFonts w:cs="Times New Roman"/>
          <w:i/>
          <w:sz w:val="26"/>
          <w:szCs w:val="26"/>
        </w:rPr>
        <w:t xml:space="preserve">Altera dispositivos constantes na Lei Municipal </w:t>
      </w:r>
      <w:proofErr w:type="gramStart"/>
      <w:r>
        <w:rPr>
          <w:rFonts w:cs="Times New Roman"/>
          <w:i/>
          <w:sz w:val="26"/>
          <w:szCs w:val="26"/>
        </w:rPr>
        <w:t>n.º</w:t>
      </w:r>
      <w:proofErr w:type="gramEnd"/>
      <w:r>
        <w:rPr>
          <w:rFonts w:cs="Times New Roman"/>
          <w:i/>
          <w:sz w:val="26"/>
          <w:szCs w:val="26"/>
        </w:rPr>
        <w:t xml:space="preserve"> 1.752/2013 que d</w:t>
      </w:r>
      <w:r w:rsidRPr="00DA073B">
        <w:rPr>
          <w:rFonts w:cs="Times New Roman"/>
          <w:i/>
          <w:sz w:val="26"/>
          <w:szCs w:val="26"/>
        </w:rPr>
        <w:t>ispõe sobre o Regime Jurídico dos Servidores Públicos Civis Municipais, das Autarquias e das Fundações Públicas do Município de Nova Xavantina - MT.</w:t>
      </w:r>
    </w:p>
    <w:p w:rsidR="00BC4C91" w:rsidRPr="00DA073B" w:rsidRDefault="00BC4C91" w:rsidP="00BC4C91">
      <w:pPr>
        <w:ind w:firstLine="851"/>
        <w:jc w:val="both"/>
        <w:rPr>
          <w:rFonts w:cs="Times New Roman"/>
          <w:sz w:val="26"/>
          <w:szCs w:val="26"/>
        </w:rPr>
      </w:pPr>
    </w:p>
    <w:p w:rsidR="00BC4C91" w:rsidRPr="00DA073B" w:rsidRDefault="00BC4C91" w:rsidP="00BC4C91">
      <w:pPr>
        <w:ind w:firstLine="851"/>
        <w:jc w:val="both"/>
        <w:rPr>
          <w:rFonts w:cs="Times New Roman"/>
          <w:sz w:val="26"/>
          <w:szCs w:val="26"/>
        </w:rPr>
      </w:pPr>
    </w:p>
    <w:p w:rsidR="00BC4C91" w:rsidRPr="00DA073B" w:rsidRDefault="00BC4C91" w:rsidP="00BC4C91">
      <w:pPr>
        <w:ind w:firstLine="851"/>
        <w:jc w:val="both"/>
        <w:rPr>
          <w:rFonts w:cs="Times New Roman"/>
          <w:sz w:val="26"/>
          <w:szCs w:val="26"/>
        </w:rPr>
      </w:pPr>
      <w:r w:rsidRPr="00DA073B">
        <w:rPr>
          <w:rFonts w:cs="Times New Roman"/>
          <w:sz w:val="26"/>
          <w:szCs w:val="26"/>
        </w:rPr>
        <w:t xml:space="preserve">O </w:t>
      </w:r>
      <w:r w:rsidRPr="00DA073B">
        <w:rPr>
          <w:rFonts w:cs="Times New Roman"/>
          <w:b/>
          <w:sz w:val="26"/>
          <w:szCs w:val="26"/>
        </w:rPr>
        <w:t>Prefeito do Município de Nova Xavantina</w:t>
      </w:r>
      <w:r w:rsidRPr="00DA073B">
        <w:rPr>
          <w:rFonts w:cs="Times New Roman"/>
          <w:sz w:val="26"/>
          <w:szCs w:val="26"/>
        </w:rPr>
        <w:t>, Estado de Mato Grosso, faz saber que a Câmara Municipal aprovou e ele sanciona a seguinte Lei:</w:t>
      </w:r>
    </w:p>
    <w:p w:rsidR="00BC4C91" w:rsidRPr="00DA073B" w:rsidRDefault="00BC4C91" w:rsidP="00BC4C91">
      <w:pPr>
        <w:ind w:firstLine="851"/>
        <w:jc w:val="both"/>
        <w:rPr>
          <w:rFonts w:cs="Times New Roman"/>
          <w:sz w:val="26"/>
          <w:szCs w:val="26"/>
        </w:rPr>
      </w:pPr>
    </w:p>
    <w:p w:rsidR="00BC4C91" w:rsidRDefault="00BC4C91" w:rsidP="00BC4C91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F74D9F">
        <w:rPr>
          <w:rFonts w:cs="Times New Roman"/>
          <w:b/>
          <w:sz w:val="26"/>
          <w:szCs w:val="26"/>
        </w:rPr>
        <w:t>Art. 1º</w:t>
      </w:r>
      <w:r>
        <w:rPr>
          <w:rFonts w:cs="Times New Roman"/>
          <w:sz w:val="26"/>
          <w:szCs w:val="26"/>
        </w:rPr>
        <w:t xml:space="preserve"> O § 1º do art. 132 da Lei Municipal </w:t>
      </w:r>
      <w:proofErr w:type="gramStart"/>
      <w:r>
        <w:rPr>
          <w:rFonts w:cs="Times New Roman"/>
          <w:sz w:val="26"/>
          <w:szCs w:val="26"/>
        </w:rPr>
        <w:t>n.º</w:t>
      </w:r>
      <w:proofErr w:type="gramEnd"/>
      <w:r>
        <w:rPr>
          <w:rFonts w:cs="Times New Roman"/>
          <w:sz w:val="26"/>
          <w:szCs w:val="26"/>
        </w:rPr>
        <w:t xml:space="preserve"> 1.752, de 03 de dezembro de 2013 passa a vigorar com a seguinte redação:</w:t>
      </w:r>
    </w:p>
    <w:p w:rsidR="00BC4C91" w:rsidRDefault="00BC4C91" w:rsidP="00BC4C91">
      <w:pPr>
        <w:rPr>
          <w:rFonts w:cs="Times New Roman"/>
          <w:sz w:val="26"/>
          <w:szCs w:val="26"/>
        </w:rPr>
      </w:pPr>
    </w:p>
    <w:p w:rsidR="00BC4C91" w:rsidRPr="00DA073B" w:rsidRDefault="00BC4C91" w:rsidP="00BC4C91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“...................................................................................................................................</w:t>
      </w:r>
    </w:p>
    <w:p w:rsidR="00BC4C91" w:rsidRPr="00DA073B" w:rsidRDefault="00BC4C91" w:rsidP="00BC4C91">
      <w:pPr>
        <w:ind w:firstLine="851"/>
        <w:jc w:val="both"/>
        <w:rPr>
          <w:rFonts w:cs="Times New Roman"/>
          <w:sz w:val="26"/>
          <w:szCs w:val="26"/>
        </w:rPr>
      </w:pPr>
      <w:r w:rsidRPr="00F74D9F">
        <w:rPr>
          <w:rFonts w:cs="Times New Roman"/>
          <w:sz w:val="26"/>
          <w:szCs w:val="26"/>
        </w:rPr>
        <w:t>Art. 132.</w:t>
      </w:r>
      <w:r w:rsidRPr="00DA073B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...................................................................................................................</w:t>
      </w:r>
    </w:p>
    <w:p w:rsidR="00BC4C91" w:rsidRDefault="00BC4C91" w:rsidP="00BC4C91">
      <w:pPr>
        <w:ind w:left="708" w:firstLine="143"/>
        <w:jc w:val="both"/>
        <w:rPr>
          <w:rFonts w:eastAsia="Times New Roman" w:cs="Times New Roman"/>
          <w:sz w:val="26"/>
          <w:szCs w:val="26"/>
          <w:lang w:eastAsia="pt-BR"/>
        </w:rPr>
      </w:pPr>
    </w:p>
    <w:p w:rsidR="00BC4C91" w:rsidRPr="00F74D9F" w:rsidRDefault="00BC4C91" w:rsidP="00BC4C91">
      <w:pPr>
        <w:ind w:left="708" w:firstLine="143"/>
        <w:jc w:val="both"/>
        <w:rPr>
          <w:rFonts w:cs="Times New Roman"/>
          <w:strike/>
          <w:sz w:val="26"/>
          <w:szCs w:val="26"/>
        </w:rPr>
      </w:pPr>
      <w:r w:rsidRPr="00DA073B">
        <w:rPr>
          <w:rFonts w:eastAsia="Times New Roman" w:cs="Times New Roman"/>
          <w:sz w:val="26"/>
          <w:szCs w:val="26"/>
          <w:lang w:eastAsia="pt-BR"/>
        </w:rPr>
        <w:t xml:space="preserve">§ 1° A concessão da referida licença implica na análise de conveniência administrativa. </w:t>
      </w:r>
      <w:r w:rsidRPr="00F74D9F">
        <w:rPr>
          <w:rFonts w:eastAsia="Times New Roman" w:cs="Times New Roman"/>
          <w:strike/>
          <w:sz w:val="26"/>
          <w:szCs w:val="26"/>
          <w:lang w:eastAsia="pt-BR"/>
        </w:rPr>
        <w:t>Não poderá ser concedida a licença quando for necessária a contratação no cargo em decorrência do afastamento do servidor efetivo.</w:t>
      </w:r>
    </w:p>
    <w:p w:rsidR="00BC4C91" w:rsidRPr="00DA073B" w:rsidRDefault="00BC4C91" w:rsidP="00BC4C91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...................................................................................................................................”</w:t>
      </w:r>
    </w:p>
    <w:p w:rsidR="00BC4C91" w:rsidRPr="00DA073B" w:rsidRDefault="00BC4C91" w:rsidP="00BC4C91">
      <w:pPr>
        <w:pStyle w:val="NormalWeb"/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:rsidR="00BC4C91" w:rsidRPr="00DA073B" w:rsidRDefault="00BC4C91" w:rsidP="00BC4C91">
      <w:pPr>
        <w:pStyle w:val="NormalWeb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A073B">
        <w:rPr>
          <w:b/>
          <w:sz w:val="26"/>
          <w:szCs w:val="26"/>
        </w:rPr>
        <w:t>Art. 2</w:t>
      </w:r>
      <w:r>
        <w:rPr>
          <w:b/>
          <w:sz w:val="26"/>
          <w:szCs w:val="26"/>
        </w:rPr>
        <w:t>º</w:t>
      </w:r>
      <w:r w:rsidRPr="00DA073B">
        <w:rPr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 w:rsidRPr="00DA073B">
        <w:rPr>
          <w:sz w:val="26"/>
          <w:szCs w:val="26"/>
        </w:rPr>
        <w:t>evoga</w:t>
      </w:r>
      <w:r>
        <w:rPr>
          <w:sz w:val="26"/>
          <w:szCs w:val="26"/>
        </w:rPr>
        <w:t>m-se</w:t>
      </w:r>
      <w:r w:rsidRPr="00DA073B">
        <w:rPr>
          <w:sz w:val="26"/>
          <w:szCs w:val="26"/>
        </w:rPr>
        <w:t xml:space="preserve"> as disposições em contrário.</w:t>
      </w:r>
    </w:p>
    <w:p w:rsidR="00BC4C91" w:rsidRPr="00DA073B" w:rsidRDefault="00BC4C91" w:rsidP="00BC4C91">
      <w:pPr>
        <w:pStyle w:val="NormalWeb"/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:rsidR="00BC4C91" w:rsidRPr="00DA073B" w:rsidRDefault="00BC4C91" w:rsidP="00BC4C91">
      <w:pPr>
        <w:pStyle w:val="NormalWeb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A073B">
        <w:rPr>
          <w:b/>
          <w:sz w:val="26"/>
          <w:szCs w:val="26"/>
        </w:rPr>
        <w:t xml:space="preserve">Art. </w:t>
      </w:r>
      <w:r>
        <w:rPr>
          <w:b/>
          <w:sz w:val="26"/>
          <w:szCs w:val="26"/>
        </w:rPr>
        <w:t>3º</w:t>
      </w:r>
      <w:r w:rsidRPr="00DA073B">
        <w:rPr>
          <w:sz w:val="26"/>
          <w:szCs w:val="26"/>
        </w:rPr>
        <w:t xml:space="preserve"> Esta Lei entra em vigor na data de sua publicação.</w:t>
      </w:r>
    </w:p>
    <w:p w:rsidR="00BC4C91" w:rsidRPr="00DA073B" w:rsidRDefault="00BC4C91" w:rsidP="00BC4C91">
      <w:pPr>
        <w:pStyle w:val="NormalWeb"/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:rsidR="00BC4C91" w:rsidRPr="00DA073B" w:rsidRDefault="00BC4C91" w:rsidP="00BC4C91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DA073B">
        <w:rPr>
          <w:sz w:val="26"/>
          <w:szCs w:val="26"/>
        </w:rPr>
        <w:t xml:space="preserve">Palácio dos Pioneiros, Gabinete do Prefeito Municipal, </w:t>
      </w:r>
      <w:r>
        <w:rPr>
          <w:sz w:val="26"/>
          <w:szCs w:val="26"/>
        </w:rPr>
        <w:t>Nova Xavantina – MT, 20</w:t>
      </w:r>
      <w:r w:rsidRPr="00DA073B">
        <w:rPr>
          <w:sz w:val="26"/>
          <w:szCs w:val="26"/>
        </w:rPr>
        <w:t xml:space="preserve"> de </w:t>
      </w:r>
      <w:r>
        <w:rPr>
          <w:sz w:val="26"/>
          <w:szCs w:val="26"/>
        </w:rPr>
        <w:t>setembro</w:t>
      </w:r>
      <w:r w:rsidRPr="00DA073B">
        <w:rPr>
          <w:sz w:val="26"/>
          <w:szCs w:val="26"/>
        </w:rPr>
        <w:t xml:space="preserve"> de 20</w:t>
      </w:r>
      <w:r>
        <w:rPr>
          <w:sz w:val="26"/>
          <w:szCs w:val="26"/>
        </w:rPr>
        <w:t>21</w:t>
      </w:r>
      <w:r w:rsidRPr="00DA073B">
        <w:rPr>
          <w:sz w:val="26"/>
          <w:szCs w:val="26"/>
        </w:rPr>
        <w:t>.</w:t>
      </w:r>
    </w:p>
    <w:p w:rsidR="00BC4C91" w:rsidRPr="00DA073B" w:rsidRDefault="00BC4C91" w:rsidP="00BC4C91">
      <w:pPr>
        <w:ind w:firstLine="851"/>
        <w:jc w:val="center"/>
        <w:rPr>
          <w:rFonts w:cs="Times New Roman"/>
          <w:sz w:val="26"/>
          <w:szCs w:val="26"/>
        </w:rPr>
      </w:pPr>
    </w:p>
    <w:p w:rsidR="00BC4C91" w:rsidRPr="00DA073B" w:rsidRDefault="00BC4C91" w:rsidP="00BC4C91">
      <w:pPr>
        <w:ind w:firstLine="851"/>
        <w:jc w:val="center"/>
        <w:rPr>
          <w:rFonts w:cs="Times New Roman"/>
          <w:sz w:val="26"/>
          <w:szCs w:val="26"/>
        </w:rPr>
      </w:pPr>
    </w:p>
    <w:p w:rsidR="00BC4C91" w:rsidRPr="00DA073B" w:rsidRDefault="00BC4C91" w:rsidP="00BC4C91">
      <w:pPr>
        <w:ind w:firstLine="851"/>
        <w:jc w:val="center"/>
        <w:rPr>
          <w:rFonts w:cs="Times New Roman"/>
          <w:b/>
          <w:sz w:val="26"/>
          <w:szCs w:val="26"/>
        </w:rPr>
      </w:pPr>
    </w:p>
    <w:p w:rsidR="00BC4C91" w:rsidRPr="00F74D9F" w:rsidRDefault="00BC4C91" w:rsidP="00BC4C91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João Machado Neto – </w:t>
      </w:r>
      <w:r>
        <w:rPr>
          <w:rFonts w:cs="Times New Roman"/>
          <w:sz w:val="26"/>
          <w:szCs w:val="26"/>
        </w:rPr>
        <w:t>João Bang</w:t>
      </w:r>
    </w:p>
    <w:p w:rsidR="00BC4C91" w:rsidRPr="00DA073B" w:rsidRDefault="00BC4C91" w:rsidP="00BC4C91">
      <w:pPr>
        <w:jc w:val="center"/>
        <w:rPr>
          <w:rFonts w:cs="Times New Roman"/>
          <w:sz w:val="26"/>
          <w:szCs w:val="26"/>
        </w:rPr>
      </w:pPr>
      <w:r w:rsidRPr="00DA073B">
        <w:rPr>
          <w:rFonts w:cs="Times New Roman"/>
          <w:sz w:val="26"/>
          <w:szCs w:val="26"/>
        </w:rPr>
        <w:t>Prefeito Municipal</w:t>
      </w:r>
    </w:p>
    <w:p w:rsidR="00B825CA" w:rsidRDefault="00B825CA">
      <w:bookmarkStart w:id="0" w:name="_GoBack"/>
      <w:bookmarkEnd w:id="0"/>
    </w:p>
    <w:sectPr w:rsidR="00B825CA" w:rsidSect="00F74D9F">
      <w:headerReference w:type="default" r:id="rId5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D84" w:rsidRDefault="00BC4C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91"/>
    <w:rsid w:val="00B825CA"/>
    <w:rsid w:val="00BC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FA485-EEB9-477F-AD76-57ABCE02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C9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C4C91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C4C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C9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2022-05-12T17:16:00Z</dcterms:created>
  <dcterms:modified xsi:type="dcterms:W3CDTF">2022-05-12T17:18:00Z</dcterms:modified>
</cp:coreProperties>
</file>