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A" w:rsidRPr="00113BFC" w:rsidRDefault="005B0F7A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</w:p>
    <w:p w:rsidR="00321420" w:rsidRPr="00113BFC" w:rsidRDefault="00321420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  <w:r w:rsidRPr="00113BFC">
        <w:rPr>
          <w:rFonts w:cs="Times New Roman"/>
          <w:b/>
          <w:bCs/>
          <w:sz w:val="22"/>
          <w:szCs w:val="22"/>
          <w:u w:val="single"/>
        </w:rPr>
        <w:t>LEI</w:t>
      </w:r>
      <w:r w:rsidR="0020474A" w:rsidRPr="00113BFC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="004F0F1B">
        <w:rPr>
          <w:rFonts w:cs="Times New Roman"/>
          <w:b/>
          <w:bCs/>
          <w:sz w:val="22"/>
          <w:szCs w:val="22"/>
          <w:u w:val="single"/>
        </w:rPr>
        <w:t xml:space="preserve">MUNICIPAL </w:t>
      </w:r>
      <w:r w:rsidRPr="00113BFC">
        <w:rPr>
          <w:rFonts w:cs="Times New Roman"/>
          <w:b/>
          <w:bCs/>
          <w:sz w:val="22"/>
          <w:szCs w:val="22"/>
          <w:u w:val="single"/>
        </w:rPr>
        <w:t xml:space="preserve">N.º </w:t>
      </w:r>
      <w:r w:rsidR="004F0F1B">
        <w:rPr>
          <w:rFonts w:cs="Times New Roman"/>
          <w:b/>
          <w:bCs/>
          <w:sz w:val="22"/>
          <w:szCs w:val="22"/>
          <w:u w:val="single"/>
        </w:rPr>
        <w:t>2.132,</w:t>
      </w:r>
      <w:r w:rsidR="000E55E3" w:rsidRPr="00113BFC">
        <w:rPr>
          <w:rFonts w:cs="Times New Roman"/>
          <w:b/>
          <w:bCs/>
          <w:sz w:val="22"/>
          <w:szCs w:val="22"/>
          <w:u w:val="single"/>
        </w:rPr>
        <w:t xml:space="preserve"> DE </w:t>
      </w:r>
      <w:r w:rsidR="004F0F1B">
        <w:rPr>
          <w:rFonts w:cs="Times New Roman"/>
          <w:b/>
          <w:bCs/>
          <w:sz w:val="22"/>
          <w:szCs w:val="22"/>
          <w:u w:val="single"/>
        </w:rPr>
        <w:t>19</w:t>
      </w:r>
      <w:r w:rsidR="000E55E3" w:rsidRPr="00113BFC">
        <w:rPr>
          <w:rFonts w:cs="Times New Roman"/>
          <w:b/>
          <w:bCs/>
          <w:sz w:val="22"/>
          <w:szCs w:val="22"/>
          <w:u w:val="single"/>
        </w:rPr>
        <w:t xml:space="preserve"> DE </w:t>
      </w:r>
      <w:r w:rsidR="004F0F1B">
        <w:rPr>
          <w:rFonts w:cs="Times New Roman"/>
          <w:b/>
          <w:bCs/>
          <w:sz w:val="22"/>
          <w:szCs w:val="22"/>
          <w:u w:val="single"/>
        </w:rPr>
        <w:t>FEVEREIRO</w:t>
      </w:r>
      <w:r w:rsidR="000E55E3" w:rsidRPr="00113BFC">
        <w:rPr>
          <w:rFonts w:cs="Times New Roman"/>
          <w:b/>
          <w:bCs/>
          <w:sz w:val="22"/>
          <w:szCs w:val="22"/>
          <w:u w:val="single"/>
        </w:rPr>
        <w:t xml:space="preserve"> DE </w:t>
      </w:r>
      <w:r w:rsidRPr="00113BFC">
        <w:rPr>
          <w:rFonts w:cs="Times New Roman"/>
          <w:b/>
          <w:bCs/>
          <w:sz w:val="22"/>
          <w:szCs w:val="22"/>
          <w:u w:val="single"/>
        </w:rPr>
        <w:t>201</w:t>
      </w:r>
      <w:r w:rsidR="003652DD" w:rsidRPr="00113BFC">
        <w:rPr>
          <w:rFonts w:cs="Times New Roman"/>
          <w:b/>
          <w:bCs/>
          <w:sz w:val="22"/>
          <w:szCs w:val="22"/>
          <w:u w:val="single"/>
        </w:rPr>
        <w:t>9</w:t>
      </w:r>
      <w:r w:rsidRPr="00113BFC">
        <w:rPr>
          <w:rFonts w:cs="Times New Roman"/>
          <w:b/>
          <w:bCs/>
          <w:sz w:val="22"/>
          <w:szCs w:val="22"/>
          <w:u w:val="single"/>
        </w:rPr>
        <w:t>.</w:t>
      </w:r>
    </w:p>
    <w:p w:rsidR="00321420" w:rsidRPr="00113BFC" w:rsidRDefault="00321420" w:rsidP="00321420">
      <w:pPr>
        <w:jc w:val="both"/>
        <w:rPr>
          <w:rFonts w:cs="Times New Roman"/>
          <w:i/>
          <w:sz w:val="22"/>
          <w:szCs w:val="22"/>
        </w:rPr>
      </w:pPr>
    </w:p>
    <w:p w:rsidR="00321420" w:rsidRPr="00113BFC" w:rsidRDefault="00113BFC" w:rsidP="00321420">
      <w:pPr>
        <w:pStyle w:val="Recuodecorpodetexto"/>
        <w:ind w:left="708" w:firstLine="0"/>
        <w:rPr>
          <w:i/>
          <w:sz w:val="22"/>
          <w:szCs w:val="22"/>
        </w:rPr>
      </w:pPr>
      <w:r w:rsidRPr="00113BFC">
        <w:rPr>
          <w:bCs/>
          <w:i/>
          <w:sz w:val="22"/>
          <w:szCs w:val="22"/>
        </w:rPr>
        <w:t xml:space="preserve">Altera dispositivos constantes na Lei Municipal n.º 2.129/2019 que </w:t>
      </w:r>
      <w:r w:rsidR="003B605A" w:rsidRPr="00113BFC">
        <w:rPr>
          <w:bCs/>
          <w:i/>
          <w:sz w:val="22"/>
          <w:szCs w:val="22"/>
        </w:rPr>
        <w:t>Atualiza o Piso Salarial Profissional Nacional do magistério público da educação básica</w:t>
      </w:r>
      <w:r w:rsidR="003B605A" w:rsidRPr="00113BFC">
        <w:rPr>
          <w:i/>
          <w:sz w:val="22"/>
          <w:szCs w:val="22"/>
        </w:rPr>
        <w:t xml:space="preserve"> </w:t>
      </w:r>
      <w:r w:rsidR="005B0F7A" w:rsidRPr="00113BFC">
        <w:rPr>
          <w:i/>
          <w:sz w:val="22"/>
          <w:szCs w:val="22"/>
        </w:rPr>
        <w:t xml:space="preserve">e </w:t>
      </w:r>
      <w:r w:rsidR="00493A1D" w:rsidRPr="00113BFC">
        <w:rPr>
          <w:i/>
          <w:sz w:val="22"/>
          <w:szCs w:val="22"/>
        </w:rPr>
        <w:t xml:space="preserve">dispõe sobre a </w:t>
      </w:r>
      <w:r w:rsidR="005B0F7A" w:rsidRPr="00113BFC">
        <w:rPr>
          <w:i/>
          <w:sz w:val="22"/>
          <w:szCs w:val="22"/>
        </w:rPr>
        <w:t xml:space="preserve">reposição salarial aos </w:t>
      </w:r>
      <w:r w:rsidR="00FE79C5" w:rsidRPr="00113BFC">
        <w:rPr>
          <w:i/>
          <w:sz w:val="22"/>
          <w:szCs w:val="22"/>
        </w:rPr>
        <w:t xml:space="preserve">servidores municipais </w:t>
      </w:r>
      <w:r w:rsidR="005B0F7A" w:rsidRPr="00113BFC">
        <w:rPr>
          <w:i/>
          <w:sz w:val="22"/>
          <w:szCs w:val="22"/>
        </w:rPr>
        <w:t>profissionais da educação</w:t>
      </w:r>
      <w:r w:rsidR="00CF66CF" w:rsidRPr="00113BFC">
        <w:rPr>
          <w:i/>
          <w:sz w:val="22"/>
          <w:szCs w:val="22"/>
        </w:rPr>
        <w:t xml:space="preserve"> básica</w:t>
      </w:r>
      <w:r w:rsidR="00321420" w:rsidRPr="00113BFC">
        <w:rPr>
          <w:i/>
          <w:sz w:val="22"/>
          <w:szCs w:val="22"/>
        </w:rPr>
        <w:t xml:space="preserve"> e dá outras providências. </w:t>
      </w:r>
    </w:p>
    <w:p w:rsidR="00321420" w:rsidRPr="00113BFC" w:rsidRDefault="00321420" w:rsidP="00321420">
      <w:pPr>
        <w:ind w:left="3540"/>
        <w:jc w:val="both"/>
        <w:rPr>
          <w:rFonts w:cs="Times New Roman"/>
          <w:sz w:val="22"/>
          <w:szCs w:val="22"/>
        </w:rPr>
      </w:pPr>
    </w:p>
    <w:p w:rsidR="00321420" w:rsidRPr="00113BFC" w:rsidRDefault="00321420" w:rsidP="00321420">
      <w:pPr>
        <w:pStyle w:val="Corpodetexto"/>
        <w:ind w:firstLine="708"/>
        <w:rPr>
          <w:sz w:val="22"/>
          <w:szCs w:val="22"/>
        </w:rPr>
      </w:pPr>
      <w:r w:rsidRPr="00113BFC">
        <w:rPr>
          <w:sz w:val="22"/>
          <w:szCs w:val="22"/>
        </w:rPr>
        <w:t xml:space="preserve">O </w:t>
      </w:r>
      <w:r w:rsidRPr="00113BFC">
        <w:rPr>
          <w:b/>
          <w:sz w:val="22"/>
          <w:szCs w:val="22"/>
        </w:rPr>
        <w:t>Prefeito do Município de Nova Xavantina</w:t>
      </w:r>
      <w:r w:rsidRPr="00113BFC">
        <w:rPr>
          <w:sz w:val="22"/>
          <w:szCs w:val="22"/>
        </w:rPr>
        <w:t xml:space="preserve">, Estado de Mato Grosso, faz saber que a Câmara Municipal aprovou e ele sanciona a seguinte Lei: </w:t>
      </w:r>
    </w:p>
    <w:p w:rsidR="00321420" w:rsidRPr="00113BFC" w:rsidRDefault="00321420" w:rsidP="00321420">
      <w:pPr>
        <w:jc w:val="both"/>
        <w:rPr>
          <w:rFonts w:cs="Times New Roman"/>
          <w:b/>
          <w:bCs/>
          <w:sz w:val="22"/>
          <w:szCs w:val="22"/>
        </w:rPr>
      </w:pPr>
    </w:p>
    <w:p w:rsidR="00113BFC" w:rsidRPr="00113BFC" w:rsidRDefault="00321420" w:rsidP="00321420">
      <w:pPr>
        <w:ind w:firstLine="708"/>
        <w:jc w:val="both"/>
        <w:rPr>
          <w:rFonts w:cs="Times New Roman"/>
          <w:bCs/>
          <w:sz w:val="22"/>
          <w:szCs w:val="22"/>
        </w:rPr>
      </w:pPr>
      <w:r w:rsidRPr="00113BFC">
        <w:rPr>
          <w:rFonts w:cs="Times New Roman"/>
          <w:b/>
          <w:bCs/>
          <w:sz w:val="22"/>
          <w:szCs w:val="22"/>
        </w:rPr>
        <w:t>Art. 1º</w:t>
      </w:r>
      <w:r w:rsidRPr="00113BFC">
        <w:rPr>
          <w:rFonts w:cs="Times New Roman"/>
          <w:bCs/>
          <w:sz w:val="22"/>
          <w:szCs w:val="22"/>
        </w:rPr>
        <w:t xml:space="preserve"> </w:t>
      </w:r>
      <w:r w:rsidR="00113BFC" w:rsidRPr="00113BFC">
        <w:rPr>
          <w:rFonts w:cs="Times New Roman"/>
          <w:bCs/>
          <w:sz w:val="22"/>
          <w:szCs w:val="22"/>
        </w:rPr>
        <w:t>A Tabela Salarial do cargo de Psicólogo</w:t>
      </w:r>
      <w:r w:rsidR="00113BFC">
        <w:rPr>
          <w:rFonts w:cs="Times New Roman"/>
          <w:bCs/>
          <w:sz w:val="22"/>
          <w:szCs w:val="22"/>
        </w:rPr>
        <w:t>,</w:t>
      </w:r>
      <w:r w:rsidR="00113BFC" w:rsidRPr="00113BFC">
        <w:rPr>
          <w:rFonts w:cs="Times New Roman"/>
          <w:bCs/>
          <w:sz w:val="22"/>
          <w:szCs w:val="22"/>
        </w:rPr>
        <w:t xml:space="preserve"> anexa a Lei Municipal n.º 2.129, de 25 de janeiro de 2019 passa a vigorar com a seguinte redação:</w:t>
      </w:r>
    </w:p>
    <w:p w:rsidR="00113BFC" w:rsidRPr="00113BFC" w:rsidRDefault="00113BFC" w:rsidP="00321420">
      <w:pPr>
        <w:pStyle w:val="Corpodetexto"/>
        <w:rPr>
          <w:sz w:val="22"/>
          <w:szCs w:val="22"/>
        </w:rPr>
      </w:pPr>
    </w:p>
    <w:tbl>
      <w:tblPr>
        <w:tblW w:w="836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1660"/>
        <w:gridCol w:w="1660"/>
        <w:gridCol w:w="1660"/>
        <w:gridCol w:w="1660"/>
      </w:tblGrid>
      <w:tr w:rsidR="00113BFC" w:rsidRPr="00113BFC" w:rsidTr="00113BFC">
        <w:trPr>
          <w:trHeight w:val="255"/>
          <w:jc w:val="center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2019 - TABELA DO PSICÓLOGO </w:t>
            </w:r>
          </w:p>
        </w:tc>
      </w:tr>
      <w:tr w:rsidR="00113BFC" w:rsidRPr="00113BFC" w:rsidTr="00113BFC">
        <w:trPr>
          <w:trHeight w:val="39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VALOR BASE 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REAJUSTE 2019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13BFC" w:rsidRPr="00113BFC" w:rsidTr="00113BFC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R$ 1.899,84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3,43%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PSICÓLOGO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C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 Nível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13BFC" w:rsidRPr="00113BFC" w:rsidRDefault="00113BFC" w:rsidP="00113BFC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1,7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13BFC" w:rsidRPr="00113BFC" w:rsidRDefault="00113BFC" w:rsidP="00113BFC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13BFC" w:rsidRPr="00113BFC" w:rsidRDefault="00113BFC" w:rsidP="00113BFC">
            <w:pPr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sz w:val="22"/>
                <w:szCs w:val="22"/>
              </w:rPr>
              <w:t>Subsídio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R$ 1.965,00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R$ 2.947,51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R$ 3.340,51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R$ 2.043,60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R$ 3.065,41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R$ 3.474,13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R$ 2.141,85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R$ 3.212,78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R$ 3.641,15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R$ 2.240,11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R$ 3.360,16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R$ 3.808,18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R$ 2.338,36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R$ 3.507,53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R$ 3.975,20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R$ 2.456,26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R$ 3.684,38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R$ 4.175,63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R$ 2.593,81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R$ 3.890,71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R$ 4.409,47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R$ 2.770,66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R$ 4.155,98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R$ 4.710,12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R$ 2.947,51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R$ 4.421,26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R$ 5.010,76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R$ 3.006,46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R$ 4.509,69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R$ 5.110,98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R$ 3.065,41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R$ 4.598,11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R$ 5.211,19</w:t>
            </w:r>
          </w:p>
        </w:tc>
      </w:tr>
      <w:tr w:rsidR="00113BFC" w:rsidRPr="00113BFC" w:rsidTr="00113BFC">
        <w:trPr>
          <w:trHeight w:val="33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13BFC" w:rsidRPr="00113BFC" w:rsidRDefault="00113BFC" w:rsidP="00113BFC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b/>
                <w:bCs/>
                <w:iCs w:val="0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R$ 3.124,36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R$ 4.686,54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BFC" w:rsidRPr="00113BFC" w:rsidRDefault="00113BFC" w:rsidP="00113BFC">
            <w:pPr>
              <w:jc w:val="right"/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R$ 5.311,41</w:t>
            </w:r>
          </w:p>
        </w:tc>
      </w:tr>
      <w:tr w:rsidR="00113BFC" w:rsidRPr="00113BFC" w:rsidTr="00113BFC">
        <w:trPr>
          <w:trHeight w:val="300"/>
          <w:jc w:val="center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BFC" w:rsidRPr="00113BFC" w:rsidRDefault="00BD36D4" w:rsidP="00BD36D4">
            <w:pPr>
              <w:rPr>
                <w:rFonts w:cs="Times New Roman"/>
                <w:iCs w:val="0"/>
                <w:color w:val="000000"/>
                <w:sz w:val="22"/>
                <w:szCs w:val="22"/>
              </w:rPr>
            </w:pPr>
            <w:r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Obs.</w:t>
            </w:r>
            <w:r w:rsidR="00113BFC"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>: Re</w:t>
            </w:r>
            <w:r>
              <w:rPr>
                <w:rFonts w:cs="Times New Roman"/>
                <w:iCs w:val="0"/>
                <w:color w:val="000000"/>
                <w:sz w:val="22"/>
                <w:szCs w:val="22"/>
              </w:rPr>
              <w:t>composição</w:t>
            </w:r>
            <w:r w:rsidR="00113BFC" w:rsidRPr="00113BFC">
              <w:rPr>
                <w:rFonts w:cs="Times New Roman"/>
                <w:iCs w:val="0"/>
                <w:color w:val="000000"/>
                <w:sz w:val="22"/>
                <w:szCs w:val="22"/>
              </w:rPr>
              <w:t xml:space="preserve"> salarial com base no INPC acumulado de 12 meses 2018 - 3,43%.</w:t>
            </w:r>
          </w:p>
        </w:tc>
      </w:tr>
    </w:tbl>
    <w:p w:rsidR="00113BFC" w:rsidRPr="00113BFC" w:rsidRDefault="00113BFC" w:rsidP="00321420">
      <w:pPr>
        <w:pStyle w:val="Corpodetexto"/>
        <w:rPr>
          <w:sz w:val="22"/>
          <w:szCs w:val="22"/>
        </w:rPr>
      </w:pPr>
    </w:p>
    <w:p w:rsidR="00321420" w:rsidRPr="00113BFC" w:rsidRDefault="00321420" w:rsidP="00321420">
      <w:pPr>
        <w:pStyle w:val="Corpodetexto"/>
        <w:rPr>
          <w:sz w:val="22"/>
          <w:szCs w:val="22"/>
        </w:rPr>
      </w:pPr>
      <w:r w:rsidRPr="00113BFC">
        <w:rPr>
          <w:sz w:val="22"/>
          <w:szCs w:val="22"/>
        </w:rPr>
        <w:tab/>
      </w:r>
      <w:r w:rsidRPr="00113BFC">
        <w:rPr>
          <w:b/>
          <w:bCs/>
          <w:sz w:val="22"/>
          <w:szCs w:val="22"/>
        </w:rPr>
        <w:t xml:space="preserve">Art. </w:t>
      </w:r>
      <w:r w:rsidR="00113BFC" w:rsidRPr="00113BFC">
        <w:rPr>
          <w:b/>
          <w:bCs/>
          <w:sz w:val="22"/>
          <w:szCs w:val="22"/>
        </w:rPr>
        <w:t>2</w:t>
      </w:r>
      <w:r w:rsidRPr="00113BFC">
        <w:rPr>
          <w:b/>
          <w:bCs/>
          <w:sz w:val="22"/>
          <w:szCs w:val="22"/>
        </w:rPr>
        <w:t>º</w:t>
      </w:r>
      <w:r w:rsidRPr="00113BFC">
        <w:rPr>
          <w:sz w:val="22"/>
          <w:szCs w:val="22"/>
        </w:rPr>
        <w:t xml:space="preserve"> Esta Lei entra em vigor na data de sua publicação</w:t>
      </w:r>
      <w:r w:rsidR="00113BFC">
        <w:rPr>
          <w:sz w:val="22"/>
          <w:szCs w:val="22"/>
        </w:rPr>
        <w:t>, retroagindo seus efeitos a partir de janeiro de 2019</w:t>
      </w:r>
      <w:r w:rsidRPr="00113BFC">
        <w:rPr>
          <w:sz w:val="22"/>
          <w:szCs w:val="22"/>
        </w:rPr>
        <w:t>.</w:t>
      </w:r>
    </w:p>
    <w:p w:rsidR="00321420" w:rsidRPr="00113BFC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113BFC" w:rsidRDefault="00321420" w:rsidP="00321420">
      <w:pPr>
        <w:pStyle w:val="Recuodecorpodetexto3"/>
        <w:ind w:firstLine="425"/>
        <w:rPr>
          <w:rFonts w:cs="Times New Roman"/>
          <w:sz w:val="22"/>
          <w:szCs w:val="22"/>
        </w:rPr>
      </w:pPr>
      <w:r w:rsidRPr="00113BFC">
        <w:rPr>
          <w:rFonts w:cs="Times New Roman"/>
          <w:b/>
          <w:bCs/>
          <w:sz w:val="22"/>
          <w:szCs w:val="22"/>
        </w:rPr>
        <w:t xml:space="preserve">Art. </w:t>
      </w:r>
      <w:r w:rsidR="00113BFC" w:rsidRPr="00113BFC">
        <w:rPr>
          <w:rFonts w:cs="Times New Roman"/>
          <w:b/>
          <w:bCs/>
          <w:sz w:val="22"/>
          <w:szCs w:val="22"/>
        </w:rPr>
        <w:t>3</w:t>
      </w:r>
      <w:r w:rsidRPr="00113BFC">
        <w:rPr>
          <w:rFonts w:cs="Times New Roman"/>
          <w:b/>
          <w:bCs/>
          <w:sz w:val="22"/>
          <w:szCs w:val="22"/>
        </w:rPr>
        <w:t>º</w:t>
      </w:r>
      <w:r w:rsidRPr="00113BFC">
        <w:rPr>
          <w:rFonts w:cs="Times New Roman"/>
          <w:sz w:val="22"/>
          <w:szCs w:val="22"/>
        </w:rPr>
        <w:t xml:space="preserve"> Revogam-se as disposições em contrário.</w:t>
      </w:r>
    </w:p>
    <w:p w:rsidR="00321420" w:rsidRPr="00113BFC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113BFC" w:rsidRDefault="00321420" w:rsidP="00321420">
      <w:pPr>
        <w:jc w:val="both"/>
        <w:rPr>
          <w:rFonts w:cs="Times New Roman"/>
          <w:sz w:val="22"/>
          <w:szCs w:val="22"/>
        </w:rPr>
      </w:pPr>
      <w:r w:rsidRPr="00113BFC">
        <w:rPr>
          <w:rFonts w:cs="Times New Roman"/>
          <w:sz w:val="22"/>
          <w:szCs w:val="22"/>
        </w:rPr>
        <w:t xml:space="preserve">Palácio dos Pioneiros, Gabinete do Prefeito Municipal, Nova Xavantina - MT, </w:t>
      </w:r>
      <w:r w:rsidR="004F0F1B">
        <w:rPr>
          <w:rFonts w:cs="Times New Roman"/>
          <w:sz w:val="22"/>
          <w:szCs w:val="22"/>
        </w:rPr>
        <w:t>19</w:t>
      </w:r>
      <w:r w:rsidRPr="00113BFC">
        <w:rPr>
          <w:rFonts w:cs="Times New Roman"/>
          <w:sz w:val="22"/>
          <w:szCs w:val="22"/>
        </w:rPr>
        <w:t xml:space="preserve"> de </w:t>
      </w:r>
      <w:r w:rsidR="004F0F1B">
        <w:rPr>
          <w:rFonts w:cs="Times New Roman"/>
          <w:sz w:val="22"/>
          <w:szCs w:val="22"/>
        </w:rPr>
        <w:t>fevereiro</w:t>
      </w:r>
      <w:r w:rsidRPr="00113BFC">
        <w:rPr>
          <w:rFonts w:cs="Times New Roman"/>
          <w:sz w:val="22"/>
          <w:szCs w:val="22"/>
        </w:rPr>
        <w:t xml:space="preserve"> de 201</w:t>
      </w:r>
      <w:r w:rsidR="003652DD" w:rsidRPr="00113BFC">
        <w:rPr>
          <w:rFonts w:cs="Times New Roman"/>
          <w:sz w:val="22"/>
          <w:szCs w:val="22"/>
        </w:rPr>
        <w:t>9</w:t>
      </w:r>
      <w:r w:rsidRPr="00113BFC">
        <w:rPr>
          <w:rFonts w:cs="Times New Roman"/>
          <w:sz w:val="22"/>
          <w:szCs w:val="22"/>
        </w:rPr>
        <w:t>.</w:t>
      </w:r>
    </w:p>
    <w:p w:rsidR="00321420" w:rsidRPr="00113BFC" w:rsidRDefault="00321420" w:rsidP="00321420">
      <w:pPr>
        <w:jc w:val="center"/>
        <w:rPr>
          <w:rFonts w:cs="Times New Roman"/>
          <w:sz w:val="22"/>
          <w:szCs w:val="22"/>
        </w:rPr>
      </w:pPr>
    </w:p>
    <w:p w:rsidR="00675AF4" w:rsidRPr="00113BFC" w:rsidRDefault="00675AF4" w:rsidP="00321420">
      <w:pPr>
        <w:jc w:val="center"/>
        <w:rPr>
          <w:rFonts w:cs="Times New Roman"/>
          <w:sz w:val="22"/>
          <w:szCs w:val="22"/>
        </w:rPr>
      </w:pPr>
    </w:p>
    <w:p w:rsidR="00CF66CF" w:rsidRPr="00113BFC" w:rsidRDefault="004F0F1B" w:rsidP="00321420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João Batista Vaz da Silva </w:t>
      </w:r>
      <w:r w:rsidRPr="004F0F1B">
        <w:rPr>
          <w:rFonts w:cs="Times New Roman"/>
          <w:sz w:val="22"/>
          <w:szCs w:val="22"/>
        </w:rPr>
        <w:t>- Cebola</w:t>
      </w:r>
    </w:p>
    <w:p w:rsidR="00DD5563" w:rsidRPr="00DD5563" w:rsidRDefault="00321420" w:rsidP="004F0F1B">
      <w:pPr>
        <w:jc w:val="center"/>
        <w:rPr>
          <w:rFonts w:cs="Times New Roman"/>
          <w:sz w:val="28"/>
          <w:szCs w:val="28"/>
        </w:rPr>
      </w:pPr>
      <w:r w:rsidRPr="00113BFC">
        <w:rPr>
          <w:rFonts w:cs="Times New Roman"/>
          <w:sz w:val="22"/>
          <w:szCs w:val="22"/>
        </w:rPr>
        <w:t>Prefeito Municipal</w:t>
      </w:r>
    </w:p>
    <w:sectPr w:rsidR="00DD5563" w:rsidRPr="00DD5563" w:rsidSect="00817B5B">
      <w:headerReference w:type="default" r:id="rId7"/>
      <w:pgSz w:w="11907" w:h="16840" w:code="9"/>
      <w:pgMar w:top="709" w:right="851" w:bottom="993" w:left="1276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05" w:rsidRDefault="00E44005" w:rsidP="005B0F7A">
      <w:r>
        <w:separator/>
      </w:r>
    </w:p>
  </w:endnote>
  <w:endnote w:type="continuationSeparator" w:id="1">
    <w:p w:rsidR="00E44005" w:rsidRDefault="00E44005" w:rsidP="005B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05" w:rsidRDefault="00E44005" w:rsidP="005B0F7A">
      <w:r>
        <w:separator/>
      </w:r>
    </w:p>
  </w:footnote>
  <w:footnote w:type="continuationSeparator" w:id="1">
    <w:p w:rsidR="00E44005" w:rsidRDefault="00E44005" w:rsidP="005B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CD" w:rsidRDefault="00146CCD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2667635</wp:posOffset>
          </wp:positionH>
          <wp:positionV relativeFrom="paragraph">
            <wp:posOffset>-213995</wp:posOffset>
          </wp:positionV>
          <wp:extent cx="824230" cy="76771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6CCD" w:rsidRDefault="00146CCD" w:rsidP="005B0F7A">
    <w:pPr>
      <w:pStyle w:val="Cabealho"/>
      <w:jc w:val="center"/>
    </w:pPr>
  </w:p>
  <w:p w:rsidR="00146CCD" w:rsidRDefault="00146CCD" w:rsidP="005B0F7A">
    <w:pPr>
      <w:pStyle w:val="Cabealho"/>
      <w:jc w:val="center"/>
    </w:pPr>
  </w:p>
  <w:p w:rsidR="00146CCD" w:rsidRPr="005B2BD3" w:rsidRDefault="00146CCD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46CCD" w:rsidRDefault="00146CCD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46CCD" w:rsidRPr="005B2BD3" w:rsidRDefault="00146CCD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46CCD" w:rsidRPr="002B1FD8" w:rsidRDefault="00146CCD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20"/>
    <w:rsid w:val="00047096"/>
    <w:rsid w:val="00055531"/>
    <w:rsid w:val="00063251"/>
    <w:rsid w:val="000A3738"/>
    <w:rsid w:val="000B5E41"/>
    <w:rsid w:val="000C461F"/>
    <w:rsid w:val="000C7D18"/>
    <w:rsid w:val="000D7CF9"/>
    <w:rsid w:val="000E55E3"/>
    <w:rsid w:val="00113BFC"/>
    <w:rsid w:val="0011447C"/>
    <w:rsid w:val="001144D7"/>
    <w:rsid w:val="001303BD"/>
    <w:rsid w:val="00140005"/>
    <w:rsid w:val="0014187D"/>
    <w:rsid w:val="00146CCD"/>
    <w:rsid w:val="001C7E9A"/>
    <w:rsid w:val="001D6740"/>
    <w:rsid w:val="001E2F76"/>
    <w:rsid w:val="001E79A6"/>
    <w:rsid w:val="001F6CB5"/>
    <w:rsid w:val="0020474A"/>
    <w:rsid w:val="002100D9"/>
    <w:rsid w:val="002318A3"/>
    <w:rsid w:val="002508EE"/>
    <w:rsid w:val="002552FC"/>
    <w:rsid w:val="002935A8"/>
    <w:rsid w:val="002C51C1"/>
    <w:rsid w:val="002F33E7"/>
    <w:rsid w:val="00321420"/>
    <w:rsid w:val="00323A56"/>
    <w:rsid w:val="003250F5"/>
    <w:rsid w:val="003652DD"/>
    <w:rsid w:val="00383062"/>
    <w:rsid w:val="00387B47"/>
    <w:rsid w:val="003B534A"/>
    <w:rsid w:val="003B605A"/>
    <w:rsid w:val="003D19CD"/>
    <w:rsid w:val="00415816"/>
    <w:rsid w:val="00420249"/>
    <w:rsid w:val="004310D1"/>
    <w:rsid w:val="00432E70"/>
    <w:rsid w:val="00433B1E"/>
    <w:rsid w:val="00455489"/>
    <w:rsid w:val="00456133"/>
    <w:rsid w:val="00461309"/>
    <w:rsid w:val="00470752"/>
    <w:rsid w:val="00480092"/>
    <w:rsid w:val="00493A1D"/>
    <w:rsid w:val="004C2B25"/>
    <w:rsid w:val="004D08F4"/>
    <w:rsid w:val="004D4DC6"/>
    <w:rsid w:val="004E2967"/>
    <w:rsid w:val="004F0F1B"/>
    <w:rsid w:val="00507DE6"/>
    <w:rsid w:val="00531BAB"/>
    <w:rsid w:val="005350AF"/>
    <w:rsid w:val="00550804"/>
    <w:rsid w:val="00572462"/>
    <w:rsid w:val="00575842"/>
    <w:rsid w:val="005845A3"/>
    <w:rsid w:val="00591AA6"/>
    <w:rsid w:val="005A14BC"/>
    <w:rsid w:val="005A187F"/>
    <w:rsid w:val="005B0F7A"/>
    <w:rsid w:val="005B467A"/>
    <w:rsid w:val="005C79B2"/>
    <w:rsid w:val="005D1FDE"/>
    <w:rsid w:val="005E14BD"/>
    <w:rsid w:val="005F601F"/>
    <w:rsid w:val="00623D6A"/>
    <w:rsid w:val="00630B81"/>
    <w:rsid w:val="00641954"/>
    <w:rsid w:val="00654551"/>
    <w:rsid w:val="00662AD3"/>
    <w:rsid w:val="006670BE"/>
    <w:rsid w:val="00675AF4"/>
    <w:rsid w:val="00684E6C"/>
    <w:rsid w:val="00695BF5"/>
    <w:rsid w:val="00714AA7"/>
    <w:rsid w:val="00725386"/>
    <w:rsid w:val="007276CB"/>
    <w:rsid w:val="00731F5D"/>
    <w:rsid w:val="007322DE"/>
    <w:rsid w:val="0076648F"/>
    <w:rsid w:val="0076746E"/>
    <w:rsid w:val="007828A1"/>
    <w:rsid w:val="007A79CE"/>
    <w:rsid w:val="007B5160"/>
    <w:rsid w:val="007D5583"/>
    <w:rsid w:val="007F1956"/>
    <w:rsid w:val="00817B5B"/>
    <w:rsid w:val="00827C75"/>
    <w:rsid w:val="00833951"/>
    <w:rsid w:val="00841226"/>
    <w:rsid w:val="00841E14"/>
    <w:rsid w:val="00852444"/>
    <w:rsid w:val="00867C67"/>
    <w:rsid w:val="008A051A"/>
    <w:rsid w:val="008A11FB"/>
    <w:rsid w:val="008A37DE"/>
    <w:rsid w:val="008F6CAB"/>
    <w:rsid w:val="00900128"/>
    <w:rsid w:val="009069B8"/>
    <w:rsid w:val="009119D9"/>
    <w:rsid w:val="009174B3"/>
    <w:rsid w:val="00920B0C"/>
    <w:rsid w:val="009402C6"/>
    <w:rsid w:val="00962CE9"/>
    <w:rsid w:val="009A1446"/>
    <w:rsid w:val="009B74DF"/>
    <w:rsid w:val="009C4CA1"/>
    <w:rsid w:val="009C5DEF"/>
    <w:rsid w:val="009E7F9F"/>
    <w:rsid w:val="009F1861"/>
    <w:rsid w:val="00A136CE"/>
    <w:rsid w:val="00A47A10"/>
    <w:rsid w:val="00A570B5"/>
    <w:rsid w:val="00A6270D"/>
    <w:rsid w:val="00A66195"/>
    <w:rsid w:val="00AA79D0"/>
    <w:rsid w:val="00AC123F"/>
    <w:rsid w:val="00B244FE"/>
    <w:rsid w:val="00B300B9"/>
    <w:rsid w:val="00B406DC"/>
    <w:rsid w:val="00B475B5"/>
    <w:rsid w:val="00B50182"/>
    <w:rsid w:val="00B5305E"/>
    <w:rsid w:val="00B60E36"/>
    <w:rsid w:val="00B62719"/>
    <w:rsid w:val="00B666EB"/>
    <w:rsid w:val="00BA3FC4"/>
    <w:rsid w:val="00BC2E00"/>
    <w:rsid w:val="00BC68AA"/>
    <w:rsid w:val="00BD36D4"/>
    <w:rsid w:val="00C05155"/>
    <w:rsid w:val="00C50DE4"/>
    <w:rsid w:val="00C80EEB"/>
    <w:rsid w:val="00CA7626"/>
    <w:rsid w:val="00CE57B2"/>
    <w:rsid w:val="00CE59E6"/>
    <w:rsid w:val="00CF4633"/>
    <w:rsid w:val="00CF66CF"/>
    <w:rsid w:val="00D05B3A"/>
    <w:rsid w:val="00D136D9"/>
    <w:rsid w:val="00D25BC1"/>
    <w:rsid w:val="00D357D5"/>
    <w:rsid w:val="00D67531"/>
    <w:rsid w:val="00D76AFC"/>
    <w:rsid w:val="00D90115"/>
    <w:rsid w:val="00DD5563"/>
    <w:rsid w:val="00E2350D"/>
    <w:rsid w:val="00E23CE5"/>
    <w:rsid w:val="00E34297"/>
    <w:rsid w:val="00E43201"/>
    <w:rsid w:val="00E44005"/>
    <w:rsid w:val="00E55421"/>
    <w:rsid w:val="00E56C1E"/>
    <w:rsid w:val="00E6413B"/>
    <w:rsid w:val="00E86DD0"/>
    <w:rsid w:val="00E94F07"/>
    <w:rsid w:val="00EC6463"/>
    <w:rsid w:val="00ED587E"/>
    <w:rsid w:val="00EF0A0C"/>
    <w:rsid w:val="00F05B41"/>
    <w:rsid w:val="00F1011B"/>
    <w:rsid w:val="00F126F3"/>
    <w:rsid w:val="00F379E8"/>
    <w:rsid w:val="00F37B1D"/>
    <w:rsid w:val="00F7129D"/>
    <w:rsid w:val="00F73D2A"/>
    <w:rsid w:val="00FB1DE9"/>
    <w:rsid w:val="00FD543A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7D30-A185-444C-9A23-D3431D3B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Adao</cp:lastModifiedBy>
  <cp:revision>3</cp:revision>
  <cp:lastPrinted>2019-01-23T13:04:00Z</cp:lastPrinted>
  <dcterms:created xsi:type="dcterms:W3CDTF">2019-02-19T16:04:00Z</dcterms:created>
  <dcterms:modified xsi:type="dcterms:W3CDTF">2019-02-19T16:05:00Z</dcterms:modified>
</cp:coreProperties>
</file>