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BA" w:rsidRPr="00BF4251" w:rsidRDefault="003E4FBA" w:rsidP="003E4FBA">
      <w:pPr>
        <w:pStyle w:val="Ttulo"/>
        <w:rPr>
          <w:sz w:val="24"/>
          <w:szCs w:val="24"/>
        </w:rPr>
      </w:pPr>
    </w:p>
    <w:p w:rsidR="003E4FBA" w:rsidRPr="00BF4251" w:rsidRDefault="003E4FBA" w:rsidP="003E4FBA">
      <w:pPr>
        <w:pStyle w:val="Ttulo"/>
        <w:rPr>
          <w:sz w:val="24"/>
          <w:szCs w:val="24"/>
        </w:rPr>
      </w:pPr>
      <w:r w:rsidRPr="00BF4251">
        <w:rPr>
          <w:sz w:val="24"/>
          <w:szCs w:val="24"/>
        </w:rPr>
        <w:t xml:space="preserve">LEI </w:t>
      </w:r>
      <w:r w:rsidR="00711E2F">
        <w:rPr>
          <w:sz w:val="24"/>
          <w:szCs w:val="24"/>
        </w:rPr>
        <w:t xml:space="preserve">MUNICIPAL </w:t>
      </w:r>
      <w:r w:rsidRPr="00BF4251">
        <w:rPr>
          <w:sz w:val="24"/>
          <w:szCs w:val="24"/>
        </w:rPr>
        <w:t>N</w:t>
      </w:r>
      <w:r w:rsidR="009A4363" w:rsidRPr="00BF4251">
        <w:rPr>
          <w:sz w:val="24"/>
          <w:szCs w:val="24"/>
        </w:rPr>
        <w:t>.</w:t>
      </w:r>
      <w:r w:rsidRPr="00BF4251">
        <w:rPr>
          <w:sz w:val="24"/>
          <w:szCs w:val="24"/>
        </w:rPr>
        <w:t>º</w:t>
      </w:r>
      <w:r w:rsidR="009A4363" w:rsidRPr="00BF4251">
        <w:rPr>
          <w:sz w:val="24"/>
          <w:szCs w:val="24"/>
        </w:rPr>
        <w:t xml:space="preserve"> </w:t>
      </w:r>
      <w:r w:rsidR="00711E2F">
        <w:rPr>
          <w:sz w:val="24"/>
          <w:szCs w:val="24"/>
        </w:rPr>
        <w:t>1.895</w:t>
      </w:r>
      <w:r w:rsidR="009A4363" w:rsidRPr="00BF4251">
        <w:rPr>
          <w:sz w:val="24"/>
          <w:szCs w:val="24"/>
        </w:rPr>
        <w:t>,</w:t>
      </w:r>
      <w:r w:rsidRPr="00BF4251">
        <w:rPr>
          <w:sz w:val="24"/>
          <w:szCs w:val="24"/>
        </w:rPr>
        <w:t xml:space="preserve"> DE </w:t>
      </w:r>
      <w:r w:rsidR="00711E2F">
        <w:rPr>
          <w:sz w:val="24"/>
          <w:szCs w:val="24"/>
        </w:rPr>
        <w:t>9</w:t>
      </w:r>
      <w:r w:rsidRPr="00BF4251">
        <w:rPr>
          <w:sz w:val="24"/>
          <w:szCs w:val="24"/>
        </w:rPr>
        <w:t xml:space="preserve"> DE </w:t>
      </w:r>
      <w:r w:rsidR="00711E2F">
        <w:rPr>
          <w:sz w:val="24"/>
          <w:szCs w:val="24"/>
        </w:rPr>
        <w:t>DEZEMBRO</w:t>
      </w:r>
      <w:r w:rsidRPr="00BF4251">
        <w:rPr>
          <w:sz w:val="24"/>
          <w:szCs w:val="24"/>
        </w:rPr>
        <w:t xml:space="preserve"> DE 20</w:t>
      </w:r>
      <w:r w:rsidR="009A4363" w:rsidRPr="00BF4251">
        <w:rPr>
          <w:sz w:val="24"/>
          <w:szCs w:val="24"/>
        </w:rPr>
        <w:t>15</w:t>
      </w:r>
    </w:p>
    <w:p w:rsidR="003E4FBA" w:rsidRPr="00BF4251" w:rsidRDefault="003E4FBA" w:rsidP="003E4FBA">
      <w:pPr>
        <w:ind w:left="4320"/>
        <w:jc w:val="both"/>
        <w:rPr>
          <w:sz w:val="24"/>
          <w:szCs w:val="24"/>
        </w:rPr>
      </w:pPr>
    </w:p>
    <w:p w:rsidR="003E4FBA" w:rsidRPr="00BF4251" w:rsidRDefault="003E4FBA" w:rsidP="009A4363">
      <w:pPr>
        <w:ind w:left="708"/>
        <w:jc w:val="both"/>
        <w:rPr>
          <w:i/>
          <w:sz w:val="24"/>
          <w:szCs w:val="24"/>
        </w:rPr>
      </w:pPr>
      <w:r w:rsidRPr="00BF4251">
        <w:rPr>
          <w:i/>
          <w:sz w:val="24"/>
          <w:szCs w:val="24"/>
        </w:rPr>
        <w:t>D</w:t>
      </w:r>
      <w:r w:rsidR="001758DF" w:rsidRPr="00BF4251">
        <w:rPr>
          <w:i/>
          <w:sz w:val="24"/>
          <w:szCs w:val="24"/>
        </w:rPr>
        <w:t>ispõe sobre o Parque Municipal de Preservação Permanente, e dá outras providências</w:t>
      </w:r>
      <w:r w:rsidRPr="00BF4251">
        <w:rPr>
          <w:i/>
          <w:sz w:val="24"/>
          <w:szCs w:val="24"/>
        </w:rPr>
        <w:t>.</w:t>
      </w:r>
    </w:p>
    <w:p w:rsidR="003E4FBA" w:rsidRPr="00BF4251" w:rsidRDefault="003E4FBA" w:rsidP="003E4FBA">
      <w:pPr>
        <w:jc w:val="both"/>
        <w:rPr>
          <w:sz w:val="24"/>
          <w:szCs w:val="24"/>
        </w:rPr>
      </w:pPr>
    </w:p>
    <w:p w:rsidR="003E4FBA" w:rsidRPr="00BF4251" w:rsidRDefault="003E4FBA" w:rsidP="009A4363">
      <w:pPr>
        <w:ind w:firstLine="708"/>
        <w:jc w:val="both"/>
        <w:rPr>
          <w:sz w:val="24"/>
          <w:szCs w:val="24"/>
        </w:rPr>
      </w:pPr>
      <w:r w:rsidRPr="00BF4251">
        <w:rPr>
          <w:sz w:val="24"/>
          <w:szCs w:val="24"/>
        </w:rPr>
        <w:t xml:space="preserve">O </w:t>
      </w:r>
      <w:r w:rsidRPr="00BF4251">
        <w:rPr>
          <w:b/>
          <w:sz w:val="24"/>
          <w:szCs w:val="24"/>
        </w:rPr>
        <w:t>P</w:t>
      </w:r>
      <w:r w:rsidR="009A4363" w:rsidRPr="00BF4251">
        <w:rPr>
          <w:b/>
          <w:sz w:val="24"/>
          <w:szCs w:val="24"/>
        </w:rPr>
        <w:t>refeito Municipal de Nova Xavantina</w:t>
      </w:r>
      <w:r w:rsidRPr="00BF4251">
        <w:rPr>
          <w:sz w:val="24"/>
          <w:szCs w:val="24"/>
        </w:rPr>
        <w:t>, Estado de Mato Grosso, faz saber que a Câmara Municipal aprovou e ele sanciona a seguinte Lei:</w:t>
      </w:r>
    </w:p>
    <w:p w:rsidR="003E4FBA" w:rsidRPr="00BF4251" w:rsidRDefault="003E4FBA" w:rsidP="003E4FBA">
      <w:pPr>
        <w:jc w:val="both"/>
        <w:rPr>
          <w:sz w:val="24"/>
          <w:szCs w:val="24"/>
        </w:rPr>
      </w:pPr>
    </w:p>
    <w:p w:rsidR="003E4FBA" w:rsidRPr="00BF4251" w:rsidRDefault="003E4FBA" w:rsidP="009A4363">
      <w:pPr>
        <w:ind w:firstLine="708"/>
        <w:jc w:val="both"/>
        <w:rPr>
          <w:bCs/>
          <w:sz w:val="24"/>
          <w:szCs w:val="24"/>
        </w:rPr>
      </w:pPr>
      <w:r w:rsidRPr="00BF4251">
        <w:rPr>
          <w:b/>
          <w:sz w:val="24"/>
          <w:szCs w:val="24"/>
        </w:rPr>
        <w:t>Art. 1º</w:t>
      </w:r>
      <w:r w:rsidRPr="00BF4251">
        <w:rPr>
          <w:bCs/>
          <w:sz w:val="24"/>
          <w:szCs w:val="24"/>
        </w:rPr>
        <w:t xml:space="preserve"> Fica criado no município de Nova Xavantina, o P</w:t>
      </w:r>
      <w:r w:rsidR="009A4363" w:rsidRPr="00BF4251">
        <w:rPr>
          <w:bCs/>
          <w:sz w:val="24"/>
          <w:szCs w:val="24"/>
        </w:rPr>
        <w:t>arque Municipal</w:t>
      </w:r>
      <w:r w:rsidRPr="00BF4251">
        <w:rPr>
          <w:bCs/>
          <w:sz w:val="24"/>
          <w:szCs w:val="24"/>
        </w:rPr>
        <w:t>, área de proteção integral da fauna e flora e dos recursos naturais renováveis.</w:t>
      </w:r>
    </w:p>
    <w:p w:rsidR="003E4FBA" w:rsidRPr="00BF4251" w:rsidRDefault="003E4FBA" w:rsidP="003E4FBA">
      <w:pPr>
        <w:ind w:firstLine="2160"/>
        <w:jc w:val="both"/>
        <w:rPr>
          <w:bCs/>
          <w:i/>
          <w:sz w:val="24"/>
          <w:szCs w:val="24"/>
        </w:rPr>
      </w:pPr>
    </w:p>
    <w:p w:rsidR="003E4FBA" w:rsidRPr="00BF4251" w:rsidRDefault="001758DF" w:rsidP="009A4363">
      <w:pPr>
        <w:ind w:firstLine="708"/>
        <w:jc w:val="both"/>
        <w:rPr>
          <w:b/>
          <w:sz w:val="24"/>
          <w:szCs w:val="24"/>
        </w:rPr>
      </w:pPr>
      <w:r w:rsidRPr="00BF4251">
        <w:rPr>
          <w:i/>
          <w:sz w:val="24"/>
          <w:szCs w:val="24"/>
        </w:rPr>
        <w:t>Parágrafo único.</w:t>
      </w:r>
      <w:r w:rsidR="003E4FBA" w:rsidRPr="00BF4251">
        <w:rPr>
          <w:bCs/>
          <w:sz w:val="24"/>
          <w:szCs w:val="24"/>
        </w:rPr>
        <w:t xml:space="preserve"> O Parque de que trata o “caput” deste artigo, terá como denominação</w:t>
      </w:r>
      <w:r w:rsidR="003E4FBA" w:rsidRPr="00BF4251">
        <w:rPr>
          <w:sz w:val="24"/>
          <w:szCs w:val="24"/>
        </w:rPr>
        <w:t>:</w:t>
      </w:r>
      <w:r w:rsidR="003E4FBA" w:rsidRPr="00BF4251">
        <w:rPr>
          <w:b/>
          <w:sz w:val="24"/>
          <w:szCs w:val="24"/>
        </w:rPr>
        <w:t xml:space="preserve"> P</w:t>
      </w:r>
      <w:r w:rsidR="009A4363" w:rsidRPr="00BF4251">
        <w:rPr>
          <w:b/>
          <w:sz w:val="24"/>
          <w:szCs w:val="24"/>
        </w:rPr>
        <w:t>arque Municipal do Bacaba</w:t>
      </w:r>
      <w:r w:rsidRPr="00BF4251">
        <w:rPr>
          <w:b/>
          <w:sz w:val="24"/>
          <w:szCs w:val="24"/>
        </w:rPr>
        <w:t>.</w:t>
      </w:r>
      <w:r w:rsidR="009A4363" w:rsidRPr="00BF4251">
        <w:rPr>
          <w:b/>
          <w:sz w:val="24"/>
          <w:szCs w:val="24"/>
        </w:rPr>
        <w:t xml:space="preserve"> </w:t>
      </w:r>
    </w:p>
    <w:p w:rsidR="009A4363" w:rsidRPr="00BF4251" w:rsidRDefault="009A4363" w:rsidP="009A4363">
      <w:pPr>
        <w:ind w:firstLine="708"/>
        <w:jc w:val="both"/>
        <w:rPr>
          <w:bCs/>
          <w:sz w:val="24"/>
          <w:szCs w:val="24"/>
        </w:rPr>
      </w:pPr>
    </w:p>
    <w:p w:rsidR="00BF4251" w:rsidRDefault="003E4FBA" w:rsidP="00BF4251">
      <w:pPr>
        <w:ind w:firstLine="708"/>
        <w:jc w:val="both"/>
        <w:rPr>
          <w:sz w:val="24"/>
          <w:szCs w:val="24"/>
        </w:rPr>
      </w:pPr>
      <w:r w:rsidRPr="00BF4251">
        <w:rPr>
          <w:b/>
          <w:sz w:val="24"/>
          <w:szCs w:val="24"/>
        </w:rPr>
        <w:t>Art. 2º</w:t>
      </w:r>
      <w:r w:rsidRPr="00BF4251">
        <w:rPr>
          <w:bCs/>
          <w:sz w:val="24"/>
          <w:szCs w:val="24"/>
        </w:rPr>
        <w:t xml:space="preserve"> </w:t>
      </w:r>
      <w:r w:rsidR="00BF4251" w:rsidRPr="00BF4251">
        <w:rPr>
          <w:bCs/>
          <w:sz w:val="24"/>
          <w:szCs w:val="24"/>
        </w:rPr>
        <w:t>O</w:t>
      </w:r>
      <w:r w:rsidRPr="00BF4251">
        <w:rPr>
          <w:bCs/>
          <w:sz w:val="24"/>
          <w:szCs w:val="24"/>
        </w:rPr>
        <w:t xml:space="preserve"> Parque </w:t>
      </w:r>
      <w:r w:rsidR="00BF4251" w:rsidRPr="00BF4251">
        <w:rPr>
          <w:bCs/>
          <w:sz w:val="24"/>
          <w:szCs w:val="24"/>
        </w:rPr>
        <w:t>do Bacaba possui</w:t>
      </w:r>
      <w:r w:rsidRPr="00BF4251">
        <w:rPr>
          <w:bCs/>
          <w:sz w:val="24"/>
          <w:szCs w:val="24"/>
        </w:rPr>
        <w:t xml:space="preserve"> </w:t>
      </w:r>
      <w:r w:rsidR="00BF4251" w:rsidRPr="00BF4251">
        <w:rPr>
          <w:bCs/>
          <w:sz w:val="24"/>
          <w:szCs w:val="24"/>
        </w:rPr>
        <w:t xml:space="preserve">área de </w:t>
      </w:r>
      <w:r w:rsidRPr="00BF4251">
        <w:rPr>
          <w:bCs/>
          <w:sz w:val="24"/>
          <w:szCs w:val="24"/>
        </w:rPr>
        <w:t>4</w:t>
      </w:r>
      <w:r w:rsidR="00BF4251" w:rsidRPr="00BF4251">
        <w:rPr>
          <w:bCs/>
          <w:sz w:val="24"/>
          <w:szCs w:val="24"/>
        </w:rPr>
        <w:t>5</w:t>
      </w:r>
      <w:r w:rsidRPr="00BF4251">
        <w:rPr>
          <w:bCs/>
          <w:sz w:val="24"/>
          <w:szCs w:val="24"/>
        </w:rPr>
        <w:t>8,</w:t>
      </w:r>
      <w:r w:rsidR="00BF4251" w:rsidRPr="00BF4251">
        <w:rPr>
          <w:bCs/>
          <w:sz w:val="24"/>
          <w:szCs w:val="24"/>
        </w:rPr>
        <w:t>2689</w:t>
      </w:r>
      <w:r w:rsidRPr="00BF4251">
        <w:rPr>
          <w:bCs/>
          <w:sz w:val="24"/>
          <w:szCs w:val="24"/>
        </w:rPr>
        <w:t xml:space="preserve"> hectares e</w:t>
      </w:r>
      <w:r w:rsidR="00BF4251" w:rsidRPr="00BF4251">
        <w:rPr>
          <w:bCs/>
          <w:sz w:val="24"/>
          <w:szCs w:val="24"/>
        </w:rPr>
        <w:t xml:space="preserve"> perímetro de 17.738,09 metros, de acordo com os seguintes limites e confrontações:</w:t>
      </w:r>
      <w:r w:rsidR="00BF4251" w:rsidRPr="00BF4251">
        <w:rPr>
          <w:sz w:val="24"/>
          <w:szCs w:val="24"/>
        </w:rPr>
        <w:t xml:space="preserve"> Inicia-se a descrição deste perímetro no ponto </w:t>
      </w:r>
      <w:r w:rsidR="00BF4251" w:rsidRPr="00BF4251">
        <w:rPr>
          <w:b/>
          <w:sz w:val="24"/>
          <w:szCs w:val="24"/>
        </w:rPr>
        <w:t>M01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8.376.299,69m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355.172,28m</w:t>
      </w:r>
      <w:r w:rsidR="00BF4251" w:rsidRPr="00BF4251">
        <w:rPr>
          <w:sz w:val="24"/>
          <w:szCs w:val="24"/>
        </w:rPr>
        <w:t xml:space="preserve">; deste seguecom azimute de 109°46'43" por uma distância de 621,43m, até o ponto </w:t>
      </w:r>
      <w:r w:rsidR="00BF4251" w:rsidRPr="00BF4251">
        <w:rPr>
          <w:b/>
          <w:sz w:val="24"/>
          <w:szCs w:val="24"/>
        </w:rPr>
        <w:t>M02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8.376.089,41m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355.757,05m</w:t>
      </w:r>
      <w:r w:rsidR="00BF4251" w:rsidRPr="00BF4251">
        <w:rPr>
          <w:sz w:val="24"/>
          <w:szCs w:val="24"/>
        </w:rPr>
        <w:t xml:space="preserve">; deste segue com azimute de 197°57'40" por uma distância de 677,60m, até o ponto </w:t>
      </w:r>
      <w:r w:rsidR="00BF4251" w:rsidRPr="00BF4251">
        <w:rPr>
          <w:b/>
          <w:sz w:val="24"/>
          <w:szCs w:val="24"/>
        </w:rPr>
        <w:t>M03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8.375.444,83m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355.548,10m</w:t>
      </w:r>
      <w:r w:rsidR="00BF4251" w:rsidRPr="00BF4251">
        <w:rPr>
          <w:sz w:val="24"/>
          <w:szCs w:val="24"/>
        </w:rPr>
        <w:t xml:space="preserve">; deste segue com azimute de 133°11'15" por uma distância de 90,00m, até o ponto </w:t>
      </w:r>
      <w:r w:rsidR="00BF4251" w:rsidRPr="00BF4251">
        <w:rPr>
          <w:b/>
          <w:sz w:val="24"/>
          <w:szCs w:val="24"/>
        </w:rPr>
        <w:t>M04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8.375.383,23m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 xml:space="preserve">E 355.613,72m </w:t>
      </w:r>
      <w:r w:rsidR="00BF4251" w:rsidRPr="00BF4251">
        <w:rPr>
          <w:sz w:val="24"/>
          <w:szCs w:val="24"/>
        </w:rPr>
        <w:t xml:space="preserve">; deste segue com azimute de 198°11'33" por uma distância de 3.297,80m, até o ponto </w:t>
      </w:r>
      <w:r w:rsidR="00BF4251" w:rsidRPr="00BF4251">
        <w:rPr>
          <w:b/>
          <w:sz w:val="24"/>
          <w:szCs w:val="24"/>
        </w:rPr>
        <w:t>M05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8.372.250,28m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354.584,12m</w:t>
      </w:r>
      <w:r w:rsidR="00BF4251" w:rsidRPr="00BF4251">
        <w:rPr>
          <w:sz w:val="24"/>
          <w:szCs w:val="24"/>
        </w:rPr>
        <w:t xml:space="preserve">; deste segue com azimute de 255°06'45" por uma distância de 245,23m, até o ponto </w:t>
      </w:r>
      <w:r w:rsidR="00BF4251" w:rsidRPr="00BF4251">
        <w:rPr>
          <w:b/>
          <w:sz w:val="24"/>
          <w:szCs w:val="24"/>
        </w:rPr>
        <w:t>M06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8.372.187,28m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354.347,12m</w:t>
      </w:r>
      <w:r w:rsidR="00BF4251" w:rsidRPr="00BF4251">
        <w:rPr>
          <w:sz w:val="24"/>
          <w:szCs w:val="24"/>
        </w:rPr>
        <w:t xml:space="preserve">; deste segue com azimute de 301°24'27" por uma distância de 415,70m, até o ponto </w:t>
      </w:r>
      <w:r w:rsidR="00BF4251" w:rsidRPr="00BF4251">
        <w:rPr>
          <w:b/>
          <w:sz w:val="24"/>
          <w:szCs w:val="24"/>
        </w:rPr>
        <w:t>M07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8.372.403,91m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353.992,33m</w:t>
      </w:r>
      <w:r w:rsidR="00BF4251" w:rsidRPr="00BF4251">
        <w:rPr>
          <w:sz w:val="24"/>
          <w:szCs w:val="24"/>
        </w:rPr>
        <w:t xml:space="preserve">; deste segue com azimute de 198°17'29" por uma distância de 587,52m, até o ponto </w:t>
      </w:r>
      <w:r w:rsidR="00BF4251" w:rsidRPr="00BF4251">
        <w:rPr>
          <w:b/>
          <w:sz w:val="24"/>
          <w:szCs w:val="24"/>
        </w:rPr>
        <w:t>M08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8.371.846,07m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353.807,94m</w:t>
      </w:r>
      <w:r w:rsidR="00BF4251" w:rsidRPr="00BF4251">
        <w:rPr>
          <w:sz w:val="24"/>
          <w:szCs w:val="24"/>
        </w:rPr>
        <w:t xml:space="preserve">; deste segue com azimute de 245°35'00" por uma distância de 284,22m, até o ponto </w:t>
      </w:r>
      <w:r w:rsidR="00BF4251" w:rsidRPr="00BF4251">
        <w:rPr>
          <w:b/>
          <w:sz w:val="24"/>
          <w:szCs w:val="24"/>
        </w:rPr>
        <w:t>M09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8.371.728,58m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353.549,14m</w:t>
      </w:r>
      <w:r w:rsidR="00BF4251" w:rsidRPr="00BF4251">
        <w:rPr>
          <w:sz w:val="24"/>
          <w:szCs w:val="24"/>
        </w:rPr>
        <w:t xml:space="preserve">; deste segue com azimute de 324°21'60" por uma distância de 479,64m, até o ponto </w:t>
      </w:r>
      <w:r w:rsidR="00BF4251" w:rsidRPr="00BF4251">
        <w:rPr>
          <w:b/>
          <w:sz w:val="24"/>
          <w:szCs w:val="24"/>
        </w:rPr>
        <w:t>M10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8.372.118,41m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353.269,70m</w:t>
      </w:r>
      <w:r w:rsidR="00BF4251" w:rsidRPr="00BF4251">
        <w:rPr>
          <w:sz w:val="24"/>
          <w:szCs w:val="24"/>
        </w:rPr>
        <w:t xml:space="preserve">; deste segue com azimute de 359°12'60" por uma distância de 191,20m, até o ponto </w:t>
      </w:r>
      <w:r w:rsidR="00BF4251" w:rsidRPr="00BF4251">
        <w:rPr>
          <w:b/>
          <w:sz w:val="24"/>
          <w:szCs w:val="24"/>
        </w:rPr>
        <w:t>M11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8.372.309,59m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353.267,08m</w:t>
      </w:r>
      <w:r w:rsidR="00BF4251" w:rsidRPr="00BF4251">
        <w:rPr>
          <w:sz w:val="24"/>
          <w:szCs w:val="24"/>
        </w:rPr>
        <w:t xml:space="preserve">; deste segue com azimute de 347°36'60" por uma distância de 178,10m, até o ponto </w:t>
      </w:r>
      <w:r w:rsidR="00BF4251" w:rsidRPr="00BF4251">
        <w:rPr>
          <w:b/>
          <w:sz w:val="24"/>
          <w:szCs w:val="24"/>
        </w:rPr>
        <w:t>M12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8.372.483,55m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353.228,89m</w:t>
      </w:r>
      <w:r w:rsidR="00BF4251" w:rsidRPr="00BF4251">
        <w:rPr>
          <w:sz w:val="24"/>
          <w:szCs w:val="24"/>
        </w:rPr>
        <w:t xml:space="preserve">; deste segue com azimute de 39°46'27" por uma distância de 310,84m, até o ponto </w:t>
      </w:r>
      <w:r w:rsidR="00BF4251" w:rsidRPr="00BF4251">
        <w:rPr>
          <w:b/>
          <w:sz w:val="24"/>
          <w:szCs w:val="24"/>
        </w:rPr>
        <w:t>M13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8.372.722,45m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353.427,76m</w:t>
      </w:r>
      <w:r w:rsidR="00BF4251" w:rsidRPr="00BF4251">
        <w:rPr>
          <w:sz w:val="24"/>
          <w:szCs w:val="24"/>
        </w:rPr>
        <w:t xml:space="preserve">; deste segue com azimute de 18°57'30" por uma distância de 2.726,80m, até o ponto </w:t>
      </w:r>
      <w:r w:rsidR="00BF4251" w:rsidRPr="00BF4251">
        <w:rPr>
          <w:b/>
          <w:sz w:val="24"/>
          <w:szCs w:val="24"/>
        </w:rPr>
        <w:t>M14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8.375.301,33m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354.313,64m</w:t>
      </w:r>
      <w:r w:rsidR="00BF4251" w:rsidRPr="00BF4251">
        <w:rPr>
          <w:sz w:val="24"/>
          <w:szCs w:val="24"/>
        </w:rPr>
        <w:t xml:space="preserve">; deste segue com azimute de 48°57'59" por uma distância de 867,34m, até o ponto </w:t>
      </w:r>
      <w:r w:rsidR="00BF4251" w:rsidRPr="00BF4251">
        <w:rPr>
          <w:b/>
          <w:sz w:val="24"/>
          <w:szCs w:val="24"/>
        </w:rPr>
        <w:t>M15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8.375.870,74m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354.967,90m</w:t>
      </w:r>
      <w:r w:rsidR="00BF4251" w:rsidRPr="00BF4251">
        <w:rPr>
          <w:sz w:val="24"/>
          <w:szCs w:val="24"/>
        </w:rPr>
        <w:t xml:space="preserve">; deste segue com azimute de 37°36'29" por uma distância de 87,28m, até o ponto </w:t>
      </w:r>
      <w:r w:rsidR="00BF4251" w:rsidRPr="00BF4251">
        <w:rPr>
          <w:b/>
          <w:sz w:val="24"/>
          <w:szCs w:val="24"/>
        </w:rPr>
        <w:t>M16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8.375.939,89m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355.021,16m</w:t>
      </w:r>
      <w:r w:rsidR="00BF4251" w:rsidRPr="00BF4251">
        <w:rPr>
          <w:sz w:val="24"/>
          <w:szCs w:val="24"/>
        </w:rPr>
        <w:t xml:space="preserve">; deste segue com azimute de 198°56'53" por uma distância de 848,55m, até o ponto </w:t>
      </w:r>
      <w:r w:rsidR="00BF4251" w:rsidRPr="00BF4251">
        <w:rPr>
          <w:b/>
          <w:sz w:val="24"/>
          <w:szCs w:val="24"/>
        </w:rPr>
        <w:t>M17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8.375.137,32m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354.745,63m</w:t>
      </w:r>
      <w:r w:rsidR="00BF4251" w:rsidRPr="00BF4251">
        <w:rPr>
          <w:sz w:val="24"/>
          <w:szCs w:val="24"/>
        </w:rPr>
        <w:t xml:space="preserve">; deste segue com azimute de 288°50'34" por uma distância de 259,49m, até o ponto </w:t>
      </w:r>
      <w:r w:rsidR="00BF4251" w:rsidRPr="00BF4251">
        <w:rPr>
          <w:b/>
          <w:sz w:val="24"/>
          <w:szCs w:val="24"/>
        </w:rPr>
        <w:t>M18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8.375.221,13m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354.500,04m</w:t>
      </w:r>
      <w:r w:rsidR="00BF4251" w:rsidRPr="00BF4251">
        <w:rPr>
          <w:sz w:val="24"/>
          <w:szCs w:val="24"/>
        </w:rPr>
        <w:t xml:space="preserve">; deste segue com azimute de 199°31'17" por uma distância de 123,93m, até o ponto </w:t>
      </w:r>
      <w:r w:rsidR="00BF4251" w:rsidRPr="00BF4251">
        <w:rPr>
          <w:b/>
          <w:sz w:val="24"/>
          <w:szCs w:val="24"/>
        </w:rPr>
        <w:t>M19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8.375.104,32m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354.458,63m</w:t>
      </w:r>
      <w:r w:rsidR="00BF4251" w:rsidRPr="00BF4251">
        <w:rPr>
          <w:sz w:val="24"/>
          <w:szCs w:val="24"/>
        </w:rPr>
        <w:t xml:space="preserve">; deste segue com azimute de 158°00'57" por uma distância de 291,17m, até o ponto </w:t>
      </w:r>
      <w:r w:rsidR="00BF4251" w:rsidRPr="00BF4251">
        <w:rPr>
          <w:b/>
          <w:sz w:val="24"/>
          <w:szCs w:val="24"/>
        </w:rPr>
        <w:t>M20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8.374.834,32m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354.567,63m</w:t>
      </w:r>
      <w:r w:rsidR="00BF4251" w:rsidRPr="00BF4251">
        <w:rPr>
          <w:sz w:val="24"/>
          <w:szCs w:val="24"/>
        </w:rPr>
        <w:t xml:space="preserve">; deste segue com azimute de 111°53'53" por uma distância de 219,86m, até o ponto </w:t>
      </w:r>
      <w:r w:rsidR="00BF4251" w:rsidRPr="00BF4251">
        <w:rPr>
          <w:b/>
          <w:sz w:val="24"/>
          <w:szCs w:val="24"/>
        </w:rPr>
        <w:t>M21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8.374.752,32m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354.771,63m</w:t>
      </w:r>
      <w:r w:rsidR="00BF4251" w:rsidRPr="00BF4251">
        <w:rPr>
          <w:sz w:val="24"/>
          <w:szCs w:val="24"/>
        </w:rPr>
        <w:t xml:space="preserve">; deste segue com azimute de 21°23'34" por uma distância de 104,18m, até o ponto </w:t>
      </w:r>
      <w:r w:rsidR="00BF4251" w:rsidRPr="00BF4251">
        <w:rPr>
          <w:b/>
          <w:sz w:val="24"/>
          <w:szCs w:val="24"/>
        </w:rPr>
        <w:t>M22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8.374.849,32m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354.809,63m</w:t>
      </w:r>
      <w:r w:rsidR="00BF4251" w:rsidRPr="00BF4251">
        <w:rPr>
          <w:sz w:val="24"/>
          <w:szCs w:val="24"/>
        </w:rPr>
        <w:t xml:space="preserve">; deste segue com </w:t>
      </w:r>
      <w:r w:rsidR="00BF4251" w:rsidRPr="00BF4251">
        <w:rPr>
          <w:sz w:val="24"/>
          <w:szCs w:val="24"/>
        </w:rPr>
        <w:lastRenderedPageBreak/>
        <w:t xml:space="preserve">azimute de 105°40'46" por uma distância de 59,20m, até o ponto </w:t>
      </w:r>
      <w:r w:rsidR="00BF4251" w:rsidRPr="00BF4251">
        <w:rPr>
          <w:b/>
          <w:sz w:val="24"/>
          <w:szCs w:val="24"/>
        </w:rPr>
        <w:t>M23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8.374.833,32m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354.866,63m</w:t>
      </w:r>
      <w:r w:rsidR="00BF4251" w:rsidRPr="00BF4251">
        <w:rPr>
          <w:sz w:val="24"/>
          <w:szCs w:val="24"/>
        </w:rPr>
        <w:t xml:space="preserve">; deste segue com azimute de 163°35'25" por uma distância de 322,12m, até o ponto </w:t>
      </w:r>
      <w:r w:rsidR="00BF4251" w:rsidRPr="00BF4251">
        <w:rPr>
          <w:b/>
          <w:sz w:val="24"/>
          <w:szCs w:val="24"/>
        </w:rPr>
        <w:t>M24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8.374.524,32m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354.957,63m</w:t>
      </w:r>
      <w:r w:rsidR="00BF4251" w:rsidRPr="00BF4251">
        <w:rPr>
          <w:sz w:val="24"/>
          <w:szCs w:val="24"/>
        </w:rPr>
        <w:t xml:space="preserve">; deste segue com azimute de 199°40'08" por uma distância de 513,99m, até o ponto </w:t>
      </w:r>
      <w:r w:rsidR="00BF4251" w:rsidRPr="00BF4251">
        <w:rPr>
          <w:b/>
          <w:sz w:val="24"/>
          <w:szCs w:val="24"/>
        </w:rPr>
        <w:t>M25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8.374.040,32m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354.784,63m</w:t>
      </w:r>
      <w:r w:rsidR="00BF4251" w:rsidRPr="00BF4251">
        <w:rPr>
          <w:sz w:val="24"/>
          <w:szCs w:val="24"/>
        </w:rPr>
        <w:t xml:space="preserve">; deste segue com azimute de 112°00'41" por uma distância de 101,39m, até o ponto </w:t>
      </w:r>
      <w:r w:rsidR="00BF4251" w:rsidRPr="00BF4251">
        <w:rPr>
          <w:b/>
          <w:sz w:val="24"/>
          <w:szCs w:val="24"/>
        </w:rPr>
        <w:t>M26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8.374.002,32m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354.878,63m</w:t>
      </w:r>
      <w:r w:rsidR="00BF4251" w:rsidRPr="00BF4251">
        <w:rPr>
          <w:sz w:val="24"/>
          <w:szCs w:val="24"/>
        </w:rPr>
        <w:t xml:space="preserve">; deste segue com azimute de 18°42'13" por uma distância de 1.618,47m, até o ponto </w:t>
      </w:r>
      <w:r w:rsidR="00BF4251" w:rsidRPr="00BF4251">
        <w:rPr>
          <w:b/>
          <w:sz w:val="24"/>
          <w:szCs w:val="24"/>
        </w:rPr>
        <w:t>M27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8.375.535,32m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355.397,63m</w:t>
      </w:r>
      <w:r w:rsidR="00BF4251" w:rsidRPr="00BF4251">
        <w:rPr>
          <w:sz w:val="24"/>
          <w:szCs w:val="24"/>
        </w:rPr>
        <w:t xml:space="preserve">; deste segue com azimute de 288°37'40" por uma distância de 93,92m, até o ponto </w:t>
      </w:r>
      <w:r w:rsidR="00BF4251" w:rsidRPr="00BF4251">
        <w:rPr>
          <w:b/>
          <w:sz w:val="24"/>
          <w:szCs w:val="24"/>
        </w:rPr>
        <w:t>M28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8.375.565,32m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355.308,63m</w:t>
      </w:r>
      <w:r w:rsidR="00BF4251" w:rsidRPr="00BF4251">
        <w:rPr>
          <w:sz w:val="24"/>
          <w:szCs w:val="24"/>
        </w:rPr>
        <w:t xml:space="preserve">; deste segue com azimute de 198°38'15" por uma distância de 447,47m, até o ponto </w:t>
      </w:r>
      <w:r w:rsidR="00BF4251" w:rsidRPr="00BF4251">
        <w:rPr>
          <w:b/>
          <w:sz w:val="24"/>
          <w:szCs w:val="24"/>
        </w:rPr>
        <w:t>M29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8.375.141,32m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355.165,63m</w:t>
      </w:r>
      <w:r w:rsidR="00BF4251" w:rsidRPr="00BF4251">
        <w:rPr>
          <w:sz w:val="24"/>
          <w:szCs w:val="24"/>
        </w:rPr>
        <w:t xml:space="preserve">; deste segue com azimute de 236°46'06" por uma distância de 173,35m, até o ponto </w:t>
      </w:r>
      <w:r w:rsidR="00BF4251" w:rsidRPr="00BF4251">
        <w:rPr>
          <w:b/>
          <w:sz w:val="24"/>
          <w:szCs w:val="24"/>
        </w:rPr>
        <w:t>M30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8.375.046,32m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355.020,63m</w:t>
      </w:r>
      <w:r w:rsidR="00BF4251" w:rsidRPr="00BF4251">
        <w:rPr>
          <w:sz w:val="24"/>
          <w:szCs w:val="24"/>
        </w:rPr>
        <w:t xml:space="preserve">; deste segue com azimute de 288°34'26" por uma distância de 260,57m, até o ponto </w:t>
      </w:r>
      <w:r w:rsidR="00BF4251" w:rsidRPr="00BF4251">
        <w:rPr>
          <w:b/>
          <w:sz w:val="24"/>
          <w:szCs w:val="24"/>
        </w:rPr>
        <w:t>M31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8.375.129,32m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354.773,63m</w:t>
      </w:r>
      <w:r w:rsidR="00BF4251" w:rsidRPr="00BF4251">
        <w:rPr>
          <w:sz w:val="24"/>
          <w:szCs w:val="24"/>
        </w:rPr>
        <w:t xml:space="preserve">; deste segue com azimute de 18°24'46" por uma distância de 908,05m, até o ponto </w:t>
      </w:r>
      <w:r w:rsidR="00BF4251" w:rsidRPr="00BF4251">
        <w:rPr>
          <w:b/>
          <w:sz w:val="24"/>
          <w:szCs w:val="24"/>
        </w:rPr>
        <w:t>M32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8.375.990,88m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355.060,45m</w:t>
      </w:r>
      <w:r w:rsidR="00BF4251" w:rsidRPr="00BF4251">
        <w:rPr>
          <w:sz w:val="24"/>
          <w:szCs w:val="24"/>
        </w:rPr>
        <w:t xml:space="preserve">; deste segue com azimute de 37°36'27" por uma distância de 56,92m, até o ponto </w:t>
      </w:r>
      <w:r w:rsidR="00BF4251" w:rsidRPr="00BF4251">
        <w:rPr>
          <w:b/>
          <w:sz w:val="24"/>
          <w:szCs w:val="24"/>
        </w:rPr>
        <w:t>M33</w:t>
      </w:r>
      <w:r w:rsidR="00BF4251" w:rsidRPr="00BF4251">
        <w:rPr>
          <w:sz w:val="24"/>
          <w:szCs w:val="24"/>
        </w:rPr>
        <w:t xml:space="preserve">, de coordenadas </w:t>
      </w:r>
      <w:r w:rsidR="00BF4251" w:rsidRPr="00BF4251">
        <w:rPr>
          <w:b/>
          <w:sz w:val="24"/>
          <w:szCs w:val="24"/>
        </w:rPr>
        <w:t xml:space="preserve">N 8.376.035,98m </w:t>
      </w:r>
      <w:r w:rsidR="00BF4251" w:rsidRPr="00BF4251">
        <w:rPr>
          <w:sz w:val="24"/>
          <w:szCs w:val="24"/>
        </w:rPr>
        <w:t xml:space="preserve">e </w:t>
      </w:r>
      <w:r w:rsidR="00BF4251" w:rsidRPr="00BF4251">
        <w:rPr>
          <w:b/>
          <w:sz w:val="24"/>
          <w:szCs w:val="24"/>
        </w:rPr>
        <w:t>E 355.095,18m</w:t>
      </w:r>
      <w:r w:rsidR="00BF4251" w:rsidRPr="00BF4251">
        <w:rPr>
          <w:sz w:val="24"/>
          <w:szCs w:val="24"/>
        </w:rPr>
        <w:t xml:space="preserve">; deste segue com azimute de 16°17'50" por uma  distância de 274,75m, até o ponto </w:t>
      </w:r>
      <w:r w:rsidR="00BF4251" w:rsidRPr="00BF4251">
        <w:rPr>
          <w:b/>
          <w:sz w:val="24"/>
          <w:szCs w:val="24"/>
        </w:rPr>
        <w:t>M01</w:t>
      </w:r>
      <w:r w:rsidR="00BF4251" w:rsidRPr="00BF4251">
        <w:rPr>
          <w:sz w:val="24"/>
          <w:szCs w:val="24"/>
        </w:rPr>
        <w:t>, onde teve inicio essa descrição.</w:t>
      </w:r>
    </w:p>
    <w:p w:rsidR="00BF4251" w:rsidRDefault="00BF4251" w:rsidP="00BF4251">
      <w:pPr>
        <w:ind w:firstLine="708"/>
        <w:jc w:val="both"/>
        <w:rPr>
          <w:sz w:val="24"/>
          <w:szCs w:val="24"/>
        </w:rPr>
      </w:pPr>
    </w:p>
    <w:p w:rsidR="00BF4251" w:rsidRPr="00BF4251" w:rsidRDefault="00BF4251" w:rsidP="00BF4251">
      <w:pPr>
        <w:ind w:firstLine="708"/>
        <w:jc w:val="both"/>
        <w:rPr>
          <w:sz w:val="24"/>
          <w:szCs w:val="24"/>
        </w:rPr>
      </w:pPr>
      <w:r w:rsidRPr="00BF4251">
        <w:rPr>
          <w:i/>
          <w:sz w:val="24"/>
          <w:szCs w:val="24"/>
        </w:rPr>
        <w:t>Parágrafo único.</w:t>
      </w:r>
      <w:r>
        <w:rPr>
          <w:sz w:val="24"/>
          <w:szCs w:val="24"/>
        </w:rPr>
        <w:t xml:space="preserve"> Integra a presente Lei, mapa/croqui e </w:t>
      </w:r>
      <w:r w:rsidR="00733F12">
        <w:rPr>
          <w:sz w:val="24"/>
          <w:szCs w:val="24"/>
        </w:rPr>
        <w:t xml:space="preserve">memorial descritivo da lavra do Engenheiro Agronomo Vinicius Melo Nogueira Silva – RNP 1214263895. </w:t>
      </w:r>
    </w:p>
    <w:p w:rsidR="003E4FBA" w:rsidRPr="00BF4251" w:rsidRDefault="003E4FBA" w:rsidP="003E4FBA">
      <w:pPr>
        <w:ind w:firstLine="2160"/>
        <w:jc w:val="both"/>
        <w:rPr>
          <w:bCs/>
          <w:sz w:val="24"/>
          <w:szCs w:val="24"/>
        </w:rPr>
      </w:pPr>
    </w:p>
    <w:p w:rsidR="003E4FBA" w:rsidRPr="00BF4251" w:rsidRDefault="003E4FBA" w:rsidP="009A4363">
      <w:pPr>
        <w:ind w:firstLine="708"/>
        <w:jc w:val="both"/>
        <w:rPr>
          <w:sz w:val="24"/>
          <w:szCs w:val="24"/>
        </w:rPr>
      </w:pPr>
      <w:r w:rsidRPr="00BF4251">
        <w:rPr>
          <w:b/>
          <w:sz w:val="24"/>
          <w:szCs w:val="24"/>
        </w:rPr>
        <w:t>Art. 3º</w:t>
      </w:r>
      <w:r w:rsidRPr="00BF4251">
        <w:rPr>
          <w:sz w:val="24"/>
          <w:szCs w:val="24"/>
        </w:rPr>
        <w:t xml:space="preserve"> O Parque Municipal </w:t>
      </w:r>
      <w:r w:rsidR="001758DF" w:rsidRPr="00BF4251">
        <w:rPr>
          <w:sz w:val="24"/>
          <w:szCs w:val="24"/>
        </w:rPr>
        <w:t>do Bacaba</w:t>
      </w:r>
      <w:r w:rsidRPr="00BF4251">
        <w:rPr>
          <w:sz w:val="24"/>
          <w:szCs w:val="24"/>
        </w:rPr>
        <w:t xml:space="preserve">, </w:t>
      </w:r>
      <w:r w:rsidRPr="00BF4251">
        <w:rPr>
          <w:color w:val="000000"/>
          <w:sz w:val="24"/>
          <w:szCs w:val="24"/>
        </w:rPr>
        <w:t>tem como objetivo a preservação dos ecossistemas naturais relevantes ao município, a realização de pesquisas científicas, a recuperação de áreas degradadas, o desenvolvimento de atividades de educação e interpretação ambiental, de recreação em contato com a natureza e culturais.</w:t>
      </w:r>
    </w:p>
    <w:p w:rsidR="003E4FBA" w:rsidRPr="00BF4251" w:rsidRDefault="003E4FBA" w:rsidP="003E4FBA">
      <w:pPr>
        <w:ind w:firstLine="2160"/>
        <w:jc w:val="both"/>
        <w:rPr>
          <w:sz w:val="24"/>
          <w:szCs w:val="24"/>
        </w:rPr>
      </w:pPr>
    </w:p>
    <w:p w:rsidR="003E4FBA" w:rsidRPr="00BF4251" w:rsidRDefault="003E4FBA" w:rsidP="009A4363">
      <w:pPr>
        <w:ind w:firstLine="708"/>
        <w:jc w:val="both"/>
        <w:rPr>
          <w:sz w:val="24"/>
          <w:szCs w:val="24"/>
        </w:rPr>
      </w:pPr>
      <w:r w:rsidRPr="00BF4251">
        <w:rPr>
          <w:b/>
          <w:sz w:val="24"/>
          <w:szCs w:val="24"/>
        </w:rPr>
        <w:t xml:space="preserve">Art. 4º </w:t>
      </w:r>
      <w:r w:rsidRPr="00BF4251">
        <w:rPr>
          <w:sz w:val="24"/>
          <w:szCs w:val="24"/>
        </w:rPr>
        <w:t xml:space="preserve">De acordo com o Artigo 211 da Lei Orgânica Municipal, fica o Parque Municipal </w:t>
      </w:r>
      <w:r w:rsidR="001758DF" w:rsidRPr="00BF4251">
        <w:rPr>
          <w:sz w:val="24"/>
          <w:szCs w:val="24"/>
        </w:rPr>
        <w:t xml:space="preserve">do Bacaba </w:t>
      </w:r>
      <w:r w:rsidRPr="00BF4251">
        <w:rPr>
          <w:sz w:val="24"/>
          <w:szCs w:val="24"/>
        </w:rPr>
        <w:t>considerado de proteção integral, sendo</w:t>
      </w:r>
      <w:r w:rsidR="001758DF" w:rsidRPr="00BF4251">
        <w:rPr>
          <w:sz w:val="24"/>
          <w:szCs w:val="24"/>
        </w:rPr>
        <w:t>,</w:t>
      </w:r>
      <w:r w:rsidRPr="00BF4251">
        <w:rPr>
          <w:sz w:val="24"/>
          <w:szCs w:val="24"/>
        </w:rPr>
        <w:t xml:space="preserve"> expressamente proibido seu desmatamento, caça, pesca ou quaisquer outras ações que degradem ou coloca em risco seus recursos bióticos e abióticos e seus processos ecológicos naturais.</w:t>
      </w:r>
    </w:p>
    <w:p w:rsidR="001758DF" w:rsidRPr="00BF4251" w:rsidRDefault="001758DF" w:rsidP="009A4363">
      <w:pPr>
        <w:ind w:firstLine="708"/>
        <w:jc w:val="both"/>
        <w:rPr>
          <w:sz w:val="24"/>
          <w:szCs w:val="24"/>
        </w:rPr>
      </w:pPr>
    </w:p>
    <w:p w:rsidR="003E4FBA" w:rsidRPr="00BF4251" w:rsidRDefault="003E4FBA" w:rsidP="009A4363">
      <w:pPr>
        <w:ind w:firstLine="708"/>
        <w:jc w:val="both"/>
        <w:rPr>
          <w:sz w:val="24"/>
          <w:szCs w:val="24"/>
        </w:rPr>
      </w:pPr>
      <w:r w:rsidRPr="00BF4251">
        <w:rPr>
          <w:b/>
          <w:color w:val="000000"/>
          <w:sz w:val="24"/>
          <w:szCs w:val="24"/>
        </w:rPr>
        <w:t>Art. 5°</w:t>
      </w:r>
      <w:r w:rsidRPr="00BF4251">
        <w:rPr>
          <w:color w:val="000000"/>
          <w:sz w:val="24"/>
          <w:szCs w:val="24"/>
        </w:rPr>
        <w:t xml:space="preserve"> A fim compatibilizar a preservação com os diversos usos previstos na área, serão elaborados estudos, visando o manejo ecologicamente adequado e que constituirá o Plano de Manejo do Parque </w:t>
      </w:r>
      <w:r w:rsidR="00B43C0D">
        <w:rPr>
          <w:color w:val="000000"/>
          <w:sz w:val="24"/>
          <w:szCs w:val="24"/>
        </w:rPr>
        <w:t>Municipal do Bacaba</w:t>
      </w:r>
      <w:r w:rsidRPr="00BF4251">
        <w:rPr>
          <w:color w:val="000000"/>
          <w:sz w:val="24"/>
          <w:szCs w:val="24"/>
        </w:rPr>
        <w:t>, a ser contemplado na regulamentação da presente lei.</w:t>
      </w:r>
      <w:r w:rsidRPr="00BF4251">
        <w:rPr>
          <w:rStyle w:val="apple-converted-space"/>
          <w:color w:val="000000"/>
          <w:sz w:val="24"/>
          <w:szCs w:val="24"/>
        </w:rPr>
        <w:t> </w:t>
      </w:r>
    </w:p>
    <w:p w:rsidR="009A4363" w:rsidRPr="00BF4251" w:rsidRDefault="009A4363" w:rsidP="009A4363">
      <w:pPr>
        <w:ind w:firstLine="708"/>
        <w:jc w:val="both"/>
        <w:rPr>
          <w:b/>
          <w:sz w:val="24"/>
          <w:szCs w:val="24"/>
        </w:rPr>
      </w:pPr>
    </w:p>
    <w:p w:rsidR="003E4FBA" w:rsidRPr="00BF4251" w:rsidRDefault="003E4FBA" w:rsidP="009A4363">
      <w:pPr>
        <w:ind w:firstLine="708"/>
        <w:jc w:val="both"/>
        <w:rPr>
          <w:sz w:val="24"/>
          <w:szCs w:val="24"/>
        </w:rPr>
      </w:pPr>
      <w:r w:rsidRPr="00BF4251">
        <w:rPr>
          <w:b/>
          <w:sz w:val="24"/>
          <w:szCs w:val="24"/>
        </w:rPr>
        <w:t>Art. 6º</w:t>
      </w:r>
      <w:r w:rsidRPr="00BF4251">
        <w:rPr>
          <w:sz w:val="24"/>
          <w:szCs w:val="24"/>
        </w:rPr>
        <w:t xml:space="preserve"> O Parque Municipal </w:t>
      </w:r>
      <w:r w:rsidR="001758DF" w:rsidRPr="00BF4251">
        <w:rPr>
          <w:sz w:val="24"/>
          <w:szCs w:val="24"/>
        </w:rPr>
        <w:t>do Bacaba</w:t>
      </w:r>
      <w:r w:rsidRPr="00BF4251">
        <w:rPr>
          <w:sz w:val="24"/>
          <w:szCs w:val="24"/>
        </w:rPr>
        <w:t xml:space="preserve"> poderá ser utilizado pela  rede educacional do município e a comunidade em geral, alternativas de visitação e lazer através de caminhadas interpretativas m</w:t>
      </w:r>
      <w:r w:rsidR="001758DF" w:rsidRPr="00BF4251">
        <w:rPr>
          <w:sz w:val="24"/>
          <w:szCs w:val="24"/>
        </w:rPr>
        <w:t>o</w:t>
      </w:r>
      <w:r w:rsidRPr="00BF4251">
        <w:rPr>
          <w:sz w:val="24"/>
          <w:szCs w:val="24"/>
        </w:rPr>
        <w:t>nitoradas por pessoal especializado, guardada a incolumidade das áreas destinadas a pesquisa cientifica.</w:t>
      </w:r>
    </w:p>
    <w:p w:rsidR="009A4363" w:rsidRPr="00BF4251" w:rsidRDefault="009A4363" w:rsidP="009A4363">
      <w:pPr>
        <w:ind w:firstLine="708"/>
        <w:jc w:val="both"/>
        <w:rPr>
          <w:color w:val="000000"/>
          <w:sz w:val="24"/>
          <w:szCs w:val="24"/>
        </w:rPr>
      </w:pPr>
    </w:p>
    <w:p w:rsidR="00BF4251" w:rsidRDefault="003E4FBA" w:rsidP="009A4363">
      <w:pPr>
        <w:ind w:firstLine="708"/>
        <w:jc w:val="both"/>
        <w:rPr>
          <w:rStyle w:val="apple-converted-space"/>
          <w:color w:val="000000"/>
          <w:sz w:val="24"/>
          <w:szCs w:val="24"/>
        </w:rPr>
      </w:pPr>
      <w:r w:rsidRPr="00BF4251">
        <w:rPr>
          <w:b/>
          <w:color w:val="000000"/>
          <w:sz w:val="24"/>
          <w:szCs w:val="24"/>
        </w:rPr>
        <w:t xml:space="preserve">Art. </w:t>
      </w:r>
      <w:r w:rsidR="001758DF" w:rsidRPr="00BF4251">
        <w:rPr>
          <w:b/>
          <w:color w:val="000000"/>
          <w:sz w:val="24"/>
          <w:szCs w:val="24"/>
        </w:rPr>
        <w:t>7</w:t>
      </w:r>
      <w:r w:rsidRPr="00BF4251">
        <w:rPr>
          <w:b/>
          <w:color w:val="000000"/>
          <w:sz w:val="24"/>
          <w:szCs w:val="24"/>
        </w:rPr>
        <w:t>°</w:t>
      </w:r>
      <w:r w:rsidRPr="00BF4251">
        <w:rPr>
          <w:color w:val="000000"/>
          <w:sz w:val="24"/>
          <w:szCs w:val="24"/>
        </w:rPr>
        <w:t xml:space="preserve"> A Prefeitura Municipal de Nova Xavantina poderá buscar a colaboração de instituições públicas ou privadas, municipais, estaduais, federais ou internacionais, visando a efetiva implantação</w:t>
      </w:r>
      <w:r w:rsidR="00BF4251">
        <w:rPr>
          <w:color w:val="000000"/>
          <w:sz w:val="24"/>
          <w:szCs w:val="24"/>
        </w:rPr>
        <w:t xml:space="preserve"> </w:t>
      </w:r>
      <w:r w:rsidRPr="00BF4251">
        <w:rPr>
          <w:color w:val="000000"/>
          <w:sz w:val="24"/>
          <w:szCs w:val="24"/>
        </w:rPr>
        <w:t>e</w:t>
      </w:r>
      <w:r w:rsidR="00BF4251">
        <w:rPr>
          <w:color w:val="000000"/>
          <w:sz w:val="24"/>
          <w:szCs w:val="24"/>
        </w:rPr>
        <w:t xml:space="preserve"> </w:t>
      </w:r>
      <w:r w:rsidRPr="00BF4251">
        <w:rPr>
          <w:color w:val="000000"/>
          <w:sz w:val="24"/>
          <w:szCs w:val="24"/>
        </w:rPr>
        <w:t>manejo</w:t>
      </w:r>
      <w:r w:rsidR="00BF4251">
        <w:rPr>
          <w:color w:val="000000"/>
          <w:sz w:val="24"/>
          <w:szCs w:val="24"/>
        </w:rPr>
        <w:t xml:space="preserve"> </w:t>
      </w:r>
      <w:r w:rsidRPr="00BF4251">
        <w:rPr>
          <w:color w:val="000000"/>
          <w:sz w:val="24"/>
          <w:szCs w:val="24"/>
        </w:rPr>
        <w:t>do</w:t>
      </w:r>
      <w:r w:rsidR="00BF4251">
        <w:rPr>
          <w:color w:val="000000"/>
          <w:sz w:val="24"/>
          <w:szCs w:val="24"/>
        </w:rPr>
        <w:t xml:space="preserve"> </w:t>
      </w:r>
      <w:r w:rsidRPr="00BF4251">
        <w:rPr>
          <w:color w:val="000000"/>
          <w:sz w:val="24"/>
          <w:szCs w:val="24"/>
        </w:rPr>
        <w:t>Parque.</w:t>
      </w:r>
    </w:p>
    <w:p w:rsidR="00BF4251" w:rsidRDefault="00BF4251" w:rsidP="009A4363">
      <w:pPr>
        <w:ind w:firstLine="708"/>
        <w:jc w:val="both"/>
        <w:rPr>
          <w:rStyle w:val="apple-converted-space"/>
          <w:color w:val="000000"/>
          <w:sz w:val="24"/>
          <w:szCs w:val="24"/>
        </w:rPr>
      </w:pPr>
    </w:p>
    <w:p w:rsidR="003E4FBA" w:rsidRPr="00BF4251" w:rsidRDefault="00BF4251" w:rsidP="009A4363">
      <w:pPr>
        <w:ind w:firstLine="708"/>
        <w:jc w:val="both"/>
        <w:rPr>
          <w:sz w:val="24"/>
          <w:szCs w:val="24"/>
        </w:rPr>
      </w:pPr>
      <w:r w:rsidRPr="00BF4251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Parágrafo ú</w:t>
      </w:r>
      <w:r w:rsidR="003E4FBA" w:rsidRPr="00BF4251">
        <w:rPr>
          <w:i/>
          <w:color w:val="000000"/>
          <w:sz w:val="24"/>
          <w:szCs w:val="24"/>
        </w:rPr>
        <w:t>nico</w:t>
      </w:r>
      <w:r w:rsidR="001758DF" w:rsidRPr="00BF4251">
        <w:rPr>
          <w:color w:val="000000"/>
          <w:sz w:val="24"/>
          <w:szCs w:val="24"/>
        </w:rPr>
        <w:t>.</w:t>
      </w:r>
      <w:r w:rsidR="003E4FBA" w:rsidRPr="00BF4251">
        <w:rPr>
          <w:color w:val="000000"/>
          <w:sz w:val="24"/>
          <w:szCs w:val="24"/>
        </w:rPr>
        <w:t xml:space="preserve"> Os recursos necessários à implantação do Parque Municipal </w:t>
      </w:r>
      <w:r w:rsidR="001758DF" w:rsidRPr="00BF4251">
        <w:rPr>
          <w:color w:val="000000"/>
          <w:sz w:val="24"/>
          <w:szCs w:val="24"/>
        </w:rPr>
        <w:t>do Bacaba</w:t>
      </w:r>
      <w:r w:rsidR="003E4FBA" w:rsidRPr="00BF4251">
        <w:rPr>
          <w:color w:val="000000"/>
          <w:sz w:val="24"/>
          <w:szCs w:val="24"/>
        </w:rPr>
        <w:t xml:space="preserve"> serão oriundos de dotação orçamentária própria do Município, podendo receber doações de </w:t>
      </w:r>
      <w:r w:rsidR="003E4FBA" w:rsidRPr="00BF4251">
        <w:rPr>
          <w:color w:val="000000"/>
          <w:sz w:val="24"/>
          <w:szCs w:val="24"/>
        </w:rPr>
        <w:lastRenderedPageBreak/>
        <w:t>instituições conveniadas e de entidades públicas ou privadas, através do Fundo Municipal do Meio Ambiente.</w:t>
      </w:r>
    </w:p>
    <w:p w:rsidR="003E4FBA" w:rsidRPr="00BF4251" w:rsidRDefault="003E4FBA" w:rsidP="003E4FBA">
      <w:pPr>
        <w:ind w:firstLine="2160"/>
        <w:jc w:val="both"/>
        <w:rPr>
          <w:sz w:val="24"/>
          <w:szCs w:val="24"/>
        </w:rPr>
      </w:pPr>
    </w:p>
    <w:p w:rsidR="003E4FBA" w:rsidRPr="00BF4251" w:rsidRDefault="003E4FBA" w:rsidP="00BF4251">
      <w:pPr>
        <w:ind w:firstLine="708"/>
        <w:jc w:val="both"/>
        <w:rPr>
          <w:sz w:val="24"/>
          <w:szCs w:val="24"/>
        </w:rPr>
      </w:pPr>
      <w:r w:rsidRPr="00BF4251">
        <w:rPr>
          <w:b/>
          <w:sz w:val="24"/>
          <w:szCs w:val="24"/>
        </w:rPr>
        <w:t xml:space="preserve">Art. </w:t>
      </w:r>
      <w:r w:rsidR="001758DF" w:rsidRPr="00BF4251">
        <w:rPr>
          <w:b/>
          <w:sz w:val="24"/>
          <w:szCs w:val="24"/>
        </w:rPr>
        <w:t>8</w:t>
      </w:r>
      <w:r w:rsidRPr="00BF4251">
        <w:rPr>
          <w:b/>
          <w:sz w:val="24"/>
          <w:szCs w:val="24"/>
        </w:rPr>
        <w:t xml:space="preserve">º </w:t>
      </w:r>
      <w:r w:rsidR="001758DF" w:rsidRPr="00BF4251">
        <w:rPr>
          <w:sz w:val="24"/>
          <w:szCs w:val="24"/>
        </w:rPr>
        <w:t>A</w:t>
      </w:r>
      <w:r w:rsidRPr="00BF4251">
        <w:rPr>
          <w:sz w:val="24"/>
          <w:szCs w:val="24"/>
        </w:rPr>
        <w:t xml:space="preserve"> Administração e </w:t>
      </w:r>
      <w:r w:rsidR="00BF4251">
        <w:rPr>
          <w:sz w:val="24"/>
          <w:szCs w:val="24"/>
        </w:rPr>
        <w:t>F</w:t>
      </w:r>
      <w:r w:rsidRPr="00BF4251">
        <w:rPr>
          <w:sz w:val="24"/>
          <w:szCs w:val="24"/>
        </w:rPr>
        <w:t xml:space="preserve">iscalização do Parque Municipal </w:t>
      </w:r>
      <w:r w:rsidR="001758DF" w:rsidRPr="00BF4251">
        <w:rPr>
          <w:sz w:val="24"/>
          <w:szCs w:val="24"/>
        </w:rPr>
        <w:t>do Bacaba</w:t>
      </w:r>
      <w:r w:rsidRPr="00BF4251">
        <w:rPr>
          <w:sz w:val="24"/>
          <w:szCs w:val="24"/>
        </w:rPr>
        <w:t xml:space="preserve"> será exercid</w:t>
      </w:r>
      <w:r w:rsidR="001758DF" w:rsidRPr="00BF4251">
        <w:rPr>
          <w:sz w:val="24"/>
          <w:szCs w:val="24"/>
        </w:rPr>
        <w:t>a</w:t>
      </w:r>
      <w:r w:rsidRPr="00BF4251">
        <w:rPr>
          <w:sz w:val="24"/>
          <w:szCs w:val="24"/>
        </w:rPr>
        <w:t xml:space="preserve"> por um Comitê Gestor e </w:t>
      </w:r>
      <w:r w:rsidRPr="00BF4251">
        <w:rPr>
          <w:sz w:val="24"/>
          <w:szCs w:val="24"/>
          <w:shd w:val="clear" w:color="auto" w:fill="FFFFFF"/>
        </w:rPr>
        <w:t xml:space="preserve">supervisionado por um Conselho Consultivo, </w:t>
      </w:r>
      <w:r w:rsidR="00BF4251">
        <w:rPr>
          <w:sz w:val="24"/>
          <w:szCs w:val="24"/>
          <w:shd w:val="clear" w:color="auto" w:fill="FFFFFF"/>
        </w:rPr>
        <w:t xml:space="preserve">em </w:t>
      </w:r>
      <w:r w:rsidRPr="00BF4251">
        <w:rPr>
          <w:sz w:val="24"/>
          <w:szCs w:val="24"/>
          <w:shd w:val="clear" w:color="auto" w:fill="FFFFFF"/>
        </w:rPr>
        <w:t>conform</w:t>
      </w:r>
      <w:r w:rsidR="00BF4251">
        <w:rPr>
          <w:sz w:val="24"/>
          <w:szCs w:val="24"/>
          <w:shd w:val="clear" w:color="auto" w:fill="FFFFFF"/>
        </w:rPr>
        <w:t>idad</w:t>
      </w:r>
      <w:r w:rsidRPr="00BF4251">
        <w:rPr>
          <w:sz w:val="24"/>
          <w:szCs w:val="24"/>
          <w:shd w:val="clear" w:color="auto" w:fill="FFFFFF"/>
        </w:rPr>
        <w:t xml:space="preserve">e </w:t>
      </w:r>
      <w:r w:rsidR="00BF4251">
        <w:rPr>
          <w:sz w:val="24"/>
          <w:szCs w:val="24"/>
          <w:shd w:val="clear" w:color="auto" w:fill="FFFFFF"/>
        </w:rPr>
        <w:t>com R</w:t>
      </w:r>
      <w:r w:rsidRPr="00BF4251">
        <w:rPr>
          <w:sz w:val="24"/>
          <w:szCs w:val="24"/>
          <w:shd w:val="clear" w:color="auto" w:fill="FFFFFF"/>
        </w:rPr>
        <w:t xml:space="preserve">egimento </w:t>
      </w:r>
      <w:r w:rsidR="00BF4251">
        <w:rPr>
          <w:sz w:val="24"/>
          <w:szCs w:val="24"/>
          <w:shd w:val="clear" w:color="auto" w:fill="FFFFFF"/>
        </w:rPr>
        <w:t>I</w:t>
      </w:r>
      <w:r w:rsidRPr="00BF4251">
        <w:rPr>
          <w:sz w:val="24"/>
          <w:szCs w:val="24"/>
          <w:shd w:val="clear" w:color="auto" w:fill="FFFFFF"/>
        </w:rPr>
        <w:t>nterno</w:t>
      </w:r>
      <w:r w:rsidRPr="00BF4251">
        <w:rPr>
          <w:sz w:val="24"/>
          <w:szCs w:val="24"/>
        </w:rPr>
        <w:t>.</w:t>
      </w:r>
    </w:p>
    <w:p w:rsidR="003E4FBA" w:rsidRPr="00BF4251" w:rsidRDefault="003E4FBA" w:rsidP="001758DF">
      <w:pPr>
        <w:jc w:val="both"/>
        <w:rPr>
          <w:sz w:val="24"/>
          <w:szCs w:val="24"/>
        </w:rPr>
      </w:pPr>
    </w:p>
    <w:p w:rsidR="003E4FBA" w:rsidRPr="00BF4251" w:rsidRDefault="003E4FBA" w:rsidP="009A4363">
      <w:pPr>
        <w:ind w:firstLine="708"/>
        <w:jc w:val="both"/>
        <w:rPr>
          <w:sz w:val="24"/>
          <w:szCs w:val="24"/>
        </w:rPr>
      </w:pPr>
      <w:r w:rsidRPr="00BF4251">
        <w:rPr>
          <w:b/>
          <w:sz w:val="24"/>
          <w:szCs w:val="24"/>
        </w:rPr>
        <w:t xml:space="preserve">Art. </w:t>
      </w:r>
      <w:r w:rsidR="001758DF" w:rsidRPr="00BF4251">
        <w:rPr>
          <w:b/>
          <w:sz w:val="24"/>
          <w:szCs w:val="24"/>
        </w:rPr>
        <w:t>9</w:t>
      </w:r>
      <w:r w:rsidRPr="00BF4251">
        <w:rPr>
          <w:b/>
          <w:sz w:val="24"/>
          <w:szCs w:val="24"/>
        </w:rPr>
        <w:t xml:space="preserve">º </w:t>
      </w:r>
      <w:r w:rsidRPr="00BF4251">
        <w:rPr>
          <w:sz w:val="24"/>
          <w:szCs w:val="24"/>
        </w:rPr>
        <w:t>Fica revogada em todos os seus termos a Lei Municipal n.º 652, de 27 de dezembro de 1995</w:t>
      </w:r>
      <w:r w:rsidR="00771251">
        <w:rPr>
          <w:sz w:val="24"/>
          <w:szCs w:val="24"/>
        </w:rPr>
        <w:t xml:space="preserve"> e a </w:t>
      </w:r>
      <w:r w:rsidR="002065A8">
        <w:rPr>
          <w:sz w:val="24"/>
          <w:szCs w:val="24"/>
        </w:rPr>
        <w:t xml:space="preserve">Lei </w:t>
      </w:r>
      <w:r w:rsidR="00771251">
        <w:rPr>
          <w:sz w:val="24"/>
          <w:szCs w:val="24"/>
        </w:rPr>
        <w:t xml:space="preserve">Municipal n.º </w:t>
      </w:r>
      <w:r w:rsidR="002065A8">
        <w:rPr>
          <w:sz w:val="24"/>
          <w:szCs w:val="24"/>
        </w:rPr>
        <w:t>975</w:t>
      </w:r>
      <w:r w:rsidR="00771251">
        <w:rPr>
          <w:sz w:val="24"/>
          <w:szCs w:val="24"/>
        </w:rPr>
        <w:t>, de 12 de agosto de 2002</w:t>
      </w:r>
      <w:r w:rsidR="002065A8">
        <w:rPr>
          <w:sz w:val="24"/>
          <w:szCs w:val="24"/>
        </w:rPr>
        <w:t>.</w:t>
      </w:r>
    </w:p>
    <w:p w:rsidR="003E4FBA" w:rsidRPr="00BF4251" w:rsidRDefault="003E4FBA" w:rsidP="003E4FBA">
      <w:pPr>
        <w:ind w:firstLine="2160"/>
        <w:jc w:val="both"/>
        <w:rPr>
          <w:sz w:val="24"/>
          <w:szCs w:val="24"/>
        </w:rPr>
      </w:pPr>
    </w:p>
    <w:p w:rsidR="00BF4251" w:rsidRDefault="003E4FBA" w:rsidP="009A4363">
      <w:pPr>
        <w:ind w:firstLine="708"/>
        <w:jc w:val="both"/>
        <w:rPr>
          <w:sz w:val="24"/>
          <w:szCs w:val="24"/>
        </w:rPr>
      </w:pPr>
      <w:r w:rsidRPr="00BF4251">
        <w:rPr>
          <w:b/>
          <w:sz w:val="24"/>
          <w:szCs w:val="24"/>
        </w:rPr>
        <w:t xml:space="preserve">Art. </w:t>
      </w:r>
      <w:r w:rsidR="001758DF" w:rsidRPr="00BF4251">
        <w:rPr>
          <w:b/>
          <w:sz w:val="24"/>
          <w:szCs w:val="24"/>
        </w:rPr>
        <w:t>10</w:t>
      </w:r>
      <w:r w:rsidRPr="00BF4251">
        <w:rPr>
          <w:b/>
          <w:sz w:val="24"/>
          <w:szCs w:val="24"/>
        </w:rPr>
        <w:t>.</w:t>
      </w:r>
      <w:r w:rsidRPr="00BF4251">
        <w:rPr>
          <w:sz w:val="24"/>
          <w:szCs w:val="24"/>
        </w:rPr>
        <w:t xml:space="preserve"> Esta Lei entr</w:t>
      </w:r>
      <w:r w:rsidR="00BF4251">
        <w:rPr>
          <w:sz w:val="24"/>
          <w:szCs w:val="24"/>
        </w:rPr>
        <w:t>á</w:t>
      </w:r>
      <w:r w:rsidRPr="00BF4251">
        <w:rPr>
          <w:sz w:val="24"/>
          <w:szCs w:val="24"/>
        </w:rPr>
        <w:t xml:space="preserve"> em vigor na data de sua publicação</w:t>
      </w:r>
      <w:r w:rsidR="00BF4251">
        <w:rPr>
          <w:sz w:val="24"/>
          <w:szCs w:val="24"/>
        </w:rPr>
        <w:t>.</w:t>
      </w:r>
    </w:p>
    <w:p w:rsidR="00BF4251" w:rsidRDefault="00BF4251" w:rsidP="009A4363">
      <w:pPr>
        <w:ind w:firstLine="708"/>
        <w:jc w:val="both"/>
        <w:rPr>
          <w:sz w:val="24"/>
          <w:szCs w:val="24"/>
        </w:rPr>
      </w:pPr>
    </w:p>
    <w:p w:rsidR="003E4FBA" w:rsidRPr="00BF4251" w:rsidRDefault="00BF4251" w:rsidP="009A4363">
      <w:pPr>
        <w:ind w:firstLine="708"/>
        <w:jc w:val="both"/>
        <w:rPr>
          <w:sz w:val="24"/>
          <w:szCs w:val="24"/>
        </w:rPr>
      </w:pPr>
      <w:r w:rsidRPr="00B43C0D">
        <w:rPr>
          <w:b/>
          <w:sz w:val="24"/>
          <w:szCs w:val="24"/>
        </w:rPr>
        <w:t>Art. 11.</w:t>
      </w:r>
      <w:r>
        <w:rPr>
          <w:sz w:val="24"/>
          <w:szCs w:val="24"/>
        </w:rPr>
        <w:t xml:space="preserve"> R</w:t>
      </w:r>
      <w:r w:rsidR="003E4FBA" w:rsidRPr="00BF4251">
        <w:rPr>
          <w:sz w:val="24"/>
          <w:szCs w:val="24"/>
        </w:rPr>
        <w:t>evoga</w:t>
      </w:r>
      <w:r>
        <w:rPr>
          <w:sz w:val="24"/>
          <w:szCs w:val="24"/>
        </w:rPr>
        <w:t xml:space="preserve">m-se </w:t>
      </w:r>
      <w:r w:rsidR="003E4FBA" w:rsidRPr="00BF4251">
        <w:rPr>
          <w:sz w:val="24"/>
          <w:szCs w:val="24"/>
        </w:rPr>
        <w:t>as disposições em contrário.</w:t>
      </w:r>
    </w:p>
    <w:p w:rsidR="003E4FBA" w:rsidRPr="00BF4251" w:rsidRDefault="003E4FBA" w:rsidP="003E4FBA">
      <w:pPr>
        <w:ind w:firstLine="2160"/>
        <w:jc w:val="both"/>
        <w:rPr>
          <w:sz w:val="24"/>
          <w:szCs w:val="24"/>
        </w:rPr>
      </w:pPr>
    </w:p>
    <w:p w:rsidR="003E4FBA" w:rsidRPr="00BF4251" w:rsidRDefault="003E4FBA" w:rsidP="009A4363">
      <w:pPr>
        <w:jc w:val="both"/>
        <w:rPr>
          <w:sz w:val="24"/>
          <w:szCs w:val="24"/>
        </w:rPr>
      </w:pPr>
      <w:r w:rsidRPr="00BF4251">
        <w:rPr>
          <w:sz w:val="24"/>
          <w:szCs w:val="24"/>
        </w:rPr>
        <w:t>Palácio dos Pioneiros</w:t>
      </w:r>
      <w:r w:rsidR="009A4363" w:rsidRPr="00BF4251">
        <w:rPr>
          <w:sz w:val="24"/>
          <w:szCs w:val="24"/>
        </w:rPr>
        <w:t xml:space="preserve">, </w:t>
      </w:r>
      <w:r w:rsidRPr="00BF4251">
        <w:rPr>
          <w:sz w:val="24"/>
          <w:szCs w:val="24"/>
        </w:rPr>
        <w:t>Gabinete do Prefeito Municipal</w:t>
      </w:r>
      <w:r w:rsidR="009A4363" w:rsidRPr="00BF4251">
        <w:rPr>
          <w:sz w:val="24"/>
          <w:szCs w:val="24"/>
        </w:rPr>
        <w:t xml:space="preserve">, </w:t>
      </w:r>
      <w:r w:rsidRPr="00BF4251">
        <w:rPr>
          <w:sz w:val="24"/>
          <w:szCs w:val="24"/>
        </w:rPr>
        <w:t xml:space="preserve">Nova Xavantina, </w:t>
      </w:r>
      <w:r w:rsidR="00711E2F">
        <w:rPr>
          <w:sz w:val="24"/>
          <w:szCs w:val="24"/>
        </w:rPr>
        <w:t>9</w:t>
      </w:r>
      <w:r w:rsidR="009A4363" w:rsidRPr="00BF4251">
        <w:rPr>
          <w:sz w:val="24"/>
          <w:szCs w:val="24"/>
        </w:rPr>
        <w:t xml:space="preserve"> </w:t>
      </w:r>
      <w:r w:rsidRPr="00BF4251">
        <w:rPr>
          <w:sz w:val="24"/>
          <w:szCs w:val="24"/>
        </w:rPr>
        <w:t xml:space="preserve">de </w:t>
      </w:r>
      <w:r w:rsidR="00711E2F">
        <w:rPr>
          <w:sz w:val="24"/>
          <w:szCs w:val="24"/>
        </w:rPr>
        <w:t>dezembro</w:t>
      </w:r>
      <w:r w:rsidRPr="00BF4251">
        <w:rPr>
          <w:sz w:val="24"/>
          <w:szCs w:val="24"/>
        </w:rPr>
        <w:t xml:space="preserve"> de 201</w:t>
      </w:r>
      <w:r w:rsidR="009A4363" w:rsidRPr="00BF4251">
        <w:rPr>
          <w:sz w:val="24"/>
          <w:szCs w:val="24"/>
        </w:rPr>
        <w:t>5</w:t>
      </w:r>
    </w:p>
    <w:p w:rsidR="003E4FBA" w:rsidRPr="00BF4251" w:rsidRDefault="003E4FBA" w:rsidP="003E4FBA">
      <w:pPr>
        <w:jc w:val="center"/>
        <w:rPr>
          <w:sz w:val="24"/>
          <w:szCs w:val="24"/>
        </w:rPr>
      </w:pPr>
    </w:p>
    <w:p w:rsidR="003E4FBA" w:rsidRPr="00BF4251" w:rsidRDefault="003E4FBA" w:rsidP="003E4FBA">
      <w:pPr>
        <w:jc w:val="center"/>
        <w:rPr>
          <w:sz w:val="24"/>
          <w:szCs w:val="24"/>
        </w:rPr>
      </w:pPr>
    </w:p>
    <w:p w:rsidR="003E4FBA" w:rsidRPr="00BF4251" w:rsidRDefault="003E4FBA" w:rsidP="003E4FBA">
      <w:pPr>
        <w:jc w:val="center"/>
        <w:rPr>
          <w:sz w:val="24"/>
          <w:szCs w:val="24"/>
        </w:rPr>
      </w:pPr>
    </w:p>
    <w:p w:rsidR="003E4FBA" w:rsidRPr="00BF4251" w:rsidRDefault="003E4FBA" w:rsidP="003E4FBA">
      <w:pPr>
        <w:jc w:val="center"/>
        <w:rPr>
          <w:sz w:val="24"/>
          <w:szCs w:val="24"/>
        </w:rPr>
      </w:pPr>
    </w:p>
    <w:p w:rsidR="003E4FBA" w:rsidRPr="00BF4251" w:rsidRDefault="003E4FBA" w:rsidP="003E4FBA">
      <w:pPr>
        <w:jc w:val="center"/>
        <w:rPr>
          <w:b/>
          <w:sz w:val="24"/>
          <w:szCs w:val="24"/>
        </w:rPr>
      </w:pPr>
      <w:r w:rsidRPr="00BF4251">
        <w:rPr>
          <w:b/>
          <w:sz w:val="24"/>
          <w:szCs w:val="24"/>
        </w:rPr>
        <w:t>Gercino Caetano Rosa</w:t>
      </w:r>
    </w:p>
    <w:p w:rsidR="00771251" w:rsidRPr="00771251" w:rsidRDefault="003E4FBA" w:rsidP="00711E2F">
      <w:pPr>
        <w:jc w:val="center"/>
        <w:rPr>
          <w:sz w:val="28"/>
          <w:szCs w:val="28"/>
        </w:rPr>
      </w:pPr>
      <w:r w:rsidRPr="00BF4251">
        <w:rPr>
          <w:b/>
          <w:sz w:val="24"/>
          <w:szCs w:val="24"/>
        </w:rPr>
        <w:t xml:space="preserve">Prefeito Municipal </w:t>
      </w:r>
    </w:p>
    <w:p w:rsidR="00771251" w:rsidRPr="00771251" w:rsidRDefault="00771251" w:rsidP="00771251">
      <w:pPr>
        <w:jc w:val="both"/>
        <w:rPr>
          <w:sz w:val="28"/>
          <w:szCs w:val="28"/>
        </w:rPr>
      </w:pPr>
    </w:p>
    <w:sectPr w:rsidR="00771251" w:rsidRPr="00771251" w:rsidSect="003E4FBA">
      <w:headerReference w:type="default" r:id="rId6"/>
      <w:pgSz w:w="11907" w:h="16840" w:code="9"/>
      <w:pgMar w:top="567" w:right="851" w:bottom="851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D6" w:rsidRDefault="00531FD6" w:rsidP="003E4FBA">
      <w:r>
        <w:separator/>
      </w:r>
    </w:p>
  </w:endnote>
  <w:endnote w:type="continuationSeparator" w:id="1">
    <w:p w:rsidR="00531FD6" w:rsidRDefault="00531FD6" w:rsidP="003E4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D6" w:rsidRDefault="00531FD6" w:rsidP="003E4FBA">
      <w:r>
        <w:separator/>
      </w:r>
    </w:p>
  </w:footnote>
  <w:footnote w:type="continuationSeparator" w:id="1">
    <w:p w:rsidR="00531FD6" w:rsidRDefault="00531FD6" w:rsidP="003E4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BA" w:rsidRDefault="003E4FBA" w:rsidP="003E4FBA">
    <w:pPr>
      <w:pStyle w:val="Cabealho"/>
      <w:jc w:val="center"/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2542540</wp:posOffset>
          </wp:positionH>
          <wp:positionV relativeFrom="paragraph">
            <wp:posOffset>-266700</wp:posOffset>
          </wp:positionV>
          <wp:extent cx="948690" cy="882015"/>
          <wp:effectExtent l="19050" t="0" r="381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E4FBA" w:rsidRDefault="003E4FBA" w:rsidP="003E4FBA">
    <w:pPr>
      <w:pStyle w:val="Cabealho"/>
      <w:jc w:val="center"/>
    </w:pPr>
  </w:p>
  <w:p w:rsidR="003E4FBA" w:rsidRDefault="003E4FBA" w:rsidP="003E4FBA">
    <w:pPr>
      <w:pStyle w:val="Cabealho"/>
      <w:jc w:val="center"/>
    </w:pPr>
  </w:p>
  <w:p w:rsidR="003E4FBA" w:rsidRPr="005B2BD3" w:rsidRDefault="003E4FBA" w:rsidP="003E4FBA">
    <w:pPr>
      <w:pStyle w:val="Cabealho"/>
      <w:jc w:val="center"/>
    </w:pPr>
  </w:p>
  <w:p w:rsidR="003E4FBA" w:rsidRPr="00E61086" w:rsidRDefault="003E4FBA" w:rsidP="003E4FBA">
    <w:pPr>
      <w:pStyle w:val="Cabealho"/>
      <w:jc w:val="center"/>
      <w:rPr>
        <w:b/>
      </w:rPr>
    </w:pPr>
    <w:r w:rsidRPr="00E61086">
      <w:rPr>
        <w:b/>
      </w:rPr>
      <w:t>ESTADO DE MATO GROSSO</w:t>
    </w:r>
  </w:p>
  <w:p w:rsidR="003E4FBA" w:rsidRPr="00E61086" w:rsidRDefault="003E4FBA" w:rsidP="003E4FBA">
    <w:pPr>
      <w:pStyle w:val="Cabealho"/>
      <w:jc w:val="center"/>
      <w:rPr>
        <w:b/>
      </w:rPr>
    </w:pPr>
    <w:r w:rsidRPr="00E61086">
      <w:rPr>
        <w:b/>
      </w:rPr>
      <w:t>PREFEITURA MUNICIPAL DE NOVA XAVANTINA – MT</w:t>
    </w:r>
  </w:p>
  <w:p w:rsidR="003E4FBA" w:rsidRPr="00E61086" w:rsidRDefault="003E4FBA" w:rsidP="003E4FBA">
    <w:pPr>
      <w:pStyle w:val="Cabealho"/>
      <w:jc w:val="center"/>
      <w:rPr>
        <w:b/>
        <w:sz w:val="18"/>
        <w:szCs w:val="18"/>
      </w:rPr>
    </w:pPr>
    <w:r w:rsidRPr="00E61086">
      <w:rPr>
        <w:b/>
        <w:sz w:val="18"/>
        <w:szCs w:val="18"/>
      </w:rPr>
      <w:t>Avenida Expedição Roncador Xingu, n.º 249 – Centro – Nova Xavantina – MT – CEP 78.690-000</w:t>
    </w:r>
  </w:p>
  <w:p w:rsidR="003E4FBA" w:rsidRPr="00E61086" w:rsidRDefault="003E4FBA" w:rsidP="003E4FBA">
    <w:pPr>
      <w:pStyle w:val="Cabealho"/>
      <w:pBdr>
        <w:bottom w:val="double" w:sz="6" w:space="1" w:color="auto"/>
      </w:pBdr>
      <w:jc w:val="center"/>
      <w:rPr>
        <w:b/>
      </w:rPr>
    </w:pPr>
    <w:r w:rsidRPr="00E61086">
      <w:rPr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E4FBA"/>
    <w:rsid w:val="0008419A"/>
    <w:rsid w:val="000A73BB"/>
    <w:rsid w:val="0014237B"/>
    <w:rsid w:val="001758DF"/>
    <w:rsid w:val="001F3D6D"/>
    <w:rsid w:val="002065A8"/>
    <w:rsid w:val="00236CE6"/>
    <w:rsid w:val="002662AA"/>
    <w:rsid w:val="002935A8"/>
    <w:rsid w:val="002C51C1"/>
    <w:rsid w:val="002F36E4"/>
    <w:rsid w:val="0032649F"/>
    <w:rsid w:val="00362A9E"/>
    <w:rsid w:val="003A5D94"/>
    <w:rsid w:val="003B25E1"/>
    <w:rsid w:val="003C278F"/>
    <w:rsid w:val="003E4FBA"/>
    <w:rsid w:val="003F3A89"/>
    <w:rsid w:val="00441E75"/>
    <w:rsid w:val="00456133"/>
    <w:rsid w:val="004D4DC6"/>
    <w:rsid w:val="005220E9"/>
    <w:rsid w:val="00531FD6"/>
    <w:rsid w:val="00561EB9"/>
    <w:rsid w:val="00575C6B"/>
    <w:rsid w:val="005A187F"/>
    <w:rsid w:val="005B7FBE"/>
    <w:rsid w:val="005D7777"/>
    <w:rsid w:val="00627D9B"/>
    <w:rsid w:val="00630B81"/>
    <w:rsid w:val="00711E2F"/>
    <w:rsid w:val="00733F12"/>
    <w:rsid w:val="00771251"/>
    <w:rsid w:val="00833951"/>
    <w:rsid w:val="00841226"/>
    <w:rsid w:val="008A051A"/>
    <w:rsid w:val="009069B8"/>
    <w:rsid w:val="00917871"/>
    <w:rsid w:val="009A4363"/>
    <w:rsid w:val="009D5C8B"/>
    <w:rsid w:val="009D5FF3"/>
    <w:rsid w:val="00A16963"/>
    <w:rsid w:val="00A75E72"/>
    <w:rsid w:val="00A902B7"/>
    <w:rsid w:val="00AE7263"/>
    <w:rsid w:val="00B244FE"/>
    <w:rsid w:val="00B25823"/>
    <w:rsid w:val="00B43C0D"/>
    <w:rsid w:val="00B475B5"/>
    <w:rsid w:val="00B62719"/>
    <w:rsid w:val="00B666EB"/>
    <w:rsid w:val="00BA0DBF"/>
    <w:rsid w:val="00BB6BFD"/>
    <w:rsid w:val="00BC2E00"/>
    <w:rsid w:val="00BF4251"/>
    <w:rsid w:val="00C50DE4"/>
    <w:rsid w:val="00C73A6D"/>
    <w:rsid w:val="00C955BB"/>
    <w:rsid w:val="00D136D9"/>
    <w:rsid w:val="00D357D5"/>
    <w:rsid w:val="00D73153"/>
    <w:rsid w:val="00D76AFC"/>
    <w:rsid w:val="00D91923"/>
    <w:rsid w:val="00E34297"/>
    <w:rsid w:val="00E56C1E"/>
    <w:rsid w:val="00E57A7F"/>
    <w:rsid w:val="00E82F83"/>
    <w:rsid w:val="00E94F07"/>
    <w:rsid w:val="00ED1928"/>
    <w:rsid w:val="00F0523D"/>
    <w:rsid w:val="00F31150"/>
    <w:rsid w:val="00F97950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BA"/>
    <w:pPr>
      <w:jc w:val="left"/>
    </w:pPr>
    <w:rPr>
      <w:lang w:val="pt-PT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E4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FBA"/>
  </w:style>
  <w:style w:type="paragraph" w:styleId="Rodap">
    <w:name w:val="footer"/>
    <w:basedOn w:val="Normal"/>
    <w:link w:val="RodapChar"/>
    <w:uiPriority w:val="99"/>
    <w:semiHidden/>
    <w:unhideWhenUsed/>
    <w:rsid w:val="003E4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E4FBA"/>
  </w:style>
  <w:style w:type="paragraph" w:styleId="Textodebalo">
    <w:name w:val="Balloon Text"/>
    <w:basedOn w:val="Normal"/>
    <w:link w:val="TextodebaloChar"/>
    <w:uiPriority w:val="99"/>
    <w:semiHidden/>
    <w:unhideWhenUsed/>
    <w:rsid w:val="003E4F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FB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3E4FBA"/>
    <w:pPr>
      <w:jc w:val="center"/>
    </w:pPr>
    <w:rPr>
      <w:b/>
      <w:sz w:val="26"/>
      <w:szCs w:val="26"/>
      <w:u w:val="single"/>
    </w:rPr>
  </w:style>
  <w:style w:type="character" w:customStyle="1" w:styleId="TtuloChar">
    <w:name w:val="Título Char"/>
    <w:basedOn w:val="Fontepargpadro"/>
    <w:link w:val="Ttulo"/>
    <w:rsid w:val="003E4FBA"/>
    <w:rPr>
      <w:b/>
      <w:sz w:val="26"/>
      <w:szCs w:val="26"/>
      <w:u w:val="single"/>
      <w:lang w:val="pt-PT"/>
    </w:rPr>
  </w:style>
  <w:style w:type="character" w:customStyle="1" w:styleId="apple-converted-space">
    <w:name w:val="apple-converted-space"/>
    <w:rsid w:val="003E4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2015-11-25T18:37:00Z</cp:lastPrinted>
  <dcterms:created xsi:type="dcterms:W3CDTF">2015-12-09T17:31:00Z</dcterms:created>
  <dcterms:modified xsi:type="dcterms:W3CDTF">2015-12-09T17:32:00Z</dcterms:modified>
</cp:coreProperties>
</file>