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Default="0066082A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:rsidR="00472720" w:rsidRPr="00E361FB" w:rsidRDefault="00472720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E361FB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014BA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014BA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86</w:t>
      </w:r>
      <w:r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E2172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 22</w:t>
      </w:r>
      <w:r w:rsidR="001325A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MAIO</w:t>
      </w:r>
      <w:r w:rsidR="007454F7"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66082A" w:rsidRPr="00E361FB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14BAF" w:rsidRPr="00014BAF" w:rsidRDefault="00014BAF" w:rsidP="00014BA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PROJETO DE DECRETO N º 003</w:t>
      </w:r>
      <w:r w:rsidR="007454F7" w:rsidRPr="00E361FB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/</w:t>
      </w:r>
      <w:r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2023</w:t>
      </w:r>
      <w:r w:rsidRPr="00014BAF">
        <w:rPr>
          <w:rFonts w:ascii="Cambria Math" w:hAnsi="Cambria Math"/>
          <w:sz w:val="28"/>
          <w:szCs w:val="28"/>
        </w:rPr>
        <w:t xml:space="preserve"> de autoria do Vereador Edemundo Aparecido Gonçalves </w:t>
      </w:r>
      <w:proofErr w:type="gramStart"/>
      <w:r w:rsidRPr="00014BAF">
        <w:rPr>
          <w:rFonts w:ascii="Cambria Math" w:hAnsi="Cambria Math"/>
          <w:sz w:val="28"/>
          <w:szCs w:val="28"/>
        </w:rPr>
        <w:t>dos Reses</w:t>
      </w:r>
      <w:proofErr w:type="gramEnd"/>
      <w:r w:rsidRPr="00014BAF">
        <w:rPr>
          <w:rFonts w:ascii="Cambria Math" w:hAnsi="Cambria Math"/>
          <w:sz w:val="28"/>
          <w:szCs w:val="28"/>
        </w:rPr>
        <w:t xml:space="preserve"> que Concede Titulo Honorifico de Cidadão Novaxavantinense. </w:t>
      </w:r>
    </w:p>
    <w:p w:rsidR="00014BAF" w:rsidRPr="00E21722" w:rsidRDefault="00014BAF" w:rsidP="00014BA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014BAF">
        <w:rPr>
          <w:rFonts w:ascii="Cambria Math" w:hAnsi="Cambria Math"/>
          <w:b/>
          <w:sz w:val="28"/>
          <w:szCs w:val="28"/>
        </w:rPr>
        <w:t>PROJETO DE DECRETO Nº</w:t>
      </w:r>
      <w:r w:rsidRPr="00014BAF">
        <w:rPr>
          <w:rFonts w:ascii="Cambria Math" w:hAnsi="Cambria Math"/>
          <w:sz w:val="28"/>
          <w:szCs w:val="28"/>
        </w:rPr>
        <w:t xml:space="preserve"> 004/2023 de autoria dos Vereadores Adriano Laurindo da Silva e Sebastião Nunes de Oliveira que Concede Titulo Honorifico de Cidadão Novaxavantinense</w:t>
      </w:r>
      <w:r w:rsidRPr="00014BAF">
        <w:rPr>
          <w:rFonts w:ascii="Cambria Math" w:eastAsia="Arial Unicode MS" w:hAnsi="Cambria Math" w:cs="Arial Unicode MS"/>
          <w:sz w:val="28"/>
          <w:szCs w:val="28"/>
        </w:rPr>
        <w:t>.</w:t>
      </w:r>
    </w:p>
    <w:p w:rsidR="00E21722" w:rsidRPr="00014BAF" w:rsidRDefault="00E21722" w:rsidP="00014BA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EMENDA MODIFICATIVA Nº 001/2023 </w:t>
      </w:r>
      <w:r>
        <w:rPr>
          <w:rFonts w:ascii="Cambria Math" w:hAnsi="Cambria Math"/>
          <w:sz w:val="28"/>
          <w:szCs w:val="28"/>
        </w:rPr>
        <w:t>do Plenário da Câmara Municipal que Emenda a Lei Orgânica Municipal de Nova Xavantina-MT, que altera a redação do artigo 32, dispondo sobre a possibilidade de realização de Sessões fora da Sede do Poder Legislativo Municipal.</w:t>
      </w:r>
    </w:p>
    <w:p w:rsidR="001325AC" w:rsidRPr="00E361FB" w:rsidRDefault="001325AC" w:rsidP="00E361F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E361FB" w:rsidRPr="00E361FB" w:rsidRDefault="00E361FB" w:rsidP="00E361F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E361FB" w:rsidRDefault="00A61906" w:rsidP="00E361F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E361FB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E21722">
        <w:rPr>
          <w:rFonts w:ascii="Cambria Math" w:eastAsia="Arial Unicode MS" w:hAnsi="Cambria Math" w:cs="Arial Unicode MS"/>
          <w:b/>
          <w:sz w:val="28"/>
          <w:szCs w:val="28"/>
        </w:rPr>
        <w:t>22</w:t>
      </w:r>
      <w:bookmarkStart w:id="0" w:name="_GoBack"/>
      <w:bookmarkEnd w:id="0"/>
      <w:r w:rsidR="001325AC">
        <w:rPr>
          <w:rFonts w:ascii="Cambria Math" w:eastAsia="Arial Unicode MS" w:hAnsi="Cambria Math" w:cs="Arial Unicode MS"/>
          <w:b/>
          <w:sz w:val="28"/>
          <w:szCs w:val="28"/>
        </w:rPr>
        <w:t xml:space="preserve"> de maio</w:t>
      </w:r>
      <w:r w:rsidR="007454F7" w:rsidRPr="00E361FB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E361FB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D0186F" w:rsidRPr="00E361FB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E361FB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E361FB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E361FB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E361FB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E361FB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B609B2" w:rsidRPr="00E361FB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E36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1325AC"/>
    <w:rsid w:val="00223388"/>
    <w:rsid w:val="0028628F"/>
    <w:rsid w:val="00456041"/>
    <w:rsid w:val="00472720"/>
    <w:rsid w:val="00495A4E"/>
    <w:rsid w:val="004F14FA"/>
    <w:rsid w:val="004F7DBB"/>
    <w:rsid w:val="00513FB9"/>
    <w:rsid w:val="00580824"/>
    <w:rsid w:val="00586F62"/>
    <w:rsid w:val="00606B25"/>
    <w:rsid w:val="00637D0D"/>
    <w:rsid w:val="0065293A"/>
    <w:rsid w:val="0066082A"/>
    <w:rsid w:val="006664DE"/>
    <w:rsid w:val="0067392D"/>
    <w:rsid w:val="006D1255"/>
    <w:rsid w:val="007454F7"/>
    <w:rsid w:val="00802A94"/>
    <w:rsid w:val="00822519"/>
    <w:rsid w:val="008C4354"/>
    <w:rsid w:val="009345BB"/>
    <w:rsid w:val="00937B58"/>
    <w:rsid w:val="00A61906"/>
    <w:rsid w:val="00B54C4C"/>
    <w:rsid w:val="00B609B2"/>
    <w:rsid w:val="00C02244"/>
    <w:rsid w:val="00C51C54"/>
    <w:rsid w:val="00C5557B"/>
    <w:rsid w:val="00D0186F"/>
    <w:rsid w:val="00DC7BAB"/>
    <w:rsid w:val="00E21722"/>
    <w:rsid w:val="00E22B12"/>
    <w:rsid w:val="00E361FB"/>
    <w:rsid w:val="00EA333C"/>
    <w:rsid w:val="00F85D53"/>
    <w:rsid w:val="00F90A99"/>
    <w:rsid w:val="00F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55</cp:revision>
  <dcterms:created xsi:type="dcterms:W3CDTF">2022-08-02T20:24:00Z</dcterms:created>
  <dcterms:modified xsi:type="dcterms:W3CDTF">2023-05-24T19:18:00Z</dcterms:modified>
</cp:coreProperties>
</file>