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F07" w:rsidRDefault="00190F07" w:rsidP="00190F07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190F07" w:rsidRDefault="00190F07" w:rsidP="00190F07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190F07" w:rsidRDefault="00190F07" w:rsidP="00190F07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190F07" w:rsidRDefault="00190F07" w:rsidP="00190F07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190F07" w:rsidRDefault="00190F07" w:rsidP="00190F07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190F07" w:rsidRPr="00190F07" w:rsidRDefault="00190F07" w:rsidP="00190F07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190F07" w:rsidRPr="00190F07" w:rsidRDefault="00190F07" w:rsidP="00190F0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190F07">
        <w:rPr>
          <w:rFonts w:ascii="Cambria Math" w:hAnsi="Cambria Math"/>
          <w:b/>
          <w:sz w:val="24"/>
          <w:szCs w:val="24"/>
        </w:rPr>
        <w:t>INDICAÇÃO N°. 235/2022</w:t>
      </w:r>
    </w:p>
    <w:p w:rsidR="00190F07" w:rsidRPr="00190F07" w:rsidRDefault="00190F07" w:rsidP="00190F0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190F07">
        <w:rPr>
          <w:rFonts w:ascii="Cambria Math" w:hAnsi="Cambria Math"/>
          <w:b/>
          <w:sz w:val="24"/>
          <w:szCs w:val="24"/>
        </w:rPr>
        <w:t>AUTOR: ADRIANO LAURINDO DA SILVA</w:t>
      </w:r>
    </w:p>
    <w:p w:rsidR="00190F07" w:rsidRPr="00190F07" w:rsidRDefault="00190F07" w:rsidP="00190F0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190F07" w:rsidRPr="00190F07" w:rsidRDefault="00190F07" w:rsidP="00190F07">
      <w:pPr>
        <w:rPr>
          <w:rFonts w:ascii="Cambria Math" w:hAnsi="Cambria Math"/>
          <w:sz w:val="24"/>
          <w:szCs w:val="24"/>
        </w:rPr>
      </w:pPr>
      <w:r w:rsidRPr="00190F07">
        <w:rPr>
          <w:rFonts w:ascii="Cambria Math" w:hAnsi="Cambria Math"/>
          <w:sz w:val="24"/>
          <w:szCs w:val="24"/>
        </w:rPr>
        <w:tab/>
      </w:r>
      <w:r w:rsidRPr="00190F07">
        <w:rPr>
          <w:rFonts w:ascii="Cambria Math" w:hAnsi="Cambria Math"/>
          <w:sz w:val="24"/>
          <w:szCs w:val="24"/>
        </w:rPr>
        <w:tab/>
        <w:t>Senhor Presidente</w:t>
      </w:r>
    </w:p>
    <w:p w:rsidR="00190F07" w:rsidRPr="00190F07" w:rsidRDefault="00190F07" w:rsidP="00190F07">
      <w:pPr>
        <w:jc w:val="both"/>
        <w:rPr>
          <w:rFonts w:ascii="Cambria Math" w:hAnsi="Cambria Math"/>
          <w:sz w:val="24"/>
          <w:szCs w:val="24"/>
        </w:rPr>
      </w:pPr>
      <w:r w:rsidRPr="00190F07">
        <w:rPr>
          <w:rFonts w:ascii="Cambria Math" w:hAnsi="Cambria Math"/>
          <w:sz w:val="24"/>
          <w:szCs w:val="24"/>
        </w:rPr>
        <w:tab/>
      </w:r>
      <w:r w:rsidRPr="00190F07">
        <w:rPr>
          <w:rFonts w:ascii="Cambria Math" w:hAnsi="Cambria Math"/>
          <w:sz w:val="24"/>
          <w:szCs w:val="24"/>
        </w:rPr>
        <w:tab/>
        <w:t xml:space="preserve">De acordo com o Regimento Interno desta Casa de Leis e depois de ouvido o Soberano Plenário solicita a V. Exa., que seja encaminhado expediente ao Prefeito Municipal com cópia ao Diretor Regional do DNIT-Departamento Nacional de Infraestrutura de Transporte no sentido de realizar um estudo de viabilidade para instalação de Semáforos nos cruzamentos da BR-158 com as avenidas mais movimentadas da cidade de Nova </w:t>
      </w:r>
      <w:r w:rsidRPr="00190F07">
        <w:rPr>
          <w:rFonts w:ascii="Cambria Math" w:hAnsi="Cambria Math"/>
          <w:sz w:val="24"/>
          <w:szCs w:val="24"/>
        </w:rPr>
        <w:t>Xavantina</w:t>
      </w:r>
      <w:r w:rsidRPr="00190F07">
        <w:rPr>
          <w:rFonts w:ascii="Cambria Math" w:hAnsi="Cambria Math"/>
          <w:sz w:val="24"/>
          <w:szCs w:val="24"/>
        </w:rPr>
        <w:t xml:space="preserve">-MT </w:t>
      </w:r>
    </w:p>
    <w:p w:rsidR="00190F07" w:rsidRPr="00190F07" w:rsidRDefault="00190F07" w:rsidP="00190F07">
      <w:pPr>
        <w:jc w:val="both"/>
        <w:rPr>
          <w:rFonts w:ascii="Cambria Math" w:hAnsi="Cambria Math"/>
          <w:b/>
          <w:sz w:val="24"/>
          <w:szCs w:val="24"/>
        </w:rPr>
      </w:pPr>
      <w:r w:rsidRPr="00190F07">
        <w:rPr>
          <w:rFonts w:ascii="Cambria Math" w:hAnsi="Cambria Math"/>
          <w:b/>
          <w:sz w:val="24"/>
          <w:szCs w:val="24"/>
        </w:rPr>
        <w:tab/>
        <w:t xml:space="preserve">             J U S T I F I C A T I VA</w:t>
      </w:r>
    </w:p>
    <w:p w:rsidR="00190F07" w:rsidRDefault="00190F07" w:rsidP="00190F07">
      <w:pPr>
        <w:shd w:val="clear" w:color="auto" w:fill="FFFFFF"/>
        <w:ind w:firstLine="1418"/>
        <w:jc w:val="both"/>
        <w:rPr>
          <w:rFonts w:ascii="Cambria Math" w:hAnsi="Cambria Math"/>
          <w:sz w:val="24"/>
          <w:szCs w:val="24"/>
        </w:rPr>
      </w:pPr>
      <w:r w:rsidRPr="00190F07">
        <w:rPr>
          <w:rFonts w:ascii="Cambria Math" w:hAnsi="Cambria Math"/>
          <w:sz w:val="24"/>
          <w:szCs w:val="24"/>
        </w:rPr>
        <w:t>Essa nossa indicação se justifica pelo fato de que existe na cidade de Nova Xavantina-MT, uma grande movimentação de carretas</w:t>
      </w:r>
      <w:r>
        <w:rPr>
          <w:rFonts w:ascii="Cambria Math" w:hAnsi="Cambria Math"/>
          <w:sz w:val="24"/>
          <w:szCs w:val="24"/>
        </w:rPr>
        <w:t>,</w:t>
      </w:r>
      <w:r w:rsidRPr="00190F07">
        <w:rPr>
          <w:rFonts w:ascii="Cambria Math" w:hAnsi="Cambria Math"/>
          <w:sz w:val="24"/>
          <w:szCs w:val="24"/>
        </w:rPr>
        <w:t xml:space="preserve"> veículos de passageiros que vem causando preocupação no transito da nossa cidade com </w:t>
      </w:r>
      <w:r w:rsidRPr="00190F07">
        <w:rPr>
          <w:rFonts w:ascii="Cambria Math" w:hAnsi="Cambria Math"/>
          <w:sz w:val="24"/>
          <w:szCs w:val="24"/>
        </w:rPr>
        <w:t>várias</w:t>
      </w:r>
      <w:r w:rsidRPr="00190F07">
        <w:rPr>
          <w:rFonts w:ascii="Cambria Math" w:hAnsi="Cambria Math"/>
          <w:sz w:val="24"/>
          <w:szCs w:val="24"/>
        </w:rPr>
        <w:t xml:space="preserve"> vidas perdidas</w:t>
      </w:r>
      <w:r>
        <w:rPr>
          <w:rFonts w:ascii="Cambria Math" w:hAnsi="Cambria Math"/>
          <w:sz w:val="24"/>
          <w:szCs w:val="24"/>
        </w:rPr>
        <w:t>,</w:t>
      </w:r>
      <w:r w:rsidRPr="00190F07">
        <w:rPr>
          <w:rFonts w:ascii="Cambria Math" w:hAnsi="Cambria Math"/>
          <w:sz w:val="24"/>
          <w:szCs w:val="24"/>
        </w:rPr>
        <w:t xml:space="preserve"> vários danos materiais que poderia ser </w:t>
      </w:r>
      <w:r w:rsidRPr="00190F07">
        <w:rPr>
          <w:rFonts w:ascii="Cambria Math" w:hAnsi="Cambria Math"/>
          <w:sz w:val="24"/>
          <w:szCs w:val="24"/>
        </w:rPr>
        <w:t>evitado</w:t>
      </w:r>
      <w:r w:rsidRPr="00190F07">
        <w:rPr>
          <w:rFonts w:ascii="Cambria Math" w:hAnsi="Cambria Math"/>
          <w:sz w:val="24"/>
          <w:szCs w:val="24"/>
        </w:rPr>
        <w:t xml:space="preserve"> com uma sinalização adequada</w:t>
      </w:r>
      <w:r>
        <w:rPr>
          <w:rFonts w:ascii="Cambria Math" w:hAnsi="Cambria Math"/>
          <w:sz w:val="24"/>
          <w:szCs w:val="24"/>
        </w:rPr>
        <w:t>,</w:t>
      </w:r>
      <w:r w:rsidRPr="00190F07">
        <w:rPr>
          <w:rFonts w:ascii="Cambria Math" w:hAnsi="Cambria Math"/>
          <w:sz w:val="24"/>
          <w:szCs w:val="24"/>
        </w:rPr>
        <w:t xml:space="preserve"> por exemplo</w:t>
      </w:r>
      <w:r>
        <w:rPr>
          <w:rFonts w:ascii="Cambria Math" w:hAnsi="Cambria Math"/>
          <w:sz w:val="24"/>
          <w:szCs w:val="24"/>
        </w:rPr>
        <w:t>,</w:t>
      </w:r>
      <w:r w:rsidRPr="00190F07">
        <w:rPr>
          <w:rFonts w:ascii="Cambria Math" w:hAnsi="Cambria Math"/>
          <w:sz w:val="24"/>
          <w:szCs w:val="24"/>
        </w:rPr>
        <w:t xml:space="preserve"> instalação de semáforos nos pontos de maior movimento da cidade, assim acreditamos que resolveria este problema. Assim peço o apoio dos nobres Pares desta Casa de Leis para a aprovação desta nossa Indicação.</w:t>
      </w:r>
    </w:p>
    <w:p w:rsidR="00190F07" w:rsidRPr="00190F07" w:rsidRDefault="00190F07" w:rsidP="00190F07">
      <w:pPr>
        <w:shd w:val="clear" w:color="auto" w:fill="FFFFFF"/>
        <w:spacing w:after="0" w:line="240" w:lineRule="auto"/>
        <w:ind w:firstLine="1418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</w:t>
      </w:r>
      <w:r w:rsidRPr="00190F07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190F07" w:rsidRPr="00190F07" w:rsidRDefault="00190F07" w:rsidP="00190F0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190F07">
        <w:rPr>
          <w:rFonts w:ascii="Cambria Math" w:hAnsi="Cambria Math"/>
          <w:b/>
          <w:sz w:val="24"/>
          <w:szCs w:val="24"/>
        </w:rPr>
        <w:t>Palácio Adiel Antônio Ribeiro</w:t>
      </w:r>
    </w:p>
    <w:p w:rsidR="00190F07" w:rsidRPr="00190F07" w:rsidRDefault="00190F07" w:rsidP="00190F0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190F07">
        <w:rPr>
          <w:rFonts w:ascii="Cambria Math" w:hAnsi="Cambria Math"/>
          <w:b/>
          <w:sz w:val="24"/>
          <w:szCs w:val="24"/>
        </w:rPr>
        <w:t>Nova Xavantina-MT, 08 de agosto de 2022.</w:t>
      </w:r>
    </w:p>
    <w:p w:rsidR="00190F07" w:rsidRPr="00190F07" w:rsidRDefault="00190F07" w:rsidP="00190F07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190F07" w:rsidRPr="00190F07" w:rsidRDefault="00190F07" w:rsidP="00190F07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190F07">
        <w:rPr>
          <w:rFonts w:ascii="Cambria Math" w:hAnsi="Cambria Math"/>
          <w:b/>
          <w:sz w:val="24"/>
          <w:szCs w:val="24"/>
        </w:rPr>
        <w:t xml:space="preserve">ADRIANO LAURINDO DA SILVA </w:t>
      </w:r>
    </w:p>
    <w:p w:rsidR="00190F07" w:rsidRPr="00190F07" w:rsidRDefault="00190F07" w:rsidP="00190F07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                                       </w:t>
      </w:r>
      <w:r w:rsidRPr="00190F07">
        <w:rPr>
          <w:rFonts w:ascii="Cambria Math" w:hAnsi="Cambria Math"/>
          <w:b/>
          <w:sz w:val="24"/>
          <w:szCs w:val="24"/>
        </w:rPr>
        <w:t>Vereador</w:t>
      </w:r>
    </w:p>
    <w:p w:rsidR="00190F07" w:rsidRPr="00190F07" w:rsidRDefault="00190F07" w:rsidP="00190F0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190F07">
        <w:rPr>
          <w:rFonts w:ascii="Cambria Math" w:hAnsi="Cambria Math"/>
          <w:b/>
          <w:sz w:val="24"/>
          <w:szCs w:val="24"/>
        </w:rPr>
        <w:t>Edemundo Aparecido G. dos Reses                                 Anilton Silva de Moura</w:t>
      </w:r>
    </w:p>
    <w:p w:rsidR="00190F07" w:rsidRPr="00190F07" w:rsidRDefault="00190F07" w:rsidP="00190F07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</w:t>
      </w:r>
      <w:r w:rsidRPr="00190F07">
        <w:rPr>
          <w:rFonts w:ascii="Cambria Math" w:hAnsi="Cambria Math"/>
          <w:b/>
          <w:sz w:val="24"/>
          <w:szCs w:val="24"/>
        </w:rPr>
        <w:t xml:space="preserve">Vereador </w:t>
      </w:r>
      <w:r w:rsidRPr="00190F07">
        <w:rPr>
          <w:rFonts w:ascii="Cambria Math" w:hAnsi="Cambria Math"/>
          <w:b/>
          <w:sz w:val="24"/>
          <w:szCs w:val="24"/>
        </w:rPr>
        <w:tab/>
        <w:t xml:space="preserve">                                    </w:t>
      </w:r>
      <w:r>
        <w:rPr>
          <w:rFonts w:ascii="Cambria Math" w:hAnsi="Cambria Math"/>
          <w:b/>
          <w:sz w:val="24"/>
          <w:szCs w:val="24"/>
        </w:rPr>
        <w:t xml:space="preserve">         </w:t>
      </w:r>
      <w:proofErr w:type="spellStart"/>
      <w:r w:rsidRPr="00190F07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190F07" w:rsidRPr="00190F07" w:rsidRDefault="00190F07" w:rsidP="00190F07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190F07" w:rsidRPr="00190F07" w:rsidRDefault="00190F07" w:rsidP="00190F07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190F07">
        <w:rPr>
          <w:rFonts w:ascii="Cambria Math" w:hAnsi="Cambria Math"/>
          <w:b/>
          <w:sz w:val="24"/>
          <w:szCs w:val="24"/>
        </w:rPr>
        <w:t xml:space="preserve">Ednaldo Fragas (Quatizinho) </w:t>
      </w:r>
      <w:r w:rsidRPr="00190F07">
        <w:rPr>
          <w:rFonts w:ascii="Cambria Math" w:hAnsi="Cambria Math"/>
          <w:b/>
          <w:sz w:val="24"/>
          <w:szCs w:val="24"/>
        </w:rPr>
        <w:tab/>
        <w:t xml:space="preserve">                                   Elias B. de Souza          </w:t>
      </w:r>
    </w:p>
    <w:p w:rsidR="00190F07" w:rsidRPr="00190F07" w:rsidRDefault="00190F07" w:rsidP="00190F07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</w:t>
      </w:r>
      <w:r w:rsidRPr="00190F07">
        <w:rPr>
          <w:rFonts w:ascii="Cambria Math" w:hAnsi="Cambria Math"/>
          <w:b/>
          <w:sz w:val="24"/>
          <w:szCs w:val="24"/>
        </w:rPr>
        <w:t xml:space="preserve">Vereador                                                                                   </w:t>
      </w:r>
      <w:proofErr w:type="spellStart"/>
      <w:r w:rsidRPr="00190F07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190F07">
        <w:rPr>
          <w:rFonts w:ascii="Cambria Math" w:hAnsi="Cambria Math"/>
          <w:b/>
          <w:sz w:val="24"/>
          <w:szCs w:val="24"/>
        </w:rPr>
        <w:t xml:space="preserve">        </w:t>
      </w:r>
    </w:p>
    <w:p w:rsidR="00190F07" w:rsidRPr="00190F07" w:rsidRDefault="00190F07" w:rsidP="00190F07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190F07" w:rsidRPr="00190F07" w:rsidRDefault="00190F07" w:rsidP="00190F0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190F07">
        <w:rPr>
          <w:rFonts w:ascii="Cambria Math" w:hAnsi="Cambria Math"/>
          <w:b/>
          <w:sz w:val="24"/>
          <w:szCs w:val="24"/>
        </w:rPr>
        <w:t>Jose Altamiro da Silva (</w:t>
      </w:r>
      <w:proofErr w:type="gramStart"/>
      <w:r w:rsidRPr="00190F07">
        <w:rPr>
          <w:rFonts w:ascii="Cambria Math" w:hAnsi="Cambria Math"/>
          <w:b/>
          <w:sz w:val="24"/>
          <w:szCs w:val="24"/>
        </w:rPr>
        <w:t xml:space="preserve">Nego)   </w:t>
      </w:r>
      <w:proofErr w:type="gramEnd"/>
      <w:r w:rsidRPr="00190F07">
        <w:rPr>
          <w:rFonts w:ascii="Cambria Math" w:hAnsi="Cambria Math"/>
          <w:b/>
          <w:sz w:val="24"/>
          <w:szCs w:val="24"/>
        </w:rPr>
        <w:t xml:space="preserve">          </w:t>
      </w:r>
      <w:r>
        <w:rPr>
          <w:rFonts w:ascii="Cambria Math" w:hAnsi="Cambria Math"/>
          <w:b/>
          <w:sz w:val="24"/>
          <w:szCs w:val="24"/>
        </w:rPr>
        <w:t xml:space="preserve">                      </w:t>
      </w:r>
      <w:r w:rsidRPr="00190F07">
        <w:rPr>
          <w:rFonts w:ascii="Cambria Math" w:hAnsi="Cambria Math"/>
          <w:b/>
          <w:sz w:val="24"/>
          <w:szCs w:val="24"/>
        </w:rPr>
        <w:t xml:space="preserve">Carlos A. Cunha Resende                                 </w:t>
      </w:r>
    </w:p>
    <w:p w:rsidR="00190F07" w:rsidRPr="00190F07" w:rsidRDefault="00190F07" w:rsidP="00190F07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</w:t>
      </w:r>
      <w:r w:rsidRPr="00190F07">
        <w:rPr>
          <w:rFonts w:ascii="Cambria Math" w:hAnsi="Cambria Math"/>
          <w:b/>
          <w:sz w:val="24"/>
          <w:szCs w:val="24"/>
        </w:rPr>
        <w:t>Vereador</w:t>
      </w:r>
      <w:r w:rsidRPr="00190F07">
        <w:rPr>
          <w:rFonts w:ascii="Cambria Math" w:hAnsi="Cambria Math"/>
          <w:b/>
          <w:sz w:val="24"/>
          <w:szCs w:val="24"/>
        </w:rPr>
        <w:tab/>
        <w:t xml:space="preserve">                                    </w:t>
      </w:r>
      <w:r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 w:rsidRPr="00190F07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190F07">
        <w:rPr>
          <w:rFonts w:ascii="Cambria Math" w:hAnsi="Cambria Math"/>
          <w:b/>
          <w:sz w:val="24"/>
          <w:szCs w:val="24"/>
        </w:rPr>
        <w:t xml:space="preserve">                                               </w:t>
      </w:r>
    </w:p>
    <w:p w:rsidR="00190F07" w:rsidRPr="00190F07" w:rsidRDefault="00190F07" w:rsidP="00190F07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190F07" w:rsidRPr="00190F07" w:rsidRDefault="00190F07" w:rsidP="00190F0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190F07">
        <w:rPr>
          <w:rFonts w:ascii="Cambria Math" w:hAnsi="Cambria Math"/>
          <w:b/>
          <w:sz w:val="24"/>
          <w:szCs w:val="24"/>
        </w:rPr>
        <w:t xml:space="preserve">Sebastião Nunes de Oliveira (curica) </w:t>
      </w:r>
      <w:r w:rsidRPr="00190F07">
        <w:rPr>
          <w:rFonts w:ascii="Cambria Math" w:hAnsi="Cambria Math"/>
          <w:b/>
          <w:sz w:val="24"/>
          <w:szCs w:val="24"/>
        </w:rPr>
        <w:tab/>
      </w:r>
      <w:r w:rsidRPr="00190F07">
        <w:rPr>
          <w:rFonts w:ascii="Cambria Math" w:hAnsi="Cambria Math"/>
          <w:b/>
          <w:sz w:val="24"/>
          <w:szCs w:val="24"/>
        </w:rPr>
        <w:tab/>
        <w:t xml:space="preserve">    Willian M. Batista (Bicudo)               </w:t>
      </w:r>
    </w:p>
    <w:p w:rsidR="00190F07" w:rsidRPr="00190F07" w:rsidRDefault="00190F07" w:rsidP="00190F07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</w:t>
      </w:r>
      <w:bookmarkStart w:id="0" w:name="_GoBack"/>
      <w:bookmarkEnd w:id="0"/>
      <w:r>
        <w:rPr>
          <w:rFonts w:ascii="Cambria Math" w:hAnsi="Cambria Math"/>
          <w:b/>
          <w:sz w:val="24"/>
          <w:szCs w:val="24"/>
        </w:rPr>
        <w:t xml:space="preserve"> </w:t>
      </w:r>
      <w:proofErr w:type="gramStart"/>
      <w:r w:rsidRPr="00190F07">
        <w:rPr>
          <w:rFonts w:ascii="Cambria Math" w:hAnsi="Cambria Math"/>
          <w:b/>
          <w:sz w:val="24"/>
          <w:szCs w:val="24"/>
        </w:rPr>
        <w:t xml:space="preserve">Vereador </w:t>
      </w:r>
      <w:r w:rsidRPr="00190F07">
        <w:rPr>
          <w:rFonts w:ascii="Cambria Math" w:hAnsi="Cambria Math"/>
          <w:sz w:val="24"/>
          <w:szCs w:val="24"/>
        </w:rPr>
        <w:t xml:space="preserve"> </w:t>
      </w:r>
      <w:r w:rsidRPr="00190F07">
        <w:rPr>
          <w:rFonts w:ascii="Cambria Math" w:hAnsi="Cambria Math"/>
          <w:sz w:val="24"/>
          <w:szCs w:val="24"/>
        </w:rPr>
        <w:tab/>
      </w:r>
      <w:proofErr w:type="gramEnd"/>
      <w:r w:rsidRPr="00190F07">
        <w:rPr>
          <w:rFonts w:ascii="Cambria Math" w:hAnsi="Cambria Math"/>
          <w:sz w:val="24"/>
          <w:szCs w:val="24"/>
        </w:rPr>
        <w:tab/>
      </w:r>
      <w:r w:rsidRPr="00190F07">
        <w:rPr>
          <w:rFonts w:ascii="Cambria Math" w:hAnsi="Cambria Math"/>
          <w:sz w:val="24"/>
          <w:szCs w:val="24"/>
        </w:rPr>
        <w:tab/>
      </w:r>
      <w:r w:rsidRPr="00190F07">
        <w:rPr>
          <w:rFonts w:ascii="Cambria Math" w:hAnsi="Cambria Math"/>
          <w:sz w:val="24"/>
          <w:szCs w:val="24"/>
        </w:rPr>
        <w:tab/>
      </w:r>
      <w:r w:rsidRPr="00190F07">
        <w:rPr>
          <w:rFonts w:ascii="Cambria Math" w:hAnsi="Cambria Math"/>
          <w:sz w:val="24"/>
          <w:szCs w:val="24"/>
        </w:rPr>
        <w:tab/>
      </w:r>
      <w:r w:rsidRPr="00190F07">
        <w:rPr>
          <w:rFonts w:ascii="Cambria Math" w:hAnsi="Cambria Math"/>
          <w:sz w:val="24"/>
          <w:szCs w:val="24"/>
        </w:rPr>
        <w:tab/>
        <w:t xml:space="preserve">     </w:t>
      </w:r>
      <w:proofErr w:type="spellStart"/>
      <w:r w:rsidRPr="00190F07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190F07">
        <w:rPr>
          <w:rFonts w:ascii="Cambria Math" w:hAnsi="Cambria Math"/>
          <w:b/>
          <w:sz w:val="24"/>
          <w:szCs w:val="24"/>
        </w:rPr>
        <w:t xml:space="preserve">        </w:t>
      </w:r>
      <w:r w:rsidRPr="00190F07">
        <w:rPr>
          <w:rFonts w:ascii="Cambria Math" w:hAnsi="Cambria Math"/>
          <w:sz w:val="24"/>
          <w:szCs w:val="24"/>
        </w:rPr>
        <w:t xml:space="preserve"> </w:t>
      </w:r>
    </w:p>
    <w:p w:rsidR="00190F07" w:rsidRPr="00190F07" w:rsidRDefault="00190F07" w:rsidP="00190F07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190F07">
        <w:rPr>
          <w:rFonts w:ascii="Cambria Math" w:hAnsi="Cambria Math"/>
          <w:sz w:val="24"/>
          <w:szCs w:val="24"/>
        </w:rPr>
        <w:t xml:space="preserve">                                       </w:t>
      </w:r>
    </w:p>
    <w:p w:rsidR="00190F07" w:rsidRPr="00190F07" w:rsidRDefault="00190F07" w:rsidP="00190F07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190F07">
        <w:rPr>
          <w:rFonts w:ascii="Cambria Math" w:hAnsi="Cambria Math"/>
          <w:b/>
          <w:sz w:val="24"/>
          <w:szCs w:val="24"/>
        </w:rPr>
        <w:t xml:space="preserve"> Jubio C. M. de Moraes (</w:t>
      </w:r>
      <w:proofErr w:type="gramStart"/>
      <w:r w:rsidRPr="00190F07">
        <w:rPr>
          <w:rFonts w:ascii="Cambria Math" w:hAnsi="Cambria Math"/>
          <w:b/>
          <w:sz w:val="24"/>
          <w:szCs w:val="24"/>
        </w:rPr>
        <w:t xml:space="preserve">Jubinha)   </w:t>
      </w:r>
      <w:proofErr w:type="gramEnd"/>
      <w:r w:rsidRPr="00190F07">
        <w:rPr>
          <w:rFonts w:ascii="Cambria Math" w:hAnsi="Cambria Math"/>
          <w:b/>
          <w:sz w:val="24"/>
          <w:szCs w:val="24"/>
        </w:rPr>
        <w:t xml:space="preserve">     </w:t>
      </w:r>
      <w:r w:rsidRPr="00190F07">
        <w:rPr>
          <w:rFonts w:ascii="Cambria Math" w:hAnsi="Cambria Math"/>
          <w:b/>
          <w:sz w:val="24"/>
          <w:szCs w:val="24"/>
        </w:rPr>
        <w:tab/>
      </w:r>
      <w:r w:rsidRPr="00190F07">
        <w:rPr>
          <w:rFonts w:ascii="Cambria Math" w:hAnsi="Cambria Math"/>
          <w:b/>
          <w:sz w:val="24"/>
          <w:szCs w:val="24"/>
        </w:rPr>
        <w:tab/>
        <w:t xml:space="preserve">     Paulo Cesar Trindade </w:t>
      </w:r>
    </w:p>
    <w:p w:rsidR="00EE65FD" w:rsidRPr="00190F07" w:rsidRDefault="00190F07" w:rsidP="00190F07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</w:t>
      </w:r>
      <w:r w:rsidRPr="00190F07">
        <w:rPr>
          <w:rFonts w:ascii="Cambria Math" w:hAnsi="Cambria Math"/>
          <w:b/>
          <w:sz w:val="24"/>
          <w:szCs w:val="24"/>
        </w:rPr>
        <w:t xml:space="preserve">Vereador                                              </w:t>
      </w:r>
      <w:r w:rsidRPr="00190F07">
        <w:rPr>
          <w:rFonts w:ascii="Cambria Math" w:hAnsi="Cambria Math"/>
          <w:b/>
          <w:sz w:val="24"/>
          <w:szCs w:val="24"/>
        </w:rPr>
        <w:tab/>
      </w:r>
      <w:r w:rsidRPr="00190F07">
        <w:rPr>
          <w:rFonts w:ascii="Cambria Math" w:hAnsi="Cambria Math"/>
          <w:b/>
          <w:sz w:val="24"/>
          <w:szCs w:val="24"/>
        </w:rPr>
        <w:tab/>
        <w:t xml:space="preserve">         </w:t>
      </w:r>
      <w:r>
        <w:rPr>
          <w:rFonts w:ascii="Cambria Math" w:hAnsi="Cambria Math"/>
          <w:b/>
          <w:sz w:val="24"/>
          <w:szCs w:val="24"/>
        </w:rPr>
        <w:t xml:space="preserve">         </w:t>
      </w:r>
      <w:proofErr w:type="spellStart"/>
      <w:r w:rsidRPr="00190F07">
        <w:rPr>
          <w:rFonts w:ascii="Cambria Math" w:hAnsi="Cambria Math"/>
          <w:b/>
          <w:sz w:val="24"/>
          <w:szCs w:val="24"/>
        </w:rPr>
        <w:t>Vereador</w:t>
      </w:r>
      <w:proofErr w:type="spellEnd"/>
    </w:p>
    <w:sectPr w:rsidR="00EE65FD" w:rsidRPr="00190F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F07"/>
    <w:rsid w:val="00190F07"/>
    <w:rsid w:val="00A4174E"/>
    <w:rsid w:val="00EE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8937B"/>
  <w15:chartTrackingRefBased/>
  <w15:docId w15:val="{F9158E64-8675-4E7C-AD6E-C074440F9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F0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90F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0F0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351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cp:lastPrinted>2022-08-05T17:56:00Z</cp:lastPrinted>
  <dcterms:created xsi:type="dcterms:W3CDTF">2022-08-05T17:46:00Z</dcterms:created>
  <dcterms:modified xsi:type="dcterms:W3CDTF">2022-08-05T17:57:00Z</dcterms:modified>
</cp:coreProperties>
</file>