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4C2" w:rsidRDefault="002414C2" w:rsidP="002414C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083/2022</w:t>
      </w:r>
    </w:p>
    <w:p w:rsidR="002414C2" w:rsidRDefault="002414C2" w:rsidP="002414C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SEBASTIÃO NUNES DE OLIVEIRA (Curica)</w:t>
      </w:r>
    </w:p>
    <w:p w:rsidR="002414C2" w:rsidRDefault="002414C2" w:rsidP="002414C2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2414C2" w:rsidRDefault="002414C2" w:rsidP="002414C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2414C2" w:rsidRDefault="002414C2" w:rsidP="002414C2">
      <w:pPr>
        <w:rPr>
          <w:rFonts w:asciiTheme="majorHAnsi" w:hAnsiTheme="majorHAnsi"/>
        </w:rPr>
      </w:pPr>
    </w:p>
    <w:p w:rsidR="002414C2" w:rsidRDefault="002414C2" w:rsidP="002414C2">
      <w:pPr>
        <w:ind w:firstLine="1418"/>
        <w:jc w:val="both"/>
        <w:rPr>
          <w:color w:val="202124"/>
          <w:u w:val="single"/>
        </w:rPr>
      </w:pPr>
      <w:r>
        <w:rPr>
          <w:rFonts w:asciiTheme="majorHAnsi" w:hAnsiTheme="majorHAnsi"/>
        </w:rPr>
        <w:t xml:space="preserve">De acordo com o Regimento Interno desta Casa de Leis e depois de ouvido o Soberano Plenário solicita a V. Exa., que seja encaminhado expediente a Secretária Municipal de Educação, com cópia ao Prefeito </w:t>
      </w:r>
      <w:r>
        <w:rPr>
          <w:rFonts w:asciiTheme="majorHAnsi" w:hAnsiTheme="majorHAnsi"/>
        </w:rPr>
        <w:t>Municipal, mostrando</w:t>
      </w:r>
      <w:r>
        <w:rPr>
          <w:rFonts w:asciiTheme="majorHAnsi" w:hAnsiTheme="majorHAnsi"/>
        </w:rPr>
        <w:t xml:space="preserve"> a necessidade de aquisição de banheiras para creche/berçário, que serão remetidas ao Centro Infantil Giovana Marra e extensão</w:t>
      </w:r>
      <w:r>
        <w:rPr>
          <w:rFonts w:asciiTheme="majorHAnsi" w:hAnsiTheme="majorHAnsi"/>
        </w:rPr>
        <w:t xml:space="preserve"> Setor Xavantina Ana Celia, no M</w:t>
      </w:r>
      <w:r>
        <w:rPr>
          <w:rFonts w:asciiTheme="majorHAnsi" w:hAnsiTheme="majorHAnsi"/>
        </w:rPr>
        <w:t>unicípio de Nova Xavantina/MT.</w:t>
      </w:r>
    </w:p>
    <w:p w:rsidR="002414C2" w:rsidRDefault="002414C2" w:rsidP="002414C2">
      <w:pPr>
        <w:jc w:val="both"/>
        <w:rPr>
          <w:rFonts w:asciiTheme="majorHAnsi" w:hAnsiTheme="majorHAnsi"/>
          <w:b/>
        </w:rPr>
      </w:pPr>
    </w:p>
    <w:p w:rsidR="002414C2" w:rsidRDefault="002414C2" w:rsidP="002414C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2414C2" w:rsidRDefault="002414C2" w:rsidP="002414C2">
      <w:pPr>
        <w:ind w:firstLine="1418"/>
        <w:jc w:val="both"/>
        <w:rPr>
          <w:rFonts w:asciiTheme="majorHAnsi" w:hAnsiTheme="majorHAnsi"/>
        </w:rPr>
      </w:pPr>
    </w:p>
    <w:p w:rsidR="002414C2" w:rsidRDefault="002414C2" w:rsidP="002414C2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que existe uma carência com relação ao local de ba</w:t>
      </w:r>
      <w:r>
        <w:rPr>
          <w:rFonts w:asciiTheme="majorHAnsi" w:hAnsiTheme="majorHAnsi"/>
        </w:rPr>
        <w:t>nho e troca dos bebês do nosso M</w:t>
      </w:r>
      <w:r>
        <w:rPr>
          <w:rFonts w:asciiTheme="majorHAnsi" w:hAnsiTheme="majorHAnsi"/>
        </w:rPr>
        <w:t xml:space="preserve">unicípio, onde para realizar tal tarefa as </w:t>
      </w:r>
      <w:proofErr w:type="spellStart"/>
      <w:r>
        <w:rPr>
          <w:rFonts w:asciiTheme="majorHAnsi" w:hAnsiTheme="majorHAnsi"/>
        </w:rPr>
        <w:t>berçaristas</w:t>
      </w:r>
      <w:proofErr w:type="spellEnd"/>
      <w:r>
        <w:rPr>
          <w:rFonts w:asciiTheme="majorHAnsi" w:hAnsiTheme="majorHAnsi"/>
        </w:rPr>
        <w:t xml:space="preserve"> improvisam um espaço para cuidar dos recém-nascidos. Assim peço o apoio dos nobres Pares desta Casa de Leis para a aprovação desta nossa indicação.</w:t>
      </w:r>
    </w:p>
    <w:p w:rsidR="002414C2" w:rsidRDefault="002414C2" w:rsidP="002414C2">
      <w:pPr>
        <w:ind w:firstLine="1418"/>
        <w:jc w:val="both"/>
        <w:rPr>
          <w:rFonts w:asciiTheme="majorHAnsi" w:hAnsiTheme="majorHAnsi"/>
        </w:rPr>
      </w:pPr>
    </w:p>
    <w:p w:rsidR="002414C2" w:rsidRDefault="002414C2" w:rsidP="002414C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2414C2" w:rsidRDefault="002414C2" w:rsidP="002414C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2414C2" w:rsidRDefault="002414C2" w:rsidP="002414C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28 de março de 2022.</w:t>
      </w:r>
    </w:p>
    <w:p w:rsidR="002414C2" w:rsidRDefault="002414C2" w:rsidP="002414C2">
      <w:pPr>
        <w:jc w:val="center"/>
        <w:rPr>
          <w:rFonts w:asciiTheme="majorHAnsi" w:hAnsiTheme="majorHAnsi"/>
          <w:b/>
        </w:rPr>
      </w:pPr>
    </w:p>
    <w:p w:rsidR="002414C2" w:rsidRDefault="002414C2" w:rsidP="002414C2">
      <w:pPr>
        <w:jc w:val="both"/>
        <w:rPr>
          <w:rFonts w:asciiTheme="majorHAnsi" w:hAnsiTheme="majorHAnsi"/>
          <w:b/>
        </w:rPr>
      </w:pPr>
    </w:p>
    <w:p w:rsidR="002414C2" w:rsidRDefault="002414C2" w:rsidP="002414C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OLIVIERA (Curica)</w:t>
      </w:r>
    </w:p>
    <w:p w:rsidR="002414C2" w:rsidRDefault="002414C2" w:rsidP="002414C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414C2" w:rsidRDefault="002414C2" w:rsidP="002414C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2414C2" w:rsidRDefault="002414C2" w:rsidP="002414C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dos Reses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Anilton S. de Moura         </w:t>
      </w:r>
      <w:r>
        <w:rPr>
          <w:rFonts w:asciiTheme="majorHAnsi" w:hAnsiTheme="majorHAnsi"/>
          <w:b/>
        </w:rPr>
        <w:t>Willian M. Batista (Bicudo)</w:t>
      </w:r>
    </w:p>
    <w:p w:rsidR="002414C2" w:rsidRDefault="002414C2" w:rsidP="002414C2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414C2" w:rsidRDefault="002414C2" w:rsidP="002414C2">
      <w:pPr>
        <w:rPr>
          <w:rFonts w:asciiTheme="majorHAnsi" w:hAnsiTheme="majorHAnsi"/>
          <w:b/>
        </w:rPr>
      </w:pPr>
    </w:p>
    <w:p w:rsidR="002414C2" w:rsidRDefault="002414C2" w:rsidP="002414C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           </w:t>
      </w:r>
      <w:r>
        <w:rPr>
          <w:rFonts w:asciiTheme="majorHAnsi" w:hAnsiTheme="majorHAnsi"/>
          <w:b/>
        </w:rPr>
        <w:t xml:space="preserve">                   </w:t>
      </w:r>
      <w:r>
        <w:rPr>
          <w:rFonts w:asciiTheme="majorHAnsi" w:hAnsiTheme="majorHAnsi"/>
          <w:b/>
        </w:rPr>
        <w:t xml:space="preserve"> José A. da Silva (Nego)</w:t>
      </w:r>
    </w:p>
    <w:p w:rsidR="002414C2" w:rsidRDefault="002414C2" w:rsidP="002414C2">
      <w:pPr>
        <w:tabs>
          <w:tab w:val="left" w:pos="2370"/>
          <w:tab w:val="left" w:pos="3969"/>
          <w:tab w:val="left" w:pos="708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  </w:t>
      </w:r>
      <w:r>
        <w:rPr>
          <w:rFonts w:asciiTheme="majorHAnsi" w:hAnsiTheme="majorHAnsi"/>
          <w:b/>
        </w:rPr>
        <w:t xml:space="preserve">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414C2" w:rsidRDefault="002414C2" w:rsidP="002414C2">
      <w:pPr>
        <w:rPr>
          <w:rFonts w:asciiTheme="majorHAnsi" w:hAnsiTheme="majorHAnsi"/>
        </w:rPr>
      </w:pPr>
    </w:p>
    <w:p w:rsidR="002414C2" w:rsidRDefault="002414C2" w:rsidP="002414C2">
      <w:pPr>
        <w:tabs>
          <w:tab w:val="left" w:pos="993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</w:t>
      </w:r>
      <w:r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 xml:space="preserve"> Carlos A. C. Resende</w:t>
      </w:r>
    </w:p>
    <w:p w:rsidR="002414C2" w:rsidRDefault="002414C2" w:rsidP="002414C2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</w:t>
      </w:r>
      <w:r>
        <w:rPr>
          <w:rFonts w:asciiTheme="majorHAnsi" w:hAnsiTheme="majorHAnsi"/>
          <w:b/>
        </w:rPr>
        <w:t xml:space="preserve">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414C2" w:rsidRDefault="002414C2" w:rsidP="002414C2">
      <w:pPr>
        <w:rPr>
          <w:rFonts w:asciiTheme="majorHAnsi" w:hAnsiTheme="majorHAnsi"/>
          <w:b/>
        </w:rPr>
      </w:pPr>
    </w:p>
    <w:p w:rsidR="002414C2" w:rsidRDefault="002414C2" w:rsidP="002414C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</w:t>
      </w:r>
      <w:r>
        <w:rPr>
          <w:rFonts w:asciiTheme="majorHAnsi" w:hAnsiTheme="majorHAnsi"/>
          <w:b/>
        </w:rPr>
        <w:t xml:space="preserve">                           </w:t>
      </w:r>
      <w:r>
        <w:rPr>
          <w:rFonts w:asciiTheme="majorHAnsi" w:hAnsiTheme="majorHAnsi"/>
          <w:b/>
        </w:rPr>
        <w:t xml:space="preserve">Jubio C. M. de Moraes (Jubinha) </w:t>
      </w:r>
    </w:p>
    <w:p w:rsidR="002414C2" w:rsidRDefault="002414C2" w:rsidP="002414C2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Vereador                                      </w:t>
      </w:r>
      <w:r>
        <w:rPr>
          <w:rFonts w:asciiTheme="majorHAnsi" w:hAnsiTheme="majorHAnsi"/>
          <w:b/>
        </w:rPr>
        <w:t xml:space="preserve">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414C2" w:rsidRDefault="002414C2" w:rsidP="002414C2">
      <w:pPr>
        <w:rPr>
          <w:rFonts w:asciiTheme="majorHAnsi" w:hAnsiTheme="majorHAnsi"/>
          <w:b/>
        </w:rPr>
      </w:pPr>
    </w:p>
    <w:p w:rsidR="002414C2" w:rsidRDefault="002414C2" w:rsidP="002414C2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</w:t>
      </w:r>
    </w:p>
    <w:p w:rsidR="009825E1" w:rsidRDefault="009825E1"/>
    <w:sectPr w:rsidR="00982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C2"/>
    <w:rsid w:val="002414C2"/>
    <w:rsid w:val="0098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42B45-E243-436D-B366-68FD140F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2022-03-24T17:43:00Z</dcterms:created>
  <dcterms:modified xsi:type="dcterms:W3CDTF">2022-03-24T17:46:00Z</dcterms:modified>
</cp:coreProperties>
</file>