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11" w:rsidRDefault="00B12D11" w:rsidP="00B12D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302/2021</w:t>
      </w:r>
    </w:p>
    <w:p w:rsidR="00B12D11" w:rsidRDefault="00B12D11" w:rsidP="00B12D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B12D11" w:rsidRDefault="00B12D11" w:rsidP="00B12D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JOSE A. DA SILVA (Nego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B12D11" w:rsidRDefault="00B12D11" w:rsidP="00B12D11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B12D11" w:rsidRDefault="00B12D11" w:rsidP="00B12D1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12D11" w:rsidRDefault="00B12D11" w:rsidP="00B12D1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B12D11" w:rsidRDefault="00B12D11" w:rsidP="00B12D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fazer abertura e </w:t>
      </w:r>
      <w:proofErr w:type="spellStart"/>
      <w:r>
        <w:rPr>
          <w:rFonts w:asciiTheme="majorHAnsi" w:hAnsiTheme="majorHAnsi" w:cs="Arial"/>
        </w:rPr>
        <w:t>encascalhamento</w:t>
      </w:r>
      <w:proofErr w:type="spellEnd"/>
      <w:r>
        <w:rPr>
          <w:rFonts w:asciiTheme="majorHAnsi" w:hAnsiTheme="majorHAnsi" w:cs="Arial"/>
        </w:rPr>
        <w:t xml:space="preserve"> na rua Aparecida no Bairro </w:t>
      </w:r>
      <w:proofErr w:type="spellStart"/>
      <w:r>
        <w:rPr>
          <w:rFonts w:asciiTheme="majorHAnsi" w:hAnsiTheme="majorHAnsi" w:cs="Arial"/>
        </w:rPr>
        <w:t>Toneto</w:t>
      </w:r>
      <w:proofErr w:type="spellEnd"/>
      <w:r>
        <w:rPr>
          <w:rFonts w:asciiTheme="majorHAnsi" w:hAnsiTheme="majorHAnsi" w:cs="Arial"/>
        </w:rPr>
        <w:t xml:space="preserve">, entre a Avenida </w:t>
      </w:r>
      <w:proofErr w:type="spellStart"/>
      <w:r>
        <w:rPr>
          <w:rFonts w:asciiTheme="majorHAnsi" w:hAnsiTheme="majorHAnsi" w:cs="Arial"/>
        </w:rPr>
        <w:t>Tapajos</w:t>
      </w:r>
      <w:proofErr w:type="spellEnd"/>
      <w:r>
        <w:rPr>
          <w:rFonts w:asciiTheme="majorHAnsi" w:hAnsiTheme="majorHAnsi" w:cs="Arial"/>
        </w:rPr>
        <w:t xml:space="preserve"> e a rua Iporá.</w:t>
      </w:r>
    </w:p>
    <w:p w:rsidR="00B12D11" w:rsidRDefault="00B12D11" w:rsidP="00B12D11">
      <w:pPr>
        <w:jc w:val="both"/>
        <w:rPr>
          <w:rFonts w:asciiTheme="majorHAnsi" w:hAnsiTheme="majorHAnsi" w:cs="Arial"/>
        </w:rPr>
      </w:pPr>
    </w:p>
    <w:p w:rsidR="00B12D11" w:rsidRDefault="00B12D11" w:rsidP="00B12D11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B12D11" w:rsidRDefault="00B12D11" w:rsidP="00B12D1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B12D11" w:rsidRDefault="00B12D11" w:rsidP="00B12D1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os donos dos lotes querem construir, assim que a rua estiver aberta e encascalhada vai facilitar o acesso aos seus lotes e colocar os materiais para a construção. Assim peço o apoio dos nobres Pares desta Casa de Leis para a aprovação desta nossa indicação.</w:t>
      </w:r>
    </w:p>
    <w:p w:rsidR="00B12D11" w:rsidRDefault="00B12D11" w:rsidP="00B12D11">
      <w:pPr>
        <w:jc w:val="both"/>
        <w:rPr>
          <w:rFonts w:asciiTheme="majorHAnsi" w:hAnsiTheme="majorHAnsi"/>
        </w:rPr>
      </w:pPr>
    </w:p>
    <w:p w:rsidR="00B12D11" w:rsidRDefault="00B12D11" w:rsidP="00B12D1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12D11" w:rsidRDefault="00B12D11" w:rsidP="00B12D1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</w:t>
      </w:r>
      <w:proofErr w:type="spellStart"/>
      <w:r>
        <w:rPr>
          <w:rFonts w:asciiTheme="majorHAnsi" w:hAnsiTheme="majorHAnsi"/>
          <w:b/>
        </w:rPr>
        <w:t>Adiel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B12D11" w:rsidRDefault="00B12D11" w:rsidP="00B12D1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Agosto de 2021.</w:t>
      </w:r>
    </w:p>
    <w:p w:rsidR="00B12D11" w:rsidRDefault="00B12D11" w:rsidP="00B12D11">
      <w:pPr>
        <w:jc w:val="both"/>
        <w:rPr>
          <w:rFonts w:asciiTheme="majorHAnsi" w:hAnsiTheme="majorHAnsi"/>
          <w:b/>
        </w:rPr>
      </w:pPr>
    </w:p>
    <w:p w:rsidR="00B12D11" w:rsidRDefault="00B12D11" w:rsidP="00B12D11">
      <w:pPr>
        <w:jc w:val="both"/>
        <w:rPr>
          <w:rFonts w:asciiTheme="majorHAnsi" w:hAnsiTheme="majorHAnsi"/>
          <w:b/>
        </w:rPr>
      </w:pPr>
    </w:p>
    <w:p w:rsidR="00B12D11" w:rsidRDefault="00B12D11" w:rsidP="00B12D11">
      <w:pPr>
        <w:tabs>
          <w:tab w:val="left" w:pos="3330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JOSE A. DA SILVA (Nego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B12D11" w:rsidRDefault="00B12D11" w:rsidP="00B12D11">
      <w:pPr>
        <w:tabs>
          <w:tab w:val="left" w:pos="35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12D11" w:rsidRDefault="00B12D11" w:rsidP="00B12D11">
      <w:pPr>
        <w:tabs>
          <w:tab w:val="left" w:pos="3570"/>
        </w:tabs>
        <w:jc w:val="center"/>
        <w:rPr>
          <w:rFonts w:asciiTheme="majorHAnsi" w:hAnsiTheme="majorHAnsi"/>
        </w:rPr>
      </w:pPr>
    </w:p>
    <w:p w:rsidR="00B12D11" w:rsidRDefault="00B12D11" w:rsidP="00B12D11">
      <w:pPr>
        <w:tabs>
          <w:tab w:val="left" w:pos="3570"/>
        </w:tabs>
        <w:rPr>
          <w:rFonts w:asciiTheme="majorHAnsi" w:hAnsiTheme="majorHAnsi"/>
        </w:rPr>
      </w:pPr>
    </w:p>
    <w:p w:rsidR="00B12D11" w:rsidRDefault="00B12D11" w:rsidP="00B12D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B12D11" w:rsidRDefault="00B12D11" w:rsidP="00B12D1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12D11" w:rsidRDefault="00B12D11" w:rsidP="00B12D11">
      <w:pPr>
        <w:rPr>
          <w:rFonts w:asciiTheme="majorHAnsi" w:hAnsiTheme="majorHAnsi"/>
          <w:b/>
        </w:rPr>
      </w:pPr>
    </w:p>
    <w:p w:rsidR="00B12D11" w:rsidRDefault="00B12D11" w:rsidP="00B12D11">
      <w:pPr>
        <w:rPr>
          <w:rFonts w:asciiTheme="majorHAnsi" w:hAnsiTheme="majorHAnsi"/>
          <w:b/>
        </w:rPr>
      </w:pPr>
    </w:p>
    <w:p w:rsidR="00B12D11" w:rsidRDefault="00B12D11" w:rsidP="00B12D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CARLOS A. C. RESENDE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B12D11" w:rsidRDefault="00B12D11" w:rsidP="00B12D1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12D11" w:rsidRDefault="00B12D11" w:rsidP="00B12D11">
      <w:pPr>
        <w:rPr>
          <w:rFonts w:asciiTheme="majorHAnsi" w:hAnsiTheme="majorHAnsi"/>
        </w:rPr>
      </w:pPr>
    </w:p>
    <w:p w:rsidR="00B12D11" w:rsidRDefault="00B12D11" w:rsidP="00B12D11">
      <w:pPr>
        <w:rPr>
          <w:rFonts w:asciiTheme="majorHAnsi" w:hAnsiTheme="majorHAnsi"/>
        </w:rPr>
      </w:pPr>
    </w:p>
    <w:p w:rsidR="00B12D11" w:rsidRDefault="00B12D11" w:rsidP="00B12D11">
      <w:pPr>
        <w:tabs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PAULO C. TRINDADE    WILLIAN M. BATISTA       </w:t>
      </w:r>
    </w:p>
    <w:p w:rsidR="00B12D11" w:rsidRDefault="00B12D11" w:rsidP="00B12D11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12D11" w:rsidRDefault="00B12D11" w:rsidP="00B12D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</w:t>
      </w:r>
    </w:p>
    <w:p w:rsidR="00B12D11" w:rsidRDefault="00B12D11" w:rsidP="00B12D11">
      <w:pPr>
        <w:rPr>
          <w:rFonts w:asciiTheme="majorHAnsi" w:hAnsiTheme="majorHAnsi"/>
          <w:b/>
        </w:rPr>
      </w:pPr>
    </w:p>
    <w:p w:rsidR="00B12D11" w:rsidRDefault="00B12D11" w:rsidP="00B12D11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SEBASTIÃO N. DE OLIVEIRA (Curica</w:t>
      </w:r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                                                                             </w:t>
      </w:r>
    </w:p>
    <w:p w:rsidR="00B12D11" w:rsidRDefault="00B12D11" w:rsidP="00B12D11">
      <w:pPr>
        <w:tabs>
          <w:tab w:val="left" w:pos="97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Vereador</w:t>
      </w:r>
    </w:p>
    <w:p w:rsidR="00C7655E" w:rsidRDefault="00C7655E">
      <w:bookmarkStart w:id="0" w:name="_GoBack"/>
      <w:bookmarkEnd w:id="0"/>
    </w:p>
    <w:sectPr w:rsidR="00C76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11"/>
    <w:rsid w:val="00B12D11"/>
    <w:rsid w:val="00C7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2021-08-06T12:38:00Z</dcterms:created>
  <dcterms:modified xsi:type="dcterms:W3CDTF">2021-08-06T12:38:00Z</dcterms:modified>
</cp:coreProperties>
</file>