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66E" w:rsidRDefault="000F166E" w:rsidP="000F166E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0F166E" w:rsidRDefault="000F166E" w:rsidP="000F166E">
      <w:pPr>
        <w:jc w:val="both"/>
        <w:rPr>
          <w:rFonts w:asciiTheme="majorHAnsi" w:hAnsiTheme="majorHAnsi"/>
          <w:b/>
        </w:rPr>
      </w:pPr>
    </w:p>
    <w:p w:rsidR="000F166E" w:rsidRDefault="000F166E" w:rsidP="000F166E">
      <w:pPr>
        <w:jc w:val="both"/>
        <w:rPr>
          <w:rFonts w:asciiTheme="majorHAnsi" w:hAnsiTheme="majorHAnsi"/>
          <w:b/>
        </w:rPr>
      </w:pPr>
    </w:p>
    <w:p w:rsidR="000F166E" w:rsidRDefault="000F166E" w:rsidP="000F166E">
      <w:pPr>
        <w:jc w:val="both"/>
        <w:rPr>
          <w:rFonts w:asciiTheme="majorHAnsi" w:hAnsiTheme="majorHAnsi"/>
          <w:b/>
        </w:rPr>
      </w:pPr>
    </w:p>
    <w:p w:rsidR="000F166E" w:rsidRPr="007062EF" w:rsidRDefault="000F166E" w:rsidP="000F166E">
      <w:pPr>
        <w:jc w:val="both"/>
        <w:rPr>
          <w:rFonts w:asciiTheme="majorHAnsi" w:hAnsiTheme="majorHAnsi"/>
          <w:b/>
        </w:rPr>
      </w:pPr>
    </w:p>
    <w:p w:rsidR="000F166E" w:rsidRPr="007062EF" w:rsidRDefault="000F166E" w:rsidP="000F166E">
      <w:pPr>
        <w:jc w:val="both"/>
        <w:rPr>
          <w:rFonts w:asciiTheme="majorHAnsi" w:hAnsiTheme="majorHAnsi"/>
          <w:b/>
        </w:rPr>
      </w:pPr>
    </w:p>
    <w:p w:rsidR="000F166E" w:rsidRPr="007062EF" w:rsidRDefault="000F166E" w:rsidP="000F166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251</w:t>
      </w:r>
      <w:r w:rsidRPr="007062EF">
        <w:rPr>
          <w:rFonts w:asciiTheme="majorHAnsi" w:hAnsiTheme="majorHAnsi"/>
          <w:b/>
        </w:rPr>
        <w:t>/2021</w:t>
      </w:r>
    </w:p>
    <w:p w:rsidR="000F166E" w:rsidRDefault="000F166E" w:rsidP="000F166E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</w:t>
      </w:r>
      <w:r>
        <w:rPr>
          <w:rFonts w:asciiTheme="majorHAnsi" w:hAnsiTheme="majorHAnsi"/>
          <w:b/>
        </w:rPr>
        <w:t>ES</w:t>
      </w:r>
      <w:r w:rsidRPr="007062EF">
        <w:rPr>
          <w:rFonts w:asciiTheme="majorHAnsi" w:hAnsiTheme="majorHAnsi"/>
          <w:b/>
        </w:rPr>
        <w:t xml:space="preserve">: </w:t>
      </w:r>
      <w:r>
        <w:rPr>
          <w:rFonts w:asciiTheme="majorHAnsi" w:hAnsiTheme="majorHAnsi"/>
          <w:b/>
        </w:rPr>
        <w:t xml:space="preserve">    EDNALDO FRAGAS DA SILVA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0F166E" w:rsidRDefault="000F166E" w:rsidP="000F166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ADRIANO LAURINDO DA SILVA </w:t>
      </w:r>
    </w:p>
    <w:p w:rsidR="000F166E" w:rsidRDefault="000F166E" w:rsidP="000F166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CARLOS ANTONIO CUNHA RESENDE</w:t>
      </w:r>
    </w:p>
    <w:p w:rsidR="000F166E" w:rsidRDefault="000F166E" w:rsidP="000F166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PAULO CÉSAR TRINDADE</w:t>
      </w:r>
    </w:p>
    <w:p w:rsidR="000F166E" w:rsidRDefault="000F166E" w:rsidP="000F166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WILLIAN MARIANO BATISTA                          </w:t>
      </w:r>
    </w:p>
    <w:p w:rsidR="000F166E" w:rsidRPr="007062EF" w:rsidRDefault="000F166E" w:rsidP="000F166E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</w:t>
      </w:r>
    </w:p>
    <w:p w:rsidR="000F166E" w:rsidRDefault="000F166E" w:rsidP="000F166E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0F166E" w:rsidRPr="007062EF" w:rsidRDefault="000F166E" w:rsidP="000F166E">
      <w:pPr>
        <w:rPr>
          <w:rFonts w:asciiTheme="majorHAnsi" w:hAnsiTheme="majorHAnsi"/>
        </w:rPr>
      </w:pPr>
    </w:p>
    <w:p w:rsidR="000F166E" w:rsidRDefault="000F166E" w:rsidP="000F166E">
      <w:pPr>
        <w:jc w:val="both"/>
        <w:rPr>
          <w:rFonts w:asciiTheme="majorHAnsi" w:hAnsiTheme="majorHAnsi" w:cs="Arial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7062EF">
        <w:rPr>
          <w:rFonts w:asciiTheme="majorHAnsi" w:hAnsiTheme="majorHAnsi"/>
        </w:rPr>
        <w:t>.,</w:t>
      </w:r>
      <w:proofErr w:type="gramEnd"/>
      <w:r w:rsidRPr="007062EF">
        <w:rPr>
          <w:rFonts w:asciiTheme="majorHAnsi" w:hAnsiTheme="majorHAnsi"/>
        </w:rPr>
        <w:t xml:space="preserve"> </w:t>
      </w:r>
      <w:r w:rsidRPr="00E66C03">
        <w:rPr>
          <w:rFonts w:asciiTheme="majorHAnsi" w:hAnsiTheme="majorHAnsi" w:cs="Arial"/>
        </w:rPr>
        <w:t>que seja encaminhado expediente</w:t>
      </w:r>
      <w:r>
        <w:rPr>
          <w:rFonts w:asciiTheme="majorHAnsi" w:hAnsiTheme="majorHAnsi" w:cs="Arial"/>
        </w:rPr>
        <w:t xml:space="preserve">  ao Prefeito Municipal com cópia a Secretaria Municipal de Saúde, mostrando a necessidade de contratação de um profissional médico ginecologista/</w:t>
      </w:r>
      <w:proofErr w:type="spellStart"/>
      <w:r>
        <w:rPr>
          <w:rFonts w:asciiTheme="majorHAnsi" w:hAnsiTheme="majorHAnsi" w:cs="Arial"/>
        </w:rPr>
        <w:t>obstreta</w:t>
      </w:r>
      <w:proofErr w:type="spellEnd"/>
      <w:r>
        <w:rPr>
          <w:rFonts w:asciiTheme="majorHAnsi" w:hAnsiTheme="majorHAnsi" w:cs="Arial"/>
        </w:rPr>
        <w:t>.</w:t>
      </w:r>
    </w:p>
    <w:p w:rsidR="000F166E" w:rsidRDefault="000F166E" w:rsidP="000F166E">
      <w:pPr>
        <w:jc w:val="both"/>
        <w:rPr>
          <w:rFonts w:asciiTheme="majorHAnsi" w:hAnsiTheme="majorHAnsi" w:cs="Arial"/>
        </w:rPr>
      </w:pPr>
    </w:p>
    <w:p w:rsidR="000F166E" w:rsidRPr="007062EF" w:rsidRDefault="000F166E" w:rsidP="000F166E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0F166E" w:rsidRDefault="000F166E" w:rsidP="000F166E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0F166E" w:rsidRPr="007062EF" w:rsidRDefault="000F166E" w:rsidP="000F166E">
      <w:pPr>
        <w:jc w:val="both"/>
        <w:rPr>
          <w:rFonts w:asciiTheme="majorHAnsi" w:hAnsiTheme="majorHAnsi"/>
          <w:b/>
        </w:rPr>
      </w:pPr>
    </w:p>
    <w:p w:rsidR="000F166E" w:rsidRDefault="000F166E" w:rsidP="000F166E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de que não é segredo que o acompanhamento ginecológico/obstétrico é fundamental para proporcionar uma vida saudável e de qualidade para todas as mulheres. Assim, cuidando da saúde da mulher como um todo, mas, com maior foco em seu aparelho reprodutor e acompanhar a gestação. Cuidando da saúde tanto da mãe, quanto do bebe. Considerando que o nosso município tem uma grande demanda de pacientes que necessitam de acompanhamento continuo dessa especialidade médica, justifica nossa indicação. </w:t>
      </w:r>
      <w:r w:rsidRPr="00D03200">
        <w:rPr>
          <w:rFonts w:asciiTheme="majorHAnsi" w:hAnsiTheme="majorHAnsi"/>
        </w:rPr>
        <w:t xml:space="preserve">Assim peço o apoio dos nobres Pares desta Casa de Leis para a aprovação desta nossa Indicação. </w:t>
      </w:r>
      <w:r w:rsidRPr="00D03200">
        <w:rPr>
          <w:rFonts w:asciiTheme="majorHAnsi" w:hAnsiTheme="majorHAnsi"/>
        </w:rPr>
        <w:tab/>
      </w:r>
    </w:p>
    <w:p w:rsidR="000F166E" w:rsidRPr="00D03200" w:rsidRDefault="000F166E" w:rsidP="000F166E">
      <w:pPr>
        <w:jc w:val="both"/>
        <w:rPr>
          <w:rFonts w:asciiTheme="majorHAnsi" w:hAnsiTheme="majorHAnsi"/>
        </w:rPr>
      </w:pPr>
      <w:r w:rsidRPr="00D03200">
        <w:rPr>
          <w:rFonts w:asciiTheme="majorHAnsi" w:hAnsiTheme="majorHAnsi"/>
        </w:rPr>
        <w:tab/>
      </w:r>
    </w:p>
    <w:p w:rsidR="000F166E" w:rsidRPr="007062EF" w:rsidRDefault="000F166E" w:rsidP="000F166E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0F166E" w:rsidRPr="007062EF" w:rsidRDefault="000F166E" w:rsidP="000F166E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Palácio Adiel </w:t>
      </w:r>
      <w:r w:rsidRPr="007062EF">
        <w:rPr>
          <w:rFonts w:asciiTheme="majorHAnsi" w:hAnsiTheme="majorHAnsi"/>
          <w:b/>
        </w:rPr>
        <w:t>Antônio</w:t>
      </w:r>
      <w:bookmarkStart w:id="0" w:name="_GoBack"/>
      <w:bookmarkEnd w:id="0"/>
      <w:r w:rsidRPr="007062EF">
        <w:rPr>
          <w:rFonts w:asciiTheme="majorHAnsi" w:hAnsiTheme="majorHAnsi"/>
          <w:b/>
        </w:rPr>
        <w:t xml:space="preserve"> Ribeiro</w:t>
      </w:r>
    </w:p>
    <w:p w:rsidR="000F166E" w:rsidRDefault="000F166E" w:rsidP="000F166E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 xml:space="preserve">vantina-MT, </w:t>
      </w:r>
      <w:r>
        <w:rPr>
          <w:rFonts w:asciiTheme="majorHAnsi" w:hAnsiTheme="majorHAnsi"/>
          <w:b/>
        </w:rPr>
        <w:t>0</w:t>
      </w:r>
      <w:r>
        <w:rPr>
          <w:rFonts w:asciiTheme="majorHAnsi" w:hAnsiTheme="majorHAnsi"/>
          <w:b/>
        </w:rPr>
        <w:t>7 de Junho</w:t>
      </w:r>
      <w:r w:rsidRPr="007062EF">
        <w:rPr>
          <w:rFonts w:asciiTheme="majorHAnsi" w:hAnsiTheme="majorHAnsi"/>
          <w:b/>
        </w:rPr>
        <w:t xml:space="preserve"> de 2021.</w:t>
      </w:r>
    </w:p>
    <w:p w:rsidR="000F166E" w:rsidRDefault="000F166E" w:rsidP="000F166E">
      <w:pPr>
        <w:jc w:val="both"/>
        <w:rPr>
          <w:rFonts w:asciiTheme="majorHAnsi" w:hAnsiTheme="majorHAnsi"/>
          <w:b/>
        </w:rPr>
      </w:pPr>
    </w:p>
    <w:p w:rsidR="000F166E" w:rsidRDefault="000F166E" w:rsidP="000F166E">
      <w:pPr>
        <w:jc w:val="both"/>
        <w:rPr>
          <w:rFonts w:asciiTheme="majorHAnsi" w:hAnsiTheme="majorHAnsi"/>
          <w:b/>
        </w:rPr>
      </w:pPr>
    </w:p>
    <w:p w:rsidR="000F166E" w:rsidRDefault="000F166E" w:rsidP="000F166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F. DA SILVA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proofErr w:type="gramStart"/>
      <w:r>
        <w:rPr>
          <w:rFonts w:asciiTheme="majorHAnsi" w:hAnsiTheme="majorHAnsi"/>
          <w:b/>
        </w:rPr>
        <w:t>)</w:t>
      </w:r>
      <w:proofErr w:type="gramEnd"/>
    </w:p>
    <w:p w:rsidR="000F166E" w:rsidRDefault="000F166E" w:rsidP="000F166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0F166E" w:rsidRDefault="000F166E" w:rsidP="000F166E">
      <w:pPr>
        <w:jc w:val="center"/>
        <w:rPr>
          <w:rFonts w:asciiTheme="majorHAnsi" w:hAnsiTheme="majorHAnsi"/>
          <w:b/>
        </w:rPr>
      </w:pPr>
    </w:p>
    <w:p w:rsidR="000F166E" w:rsidRDefault="000F166E" w:rsidP="000F166E">
      <w:pPr>
        <w:tabs>
          <w:tab w:val="left" w:pos="51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</w:t>
      </w:r>
      <w:r>
        <w:rPr>
          <w:rFonts w:asciiTheme="majorHAnsi" w:hAnsiTheme="majorHAnsi"/>
          <w:b/>
        </w:rPr>
        <w:tab/>
        <w:t>CARLOS ANTONIO C. RESENDE</w:t>
      </w:r>
    </w:p>
    <w:p w:rsidR="000F166E" w:rsidRDefault="000F166E" w:rsidP="000F166E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0F166E" w:rsidRDefault="000F166E" w:rsidP="000F166E">
      <w:pPr>
        <w:tabs>
          <w:tab w:val="left" w:pos="6450"/>
        </w:tabs>
        <w:rPr>
          <w:rFonts w:asciiTheme="majorHAnsi" w:hAnsiTheme="majorHAnsi"/>
          <w:b/>
        </w:rPr>
      </w:pPr>
    </w:p>
    <w:p w:rsidR="000F166E" w:rsidRDefault="000F166E" w:rsidP="000F166E">
      <w:pPr>
        <w:tabs>
          <w:tab w:val="left" w:pos="6450"/>
        </w:tabs>
        <w:rPr>
          <w:rFonts w:asciiTheme="majorHAnsi" w:hAnsiTheme="majorHAnsi"/>
          <w:b/>
        </w:rPr>
      </w:pPr>
    </w:p>
    <w:p w:rsidR="000F166E" w:rsidRDefault="000F166E" w:rsidP="000F166E">
      <w:pPr>
        <w:tabs>
          <w:tab w:val="left" w:pos="6450"/>
        </w:tabs>
        <w:rPr>
          <w:rFonts w:asciiTheme="majorHAnsi" w:hAnsiTheme="majorHAnsi"/>
          <w:b/>
        </w:rPr>
      </w:pPr>
    </w:p>
    <w:p w:rsidR="000F166E" w:rsidRDefault="000F166E" w:rsidP="000F166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WILLIAN M. BATISTA                                       PAULO C. </w:t>
      </w:r>
      <w:proofErr w:type="gramStart"/>
      <w:r>
        <w:rPr>
          <w:rFonts w:asciiTheme="majorHAnsi" w:hAnsiTheme="majorHAnsi"/>
          <w:b/>
        </w:rPr>
        <w:t>TRINDADE</w:t>
      </w:r>
      <w:proofErr w:type="gramEnd"/>
    </w:p>
    <w:p w:rsidR="000F166E" w:rsidRPr="00596C7A" w:rsidRDefault="000F166E" w:rsidP="000F166E">
      <w:pPr>
        <w:tabs>
          <w:tab w:val="left" w:pos="1418"/>
          <w:tab w:val="left" w:pos="2127"/>
          <w:tab w:val="left" w:pos="6345"/>
          <w:tab w:val="left" w:pos="69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</w:t>
      </w:r>
      <w:r w:rsidRPr="007062EF">
        <w:rPr>
          <w:rFonts w:asciiTheme="majorHAnsi" w:hAnsiTheme="majorHAnsi"/>
          <w:b/>
        </w:rPr>
        <w:t>Vereador</w:t>
      </w:r>
      <w:r>
        <w:rPr>
          <w:rFonts w:asciiTheme="majorHAnsi" w:hAnsiTheme="majorHAnsi"/>
          <w:b/>
        </w:rPr>
        <w:tab/>
        <w:t xml:space="preserve">                                                       Vereador                 </w:t>
      </w:r>
      <w:r>
        <w:rPr>
          <w:rFonts w:asciiTheme="majorHAnsi" w:hAnsiTheme="majorHAnsi"/>
          <w:b/>
        </w:rPr>
        <w:tab/>
      </w:r>
    </w:p>
    <w:p w:rsidR="000F62FC" w:rsidRDefault="000F62FC"/>
    <w:sectPr w:rsidR="000F62FC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66E"/>
    <w:rsid w:val="000F166E"/>
    <w:rsid w:val="000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2021-06-02T16:52:00Z</dcterms:created>
  <dcterms:modified xsi:type="dcterms:W3CDTF">2021-06-02T16:52:00Z</dcterms:modified>
</cp:coreProperties>
</file>