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50" w:rsidRPr="00E80659" w:rsidRDefault="00A93E50" w:rsidP="00A93E50">
      <w:pPr>
        <w:tabs>
          <w:tab w:val="left" w:pos="1418"/>
        </w:tabs>
        <w:jc w:val="both"/>
        <w:rPr>
          <w:rFonts w:asciiTheme="majorHAnsi" w:eastAsia="Arial Unicode MS" w:hAnsiTheme="majorHAnsi" w:cs="Arial Unicode MS"/>
          <w:b/>
        </w:rPr>
      </w:pPr>
    </w:p>
    <w:p w:rsidR="00A93E50" w:rsidRPr="00E80659" w:rsidRDefault="00A93E50" w:rsidP="00A93E50">
      <w:pPr>
        <w:jc w:val="both"/>
        <w:rPr>
          <w:rFonts w:asciiTheme="majorHAnsi" w:eastAsia="Arial Unicode MS" w:hAnsiTheme="majorHAnsi" w:cs="Arial Unicode MS"/>
          <w:b/>
        </w:rPr>
      </w:pPr>
    </w:p>
    <w:p w:rsidR="00A93E50" w:rsidRPr="00E80659" w:rsidRDefault="00A93E50" w:rsidP="00A93E50">
      <w:pPr>
        <w:jc w:val="both"/>
        <w:rPr>
          <w:rFonts w:asciiTheme="majorHAnsi" w:eastAsia="Arial Unicode MS" w:hAnsiTheme="majorHAnsi" w:cs="Arial Unicode MS"/>
          <w:b/>
        </w:rPr>
      </w:pPr>
    </w:p>
    <w:p w:rsidR="00A93E50" w:rsidRPr="00E80659" w:rsidRDefault="00A93E50" w:rsidP="00A93E50">
      <w:pPr>
        <w:jc w:val="both"/>
        <w:rPr>
          <w:rFonts w:asciiTheme="majorHAnsi" w:eastAsia="Arial Unicode MS" w:hAnsiTheme="majorHAnsi" w:cs="Arial Unicode MS"/>
          <w:b/>
        </w:rPr>
      </w:pPr>
    </w:p>
    <w:p w:rsidR="00A93E50" w:rsidRPr="00E80659" w:rsidRDefault="00A93E50" w:rsidP="00A93E50">
      <w:pPr>
        <w:jc w:val="both"/>
        <w:rPr>
          <w:rFonts w:asciiTheme="majorHAnsi" w:eastAsia="Arial Unicode MS" w:hAnsiTheme="majorHAnsi" w:cs="Arial Unicode MS"/>
          <w:b/>
        </w:rPr>
      </w:pPr>
    </w:p>
    <w:p w:rsidR="00A93E50" w:rsidRPr="00E80659" w:rsidRDefault="00A93E50" w:rsidP="00A93E50">
      <w:pPr>
        <w:jc w:val="both"/>
        <w:rPr>
          <w:rFonts w:asciiTheme="majorHAnsi" w:eastAsia="Arial Unicode MS" w:hAnsiTheme="majorHAnsi" w:cs="Arial Unicode MS"/>
          <w:b/>
        </w:rPr>
      </w:pPr>
    </w:p>
    <w:p w:rsidR="00A93E50" w:rsidRPr="00E80659" w:rsidRDefault="00B3477D" w:rsidP="00A93E50">
      <w:pPr>
        <w:rPr>
          <w:rFonts w:asciiTheme="majorHAnsi" w:eastAsia="Arial Unicode MS" w:hAnsiTheme="majorHAnsi" w:cs="Arial Unicode MS"/>
          <w:b/>
        </w:rPr>
      </w:pPr>
      <w:r w:rsidRPr="00E80659">
        <w:rPr>
          <w:rFonts w:asciiTheme="majorHAnsi" w:eastAsia="Arial Unicode MS" w:hAnsiTheme="majorHAnsi" w:cs="Arial Unicode MS"/>
          <w:b/>
        </w:rPr>
        <w:t>INDICAÇÃO Nº 201</w:t>
      </w:r>
      <w:r w:rsidR="00A93E50" w:rsidRPr="00E80659">
        <w:rPr>
          <w:rFonts w:asciiTheme="majorHAnsi" w:eastAsia="Arial Unicode MS" w:hAnsiTheme="majorHAnsi" w:cs="Arial Unicode MS"/>
          <w:b/>
        </w:rPr>
        <w:t>/2021</w:t>
      </w:r>
    </w:p>
    <w:p w:rsidR="00A93E50" w:rsidRPr="00E80659" w:rsidRDefault="00A93E50" w:rsidP="00A93E50">
      <w:pPr>
        <w:rPr>
          <w:rFonts w:asciiTheme="majorHAnsi" w:eastAsia="Arial Unicode MS" w:hAnsiTheme="majorHAnsi" w:cs="Arial Unicode MS"/>
          <w:b/>
        </w:rPr>
      </w:pPr>
      <w:r w:rsidRPr="00E80659">
        <w:rPr>
          <w:rFonts w:asciiTheme="majorHAnsi" w:eastAsia="Arial Unicode MS" w:hAnsiTheme="majorHAnsi" w:cs="Arial Unicode MS"/>
          <w:b/>
        </w:rPr>
        <w:t xml:space="preserve">AUTORES:     ADRIANO LAURINDO DA SILVA </w:t>
      </w:r>
    </w:p>
    <w:p w:rsidR="00A93E50" w:rsidRPr="00E80659" w:rsidRDefault="00A93E50" w:rsidP="00A93E50">
      <w:pPr>
        <w:rPr>
          <w:rFonts w:asciiTheme="majorHAnsi" w:eastAsia="Arial Unicode MS" w:hAnsiTheme="majorHAnsi" w:cs="Arial Unicode MS"/>
          <w:b/>
        </w:rPr>
      </w:pPr>
      <w:r w:rsidRPr="00E80659">
        <w:rPr>
          <w:rFonts w:asciiTheme="majorHAnsi" w:eastAsia="Arial Unicode MS" w:hAnsiTheme="majorHAnsi" w:cs="Arial Unicode MS"/>
          <w:b/>
        </w:rPr>
        <w:tab/>
      </w:r>
      <w:r w:rsidRPr="00E80659">
        <w:rPr>
          <w:rFonts w:asciiTheme="majorHAnsi" w:eastAsia="Arial Unicode MS" w:hAnsiTheme="majorHAnsi" w:cs="Arial Unicode MS"/>
          <w:b/>
        </w:rPr>
        <w:tab/>
        <w:t>EDUARDO RIBEIRO DA SILVA</w:t>
      </w:r>
    </w:p>
    <w:p w:rsidR="00A93E50" w:rsidRPr="00E80659" w:rsidRDefault="00A93E50" w:rsidP="00A93E50">
      <w:pPr>
        <w:ind w:left="708" w:firstLine="708"/>
        <w:rPr>
          <w:rFonts w:asciiTheme="majorHAnsi" w:eastAsia="Arial Unicode MS" w:hAnsiTheme="majorHAnsi" w:cs="Arial Unicode MS"/>
          <w:b/>
        </w:rPr>
      </w:pPr>
      <w:r w:rsidRPr="00E80659">
        <w:rPr>
          <w:rFonts w:asciiTheme="majorHAnsi" w:eastAsia="Arial Unicode MS" w:hAnsiTheme="majorHAnsi" w:cs="Arial Unicode MS"/>
          <w:b/>
        </w:rPr>
        <w:t>EDNALDO FRAGAS DA SILVA</w:t>
      </w:r>
    </w:p>
    <w:p w:rsidR="00A93E50" w:rsidRPr="00E80659" w:rsidRDefault="00A93E50" w:rsidP="00A93E50">
      <w:pPr>
        <w:ind w:left="708" w:firstLine="708"/>
        <w:rPr>
          <w:rFonts w:asciiTheme="majorHAnsi" w:eastAsia="Arial Unicode MS" w:hAnsiTheme="majorHAnsi" w:cs="Arial Unicode MS"/>
          <w:b/>
        </w:rPr>
      </w:pPr>
      <w:r w:rsidRPr="00E80659">
        <w:rPr>
          <w:rFonts w:asciiTheme="majorHAnsi" w:eastAsia="Arial Unicode MS" w:hAnsiTheme="majorHAnsi" w:cs="Arial Unicode MS"/>
          <w:b/>
        </w:rPr>
        <w:t>CARLOS ANTONIO CUNHA RESENDE</w:t>
      </w:r>
    </w:p>
    <w:p w:rsidR="00A93E50" w:rsidRPr="00E80659" w:rsidRDefault="00A93E50" w:rsidP="00A93E50">
      <w:pPr>
        <w:ind w:left="708" w:firstLine="708"/>
        <w:rPr>
          <w:rFonts w:asciiTheme="majorHAnsi" w:eastAsia="Arial Unicode MS" w:hAnsiTheme="majorHAnsi" w:cs="Arial Unicode MS"/>
          <w:b/>
        </w:rPr>
      </w:pPr>
      <w:r w:rsidRPr="00E80659">
        <w:rPr>
          <w:rFonts w:asciiTheme="majorHAnsi" w:eastAsia="Arial Unicode MS" w:hAnsiTheme="majorHAnsi" w:cs="Arial Unicode MS"/>
          <w:b/>
        </w:rPr>
        <w:t xml:space="preserve">WILLIAN MARIANO BATISTA                          </w:t>
      </w:r>
    </w:p>
    <w:p w:rsidR="00A93E50" w:rsidRPr="00E80659" w:rsidRDefault="00A93E50" w:rsidP="00A93E50">
      <w:pPr>
        <w:tabs>
          <w:tab w:val="left" w:pos="1418"/>
        </w:tabs>
        <w:rPr>
          <w:rFonts w:asciiTheme="majorHAnsi" w:eastAsia="Arial Unicode MS" w:hAnsiTheme="majorHAnsi" w:cs="Arial Unicode MS"/>
          <w:b/>
        </w:rPr>
      </w:pPr>
      <w:r w:rsidRPr="00E80659">
        <w:rPr>
          <w:rFonts w:asciiTheme="majorHAnsi" w:eastAsia="Arial Unicode MS" w:hAnsiTheme="majorHAnsi" w:cs="Arial Unicode MS"/>
          <w:b/>
        </w:rPr>
        <w:t xml:space="preserve">              </w:t>
      </w:r>
    </w:p>
    <w:p w:rsidR="00A93E50" w:rsidRPr="00E80659" w:rsidRDefault="00A93E50" w:rsidP="00A93E50">
      <w:pPr>
        <w:rPr>
          <w:rFonts w:asciiTheme="majorHAnsi" w:eastAsia="Arial Unicode MS" w:hAnsiTheme="majorHAnsi" w:cs="Arial Unicode MS"/>
        </w:rPr>
      </w:pPr>
      <w:r w:rsidRPr="00E80659">
        <w:rPr>
          <w:rFonts w:asciiTheme="majorHAnsi" w:eastAsia="Arial Unicode MS" w:hAnsiTheme="majorHAnsi" w:cs="Arial Unicode MS"/>
        </w:rPr>
        <w:tab/>
      </w:r>
      <w:r w:rsidRPr="00E80659">
        <w:rPr>
          <w:rFonts w:asciiTheme="majorHAnsi" w:eastAsia="Arial Unicode MS" w:hAnsiTheme="majorHAnsi" w:cs="Arial Unicode MS"/>
        </w:rPr>
        <w:tab/>
        <w:t>Senhor Presidente</w:t>
      </w:r>
    </w:p>
    <w:p w:rsidR="00A93E50" w:rsidRPr="00E80659" w:rsidRDefault="00A93E50" w:rsidP="00A93E50">
      <w:pPr>
        <w:rPr>
          <w:rFonts w:asciiTheme="majorHAnsi" w:eastAsia="Arial Unicode MS" w:hAnsiTheme="majorHAnsi" w:cs="Arial Unicode MS"/>
        </w:rPr>
      </w:pPr>
    </w:p>
    <w:p w:rsidR="00B3477D" w:rsidRPr="00B3477D" w:rsidRDefault="00A93E50" w:rsidP="00B3477D">
      <w:pPr>
        <w:jc w:val="both"/>
        <w:rPr>
          <w:rFonts w:asciiTheme="majorHAnsi" w:eastAsia="Arial Unicode MS" w:hAnsiTheme="majorHAnsi" w:cs="Arial Unicode MS"/>
        </w:rPr>
      </w:pPr>
      <w:r w:rsidRPr="00E80659">
        <w:rPr>
          <w:rFonts w:asciiTheme="majorHAnsi" w:eastAsia="Arial Unicode MS" w:hAnsiTheme="majorHAnsi" w:cs="Arial Unicode MS"/>
        </w:rPr>
        <w:tab/>
      </w:r>
      <w:r w:rsidRPr="00E80659">
        <w:rPr>
          <w:rFonts w:asciiTheme="majorHAnsi" w:eastAsia="Arial Unicode MS" w:hAnsiTheme="majorHAnsi" w:cs="Arial Unicode MS"/>
        </w:rPr>
        <w:tab/>
        <w:t>De acordo com o Regimento Interno desta Casa de Leis e depois de ouvido o Soberano Plenário solicita a V. Exa</w:t>
      </w:r>
      <w:proofErr w:type="gramStart"/>
      <w:r w:rsidRPr="00E80659">
        <w:rPr>
          <w:rFonts w:asciiTheme="majorHAnsi" w:eastAsia="Arial Unicode MS" w:hAnsiTheme="majorHAnsi" w:cs="Arial Unicode MS"/>
        </w:rPr>
        <w:t>.,</w:t>
      </w:r>
      <w:proofErr w:type="gramEnd"/>
      <w:r w:rsidRPr="00E80659">
        <w:rPr>
          <w:rFonts w:asciiTheme="majorHAnsi" w:eastAsia="Arial Unicode MS" w:hAnsiTheme="majorHAnsi" w:cs="Arial Unicode MS"/>
        </w:rPr>
        <w:t xml:space="preserve"> que seja encaminhado expediente ao Prefeito Municipal c</w:t>
      </w:r>
      <w:r w:rsidR="00B3477D" w:rsidRPr="00E80659">
        <w:rPr>
          <w:rFonts w:asciiTheme="majorHAnsi" w:eastAsia="Arial Unicode MS" w:hAnsiTheme="majorHAnsi" w:cs="Arial Unicode MS"/>
        </w:rPr>
        <w:t xml:space="preserve">om copia a Secretaria Municipal </w:t>
      </w:r>
      <w:r w:rsidR="00B3477D" w:rsidRPr="00B3477D">
        <w:rPr>
          <w:rFonts w:asciiTheme="majorHAnsi" w:eastAsia="Arial Unicode MS" w:hAnsiTheme="majorHAnsi" w:cs="Arial Unicode MS"/>
          <w:lang w:eastAsia="en-US"/>
        </w:rPr>
        <w:t>de Educação, mostrando a necessidade de fazer uma grade de proteção na entrada do CEI – Centro de Educação Infantil Giovanna Marra (Creche).</w:t>
      </w:r>
    </w:p>
    <w:p w:rsidR="00B3477D" w:rsidRPr="00E80659" w:rsidRDefault="00B3477D" w:rsidP="00A93E50">
      <w:pPr>
        <w:jc w:val="both"/>
        <w:rPr>
          <w:rFonts w:asciiTheme="majorHAnsi" w:eastAsia="Arial Unicode MS" w:hAnsiTheme="majorHAnsi" w:cs="Arial Unicode MS"/>
        </w:rPr>
      </w:pPr>
    </w:p>
    <w:p w:rsidR="00B3477D" w:rsidRPr="00E80659" w:rsidRDefault="00B3477D" w:rsidP="00A93E50">
      <w:pPr>
        <w:jc w:val="both"/>
        <w:rPr>
          <w:rFonts w:asciiTheme="majorHAnsi" w:eastAsia="Arial Unicode MS" w:hAnsiTheme="majorHAnsi" w:cs="Arial Unicode MS"/>
        </w:rPr>
      </w:pPr>
    </w:p>
    <w:p w:rsidR="00A93E50" w:rsidRPr="00E80659" w:rsidRDefault="00A93E50" w:rsidP="00A93E50">
      <w:pPr>
        <w:jc w:val="both"/>
        <w:rPr>
          <w:rFonts w:asciiTheme="majorHAnsi" w:eastAsia="Arial Unicode MS" w:hAnsiTheme="majorHAnsi" w:cs="Arial Unicode MS"/>
          <w:b/>
          <w:vanish/>
        </w:rPr>
      </w:pPr>
      <w:r w:rsidRPr="00E80659">
        <w:rPr>
          <w:rFonts w:asciiTheme="majorHAnsi" w:eastAsia="Arial Unicode MS" w:hAnsiTheme="majorHAnsi" w:cs="Arial Unicode MS"/>
          <w:vanish/>
        </w:rPr>
        <w:t>hospital Muni</w:t>
      </w:r>
    </w:p>
    <w:p w:rsidR="00A93E50" w:rsidRPr="00E80659" w:rsidRDefault="00A93E50" w:rsidP="00A93E50">
      <w:pPr>
        <w:jc w:val="both"/>
        <w:rPr>
          <w:rFonts w:asciiTheme="majorHAnsi" w:eastAsia="Arial Unicode MS" w:hAnsiTheme="majorHAnsi" w:cs="Arial Unicode MS"/>
          <w:b/>
        </w:rPr>
      </w:pPr>
      <w:r w:rsidRPr="00E80659">
        <w:rPr>
          <w:rFonts w:asciiTheme="majorHAnsi" w:eastAsia="Arial Unicode MS" w:hAnsiTheme="majorHAnsi" w:cs="Arial Unicode MS"/>
          <w:b/>
        </w:rPr>
        <w:tab/>
      </w:r>
      <w:r w:rsidRPr="00E80659">
        <w:rPr>
          <w:rFonts w:asciiTheme="majorHAnsi" w:eastAsia="Arial Unicode MS" w:hAnsiTheme="majorHAnsi" w:cs="Arial Unicode MS"/>
          <w:b/>
        </w:rPr>
        <w:tab/>
        <w:t>J U S T I F I C A T I VA</w:t>
      </w:r>
    </w:p>
    <w:p w:rsidR="00A93E50" w:rsidRPr="00E80659" w:rsidRDefault="00A93E50" w:rsidP="00A93E50">
      <w:pPr>
        <w:jc w:val="both"/>
        <w:rPr>
          <w:rFonts w:asciiTheme="majorHAnsi" w:eastAsia="Arial Unicode MS" w:hAnsiTheme="majorHAnsi" w:cs="Arial Unicode MS"/>
        </w:rPr>
      </w:pPr>
    </w:p>
    <w:p w:rsidR="00A93E50" w:rsidRPr="00E80659" w:rsidRDefault="00A93E50" w:rsidP="00A93E50">
      <w:pPr>
        <w:jc w:val="both"/>
        <w:rPr>
          <w:rFonts w:asciiTheme="majorHAnsi" w:eastAsia="Arial Unicode MS" w:hAnsiTheme="majorHAnsi" w:cs="Arial Unicode MS"/>
        </w:rPr>
      </w:pPr>
      <w:r w:rsidRPr="00E80659">
        <w:rPr>
          <w:rFonts w:asciiTheme="majorHAnsi" w:eastAsia="Arial Unicode MS" w:hAnsiTheme="majorHAnsi" w:cs="Arial Unicode MS"/>
        </w:rPr>
        <w:tab/>
      </w:r>
      <w:r w:rsidRPr="00E80659">
        <w:rPr>
          <w:rFonts w:asciiTheme="majorHAnsi" w:eastAsia="Arial Unicode MS" w:hAnsiTheme="majorHAnsi" w:cs="Arial Unicode MS"/>
        </w:rPr>
        <w:tab/>
        <w:t xml:space="preserve">Essa nossa indicação se justifica pelo fato de que </w:t>
      </w:r>
      <w:r w:rsidR="00B3477D" w:rsidRPr="00E80659">
        <w:rPr>
          <w:rFonts w:asciiTheme="majorHAnsi" w:eastAsia="Arial Unicode MS" w:hAnsiTheme="majorHAnsi" w:cs="Arial Unicode MS"/>
        </w:rPr>
        <w:t xml:space="preserve">com essa grade de proteção </w:t>
      </w:r>
      <w:r w:rsidR="00B3477D" w:rsidRPr="00B3477D">
        <w:rPr>
          <w:rFonts w:asciiTheme="majorHAnsi" w:eastAsia="Arial Unicode MS" w:hAnsiTheme="majorHAnsi" w:cs="Arial Unicode MS"/>
          <w:lang w:eastAsia="en-US"/>
        </w:rPr>
        <w:t>vai da</w:t>
      </w:r>
      <w:r w:rsidR="00B3477D" w:rsidRPr="00E80659">
        <w:rPr>
          <w:rFonts w:asciiTheme="majorHAnsi" w:eastAsia="Arial Unicode MS" w:hAnsiTheme="majorHAnsi" w:cs="Arial Unicode MS"/>
          <w:lang w:eastAsia="en-US"/>
        </w:rPr>
        <w:t>r mais segurança</w:t>
      </w:r>
      <w:r w:rsidR="00B3477D" w:rsidRPr="00B3477D">
        <w:rPr>
          <w:rFonts w:asciiTheme="majorHAnsi" w:eastAsia="Arial Unicode MS" w:hAnsiTheme="majorHAnsi" w:cs="Arial Unicode MS"/>
          <w:lang w:eastAsia="en-US"/>
        </w:rPr>
        <w:t xml:space="preserve"> </w:t>
      </w:r>
      <w:r w:rsidR="00B3477D" w:rsidRPr="00E80659">
        <w:rPr>
          <w:rFonts w:asciiTheme="majorHAnsi" w:eastAsia="Arial Unicode MS" w:hAnsiTheme="majorHAnsi" w:cs="Arial Unicode MS"/>
          <w:lang w:eastAsia="en-US"/>
        </w:rPr>
        <w:t>às nossas crianças e servidores do Centro de Educação Infantil, pois as grades existentes se encontram em péssimo esta</w:t>
      </w:r>
      <w:r w:rsidR="00B3477D" w:rsidRPr="00B3477D">
        <w:rPr>
          <w:rFonts w:asciiTheme="majorHAnsi" w:eastAsia="Arial Unicode MS" w:hAnsiTheme="majorHAnsi" w:cs="Arial Unicode MS"/>
          <w:lang w:eastAsia="en-US"/>
        </w:rPr>
        <w:t xml:space="preserve">do </w:t>
      </w:r>
      <w:r w:rsidR="00B3477D" w:rsidRPr="00E80659">
        <w:rPr>
          <w:rFonts w:asciiTheme="majorHAnsi" w:eastAsia="Arial Unicode MS" w:hAnsiTheme="majorHAnsi" w:cs="Arial Unicode MS"/>
          <w:lang w:eastAsia="en-US"/>
        </w:rPr>
        <w:t xml:space="preserve">de conservação </w:t>
      </w:r>
      <w:r w:rsidR="00B3477D" w:rsidRPr="00B3477D">
        <w:rPr>
          <w:rFonts w:asciiTheme="majorHAnsi" w:eastAsia="Arial Unicode MS" w:hAnsiTheme="majorHAnsi" w:cs="Arial Unicode MS"/>
          <w:lang w:eastAsia="en-US"/>
        </w:rPr>
        <w:t>com necessidade de substituição urgente</w:t>
      </w:r>
      <w:r w:rsidR="00B3477D" w:rsidRPr="00E80659">
        <w:rPr>
          <w:rFonts w:asciiTheme="majorHAnsi" w:eastAsia="Arial Unicode MS" w:hAnsiTheme="majorHAnsi" w:cs="Arial Unicode MS"/>
          <w:lang w:eastAsia="en-US"/>
        </w:rPr>
        <w:t>.</w:t>
      </w:r>
      <w:r w:rsidR="00B3477D" w:rsidRPr="00E80659">
        <w:rPr>
          <w:rFonts w:asciiTheme="majorHAnsi" w:eastAsia="Arial Unicode MS" w:hAnsiTheme="majorHAnsi" w:cs="Arial Unicode MS"/>
        </w:rPr>
        <w:t xml:space="preserve"> </w:t>
      </w:r>
      <w:r w:rsidRPr="00E80659">
        <w:rPr>
          <w:rFonts w:asciiTheme="majorHAnsi" w:eastAsia="Arial Unicode MS" w:hAnsiTheme="majorHAnsi" w:cs="Arial Unicode MS"/>
        </w:rPr>
        <w:t>Assim peço o apoio dos nobres Pares desta Casa de Leis para a aprovação desta nossa indicação.</w:t>
      </w:r>
    </w:p>
    <w:p w:rsidR="00A93E50" w:rsidRPr="00E80659" w:rsidRDefault="00A93E50" w:rsidP="00A93E50">
      <w:pPr>
        <w:jc w:val="both"/>
        <w:rPr>
          <w:rFonts w:asciiTheme="majorHAnsi" w:eastAsia="Arial Unicode MS" w:hAnsiTheme="majorHAnsi" w:cs="Arial Unicode MS"/>
        </w:rPr>
      </w:pPr>
    </w:p>
    <w:p w:rsidR="00A93E50" w:rsidRPr="00E80659" w:rsidRDefault="00A93E50" w:rsidP="00A93E50">
      <w:pPr>
        <w:jc w:val="center"/>
        <w:rPr>
          <w:rFonts w:asciiTheme="majorHAnsi" w:eastAsia="Arial Unicode MS" w:hAnsiTheme="majorHAnsi" w:cs="Arial Unicode MS"/>
          <w:b/>
        </w:rPr>
      </w:pPr>
      <w:r w:rsidRPr="00E80659">
        <w:rPr>
          <w:rFonts w:asciiTheme="majorHAnsi" w:eastAsia="Arial Unicode MS" w:hAnsiTheme="majorHAnsi" w:cs="Arial Unicode MS"/>
          <w:b/>
        </w:rPr>
        <w:t>Sala das Sessões da Câmara Municipal</w:t>
      </w:r>
    </w:p>
    <w:p w:rsidR="00A93E50" w:rsidRPr="00E80659" w:rsidRDefault="00A93E50" w:rsidP="00A93E50">
      <w:pPr>
        <w:jc w:val="center"/>
        <w:rPr>
          <w:rFonts w:asciiTheme="majorHAnsi" w:eastAsia="Arial Unicode MS" w:hAnsiTheme="majorHAnsi" w:cs="Arial Unicode MS"/>
          <w:b/>
        </w:rPr>
      </w:pPr>
      <w:r w:rsidRPr="00E80659">
        <w:rPr>
          <w:rFonts w:asciiTheme="majorHAnsi" w:eastAsia="Arial Unicode MS" w:hAnsiTheme="majorHAnsi" w:cs="Arial Unicode MS"/>
          <w:b/>
        </w:rPr>
        <w:t xml:space="preserve">Palácio Adiel </w:t>
      </w:r>
      <w:r w:rsidR="00B3477D" w:rsidRPr="00E80659">
        <w:rPr>
          <w:rFonts w:asciiTheme="majorHAnsi" w:eastAsia="Arial Unicode MS" w:hAnsiTheme="majorHAnsi" w:cs="Arial Unicode MS"/>
          <w:b/>
        </w:rPr>
        <w:t>Antônio</w:t>
      </w:r>
      <w:r w:rsidRPr="00E80659">
        <w:rPr>
          <w:rFonts w:asciiTheme="majorHAnsi" w:eastAsia="Arial Unicode MS" w:hAnsiTheme="majorHAnsi" w:cs="Arial Unicode MS"/>
          <w:b/>
        </w:rPr>
        <w:t xml:space="preserve"> Ribeiro</w:t>
      </w:r>
    </w:p>
    <w:p w:rsidR="00A93E50" w:rsidRPr="00E80659" w:rsidRDefault="00B3477D" w:rsidP="00A93E50">
      <w:pPr>
        <w:jc w:val="center"/>
        <w:rPr>
          <w:rFonts w:asciiTheme="majorHAnsi" w:eastAsia="Arial Unicode MS" w:hAnsiTheme="majorHAnsi" w:cs="Arial Unicode MS"/>
          <w:b/>
        </w:rPr>
      </w:pPr>
      <w:r w:rsidRPr="00E80659">
        <w:rPr>
          <w:rFonts w:asciiTheme="majorHAnsi" w:eastAsia="Arial Unicode MS" w:hAnsiTheme="majorHAnsi" w:cs="Arial Unicode MS"/>
          <w:b/>
        </w:rPr>
        <w:t>Nova Xavantina-MT, 03 de maio</w:t>
      </w:r>
      <w:r w:rsidR="00A93E50" w:rsidRPr="00E80659">
        <w:rPr>
          <w:rFonts w:asciiTheme="majorHAnsi" w:eastAsia="Arial Unicode MS" w:hAnsiTheme="majorHAnsi" w:cs="Arial Unicode MS"/>
          <w:b/>
        </w:rPr>
        <w:t xml:space="preserve"> de 2021.</w:t>
      </w:r>
    </w:p>
    <w:p w:rsidR="00A93E50" w:rsidRPr="00E80659" w:rsidRDefault="00A93E50" w:rsidP="00A93E50">
      <w:pPr>
        <w:jc w:val="both"/>
        <w:rPr>
          <w:rFonts w:asciiTheme="majorHAnsi" w:eastAsia="Arial Unicode MS" w:hAnsiTheme="majorHAnsi" w:cs="Arial Unicode MS"/>
          <w:b/>
        </w:rPr>
      </w:pPr>
    </w:p>
    <w:p w:rsidR="00A93E50" w:rsidRPr="00E80659" w:rsidRDefault="00A93E50" w:rsidP="00A93E50">
      <w:pPr>
        <w:jc w:val="both"/>
        <w:rPr>
          <w:rFonts w:asciiTheme="majorHAnsi" w:eastAsia="Arial Unicode MS" w:hAnsiTheme="majorHAnsi" w:cs="Arial Unicode MS"/>
          <w:b/>
        </w:rPr>
      </w:pPr>
      <w:bookmarkStart w:id="0" w:name="_GoBack"/>
      <w:bookmarkEnd w:id="0"/>
    </w:p>
    <w:p w:rsidR="00A93E50" w:rsidRPr="00E80659" w:rsidRDefault="00A93E50" w:rsidP="00A93E50">
      <w:pPr>
        <w:jc w:val="both"/>
        <w:rPr>
          <w:rFonts w:asciiTheme="majorHAnsi" w:eastAsia="Arial Unicode MS" w:hAnsiTheme="majorHAnsi" w:cs="Arial Unicode MS"/>
          <w:b/>
        </w:rPr>
      </w:pPr>
    </w:p>
    <w:p w:rsidR="00A93E50" w:rsidRPr="00E80659" w:rsidRDefault="00E80659" w:rsidP="00A93E50">
      <w:pPr>
        <w:tabs>
          <w:tab w:val="left" w:pos="5160"/>
        </w:tabs>
        <w:jc w:val="center"/>
        <w:rPr>
          <w:rFonts w:asciiTheme="majorHAnsi" w:eastAsia="Arial Unicode MS" w:hAnsiTheme="majorHAnsi" w:cs="Arial Unicode MS"/>
          <w:b/>
        </w:rPr>
      </w:pPr>
      <w:r w:rsidRPr="00E80659">
        <w:rPr>
          <w:rFonts w:asciiTheme="majorHAnsi" w:eastAsia="Arial Unicode MS" w:hAnsiTheme="majorHAnsi" w:cs="Arial Unicode MS"/>
          <w:b/>
        </w:rPr>
        <w:t>Adriano Laurindo da Silva</w:t>
      </w:r>
    </w:p>
    <w:p w:rsidR="00A93E50" w:rsidRPr="00E80659" w:rsidRDefault="00A93E50" w:rsidP="00A93E50">
      <w:pPr>
        <w:tabs>
          <w:tab w:val="left" w:pos="6450"/>
        </w:tabs>
        <w:rPr>
          <w:rFonts w:asciiTheme="majorHAnsi" w:eastAsia="Arial Unicode MS" w:hAnsiTheme="majorHAnsi" w:cs="Arial Unicode MS"/>
          <w:b/>
        </w:rPr>
      </w:pPr>
      <w:r w:rsidRPr="00E80659">
        <w:rPr>
          <w:rFonts w:asciiTheme="majorHAnsi" w:eastAsia="Arial Unicode MS" w:hAnsiTheme="majorHAnsi" w:cs="Arial Unicode MS"/>
          <w:b/>
        </w:rPr>
        <w:t xml:space="preserve">                                                                      Vereador</w:t>
      </w:r>
      <w:r w:rsidRPr="00E80659">
        <w:rPr>
          <w:rFonts w:asciiTheme="majorHAnsi" w:eastAsia="Arial Unicode MS" w:hAnsiTheme="majorHAnsi" w:cs="Arial Unicode MS"/>
          <w:b/>
        </w:rPr>
        <w:tab/>
      </w:r>
    </w:p>
    <w:p w:rsidR="00A93E50" w:rsidRPr="00E80659" w:rsidRDefault="00A93E50" w:rsidP="00A93E50">
      <w:pPr>
        <w:rPr>
          <w:rFonts w:asciiTheme="majorHAnsi" w:eastAsia="Arial Unicode MS" w:hAnsiTheme="majorHAnsi" w:cs="Arial Unicode MS"/>
          <w:b/>
        </w:rPr>
      </w:pPr>
    </w:p>
    <w:p w:rsidR="00A93E50" w:rsidRPr="00E80659" w:rsidRDefault="00A93E50" w:rsidP="00A93E50">
      <w:pPr>
        <w:jc w:val="center"/>
        <w:rPr>
          <w:rFonts w:asciiTheme="majorHAnsi" w:eastAsia="Arial Unicode MS" w:hAnsiTheme="majorHAnsi" w:cs="Arial Unicode MS"/>
          <w:b/>
        </w:rPr>
      </w:pPr>
    </w:p>
    <w:p w:rsidR="00A93E50" w:rsidRPr="00E80659" w:rsidRDefault="00E80659" w:rsidP="00A93E50">
      <w:pPr>
        <w:jc w:val="center"/>
        <w:rPr>
          <w:rFonts w:asciiTheme="majorHAnsi" w:eastAsia="Arial Unicode MS" w:hAnsiTheme="majorHAnsi" w:cs="Arial Unicode MS"/>
          <w:b/>
        </w:rPr>
      </w:pPr>
      <w:r w:rsidRPr="00E80659">
        <w:rPr>
          <w:rFonts w:asciiTheme="majorHAnsi" w:eastAsia="Arial Unicode MS" w:hAnsiTheme="majorHAnsi" w:cs="Arial Unicode MS"/>
          <w:b/>
        </w:rPr>
        <w:t>Eduardo Ribeiro da Silva</w:t>
      </w:r>
      <w:r w:rsidR="00A93E50" w:rsidRPr="00E80659">
        <w:rPr>
          <w:rFonts w:asciiTheme="majorHAnsi" w:eastAsia="Arial Unicode MS" w:hAnsiTheme="majorHAnsi" w:cs="Arial Unicode MS"/>
          <w:b/>
        </w:rPr>
        <w:t xml:space="preserve">             </w:t>
      </w:r>
      <w:r w:rsidRPr="00E80659">
        <w:rPr>
          <w:rFonts w:asciiTheme="majorHAnsi" w:eastAsia="Arial Unicode MS" w:hAnsiTheme="majorHAnsi" w:cs="Arial Unicode MS"/>
          <w:b/>
        </w:rPr>
        <w:t xml:space="preserve">               Ednaldo Fragas da Silva</w:t>
      </w:r>
    </w:p>
    <w:p w:rsidR="00A93E50" w:rsidRPr="00E80659" w:rsidRDefault="00E80659" w:rsidP="00A93E50">
      <w:pPr>
        <w:tabs>
          <w:tab w:val="left" w:pos="1418"/>
          <w:tab w:val="left" w:pos="2127"/>
          <w:tab w:val="left" w:pos="6960"/>
        </w:tabs>
        <w:rPr>
          <w:rFonts w:asciiTheme="majorHAnsi" w:eastAsia="Arial Unicode MS" w:hAnsiTheme="majorHAnsi" w:cs="Arial Unicode MS"/>
          <w:b/>
        </w:rPr>
      </w:pPr>
      <w:r w:rsidRPr="00E80659">
        <w:rPr>
          <w:rFonts w:asciiTheme="majorHAnsi" w:eastAsia="Arial Unicode MS" w:hAnsiTheme="majorHAnsi" w:cs="Arial Unicode MS"/>
          <w:b/>
        </w:rPr>
        <w:t xml:space="preserve">                     Vereador                                                                 </w:t>
      </w:r>
      <w:proofErr w:type="spellStart"/>
      <w:r w:rsidR="00A93E50" w:rsidRPr="00E80659">
        <w:rPr>
          <w:rFonts w:asciiTheme="majorHAnsi" w:eastAsia="Arial Unicode MS" w:hAnsiTheme="majorHAnsi" w:cs="Arial Unicode MS"/>
          <w:b/>
        </w:rPr>
        <w:t>Vereador</w:t>
      </w:r>
      <w:proofErr w:type="spellEnd"/>
    </w:p>
    <w:p w:rsidR="00A93E50" w:rsidRPr="00E80659" w:rsidRDefault="00A93E50" w:rsidP="00A93E50">
      <w:pPr>
        <w:tabs>
          <w:tab w:val="left" w:pos="6900"/>
        </w:tabs>
        <w:rPr>
          <w:rFonts w:asciiTheme="majorHAnsi" w:eastAsia="Arial Unicode MS" w:hAnsiTheme="majorHAnsi" w:cs="Arial Unicode MS"/>
          <w:b/>
        </w:rPr>
      </w:pPr>
    </w:p>
    <w:p w:rsidR="00A93E50" w:rsidRPr="00E80659" w:rsidRDefault="00A93E50" w:rsidP="00A93E50">
      <w:pPr>
        <w:tabs>
          <w:tab w:val="left" w:pos="1418"/>
          <w:tab w:val="left" w:pos="2127"/>
        </w:tabs>
        <w:jc w:val="center"/>
        <w:rPr>
          <w:rFonts w:asciiTheme="majorHAnsi" w:eastAsia="Arial Unicode MS" w:hAnsiTheme="majorHAnsi" w:cs="Arial Unicode MS"/>
          <w:b/>
        </w:rPr>
      </w:pPr>
    </w:p>
    <w:p w:rsidR="00A93E50" w:rsidRPr="00E80659" w:rsidRDefault="00A93E50" w:rsidP="00A93E50">
      <w:pPr>
        <w:tabs>
          <w:tab w:val="left" w:pos="1418"/>
          <w:tab w:val="left" w:pos="2127"/>
        </w:tabs>
        <w:jc w:val="center"/>
        <w:rPr>
          <w:rFonts w:asciiTheme="majorHAnsi" w:eastAsia="Arial Unicode MS" w:hAnsiTheme="majorHAnsi" w:cs="Arial Unicode MS"/>
          <w:b/>
        </w:rPr>
      </w:pPr>
      <w:r w:rsidRPr="00E80659">
        <w:rPr>
          <w:rFonts w:asciiTheme="majorHAnsi" w:eastAsia="Arial Unicode MS" w:hAnsiTheme="majorHAnsi" w:cs="Arial Unicode MS"/>
          <w:b/>
        </w:rPr>
        <w:t xml:space="preserve">                                                                                        </w:t>
      </w:r>
    </w:p>
    <w:p w:rsidR="00A93E50" w:rsidRPr="00E80659" w:rsidRDefault="00E80659" w:rsidP="00A93E50">
      <w:pPr>
        <w:tabs>
          <w:tab w:val="left" w:pos="5835"/>
        </w:tabs>
        <w:rPr>
          <w:rFonts w:asciiTheme="majorHAnsi" w:eastAsia="Arial Unicode MS" w:hAnsiTheme="majorHAnsi" w:cs="Arial Unicode MS"/>
          <w:b/>
        </w:rPr>
      </w:pPr>
      <w:r w:rsidRPr="00E80659">
        <w:rPr>
          <w:rFonts w:asciiTheme="majorHAnsi" w:eastAsia="Arial Unicode MS" w:hAnsiTheme="majorHAnsi" w:cs="Arial Unicode MS"/>
          <w:b/>
        </w:rPr>
        <w:t>Carlos Antônio Carlos Resende</w:t>
      </w:r>
      <w:r w:rsidR="00A93E50" w:rsidRPr="00E80659">
        <w:rPr>
          <w:rFonts w:asciiTheme="majorHAnsi" w:eastAsia="Arial Unicode MS" w:hAnsiTheme="majorHAnsi" w:cs="Arial Unicode MS"/>
          <w:b/>
        </w:rPr>
        <w:t xml:space="preserve">                                  </w:t>
      </w:r>
      <w:r w:rsidRPr="00E80659">
        <w:rPr>
          <w:rFonts w:asciiTheme="majorHAnsi" w:eastAsia="Arial Unicode MS" w:hAnsiTheme="majorHAnsi" w:cs="Arial Unicode MS"/>
          <w:b/>
        </w:rPr>
        <w:t xml:space="preserve">    Willian Mariano Batista</w:t>
      </w:r>
      <w:r w:rsidR="00A93E50" w:rsidRPr="00E80659">
        <w:rPr>
          <w:rFonts w:asciiTheme="majorHAnsi" w:eastAsia="Arial Unicode MS" w:hAnsiTheme="majorHAnsi" w:cs="Arial Unicode MS"/>
          <w:b/>
        </w:rPr>
        <w:tab/>
      </w:r>
    </w:p>
    <w:p w:rsidR="00626F39" w:rsidRPr="00E80659" w:rsidRDefault="00E80659" w:rsidP="00B3477D">
      <w:pPr>
        <w:tabs>
          <w:tab w:val="left" w:pos="1418"/>
          <w:tab w:val="left" w:pos="6900"/>
        </w:tabs>
        <w:rPr>
          <w:rFonts w:asciiTheme="majorHAnsi" w:eastAsia="Arial Unicode MS" w:hAnsiTheme="majorHAnsi" w:cs="Arial Unicode MS"/>
        </w:rPr>
      </w:pPr>
      <w:r w:rsidRPr="00E80659">
        <w:rPr>
          <w:rFonts w:asciiTheme="majorHAnsi" w:eastAsia="Arial Unicode MS" w:hAnsiTheme="majorHAnsi" w:cs="Arial Unicode MS"/>
          <w:b/>
        </w:rPr>
        <w:t xml:space="preserve">              Vereador                                                                              </w:t>
      </w:r>
      <w:proofErr w:type="spellStart"/>
      <w:r w:rsidR="00A93E50" w:rsidRPr="00E80659">
        <w:rPr>
          <w:rFonts w:asciiTheme="majorHAnsi" w:eastAsia="Arial Unicode MS" w:hAnsiTheme="majorHAnsi" w:cs="Arial Unicode MS"/>
          <w:b/>
        </w:rPr>
        <w:t>Vereador</w:t>
      </w:r>
      <w:proofErr w:type="spellEnd"/>
    </w:p>
    <w:sectPr w:rsidR="00626F39" w:rsidRPr="00E80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50"/>
    <w:rsid w:val="00626F39"/>
    <w:rsid w:val="00A93E50"/>
    <w:rsid w:val="00B3477D"/>
    <w:rsid w:val="00E8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1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2021-04-30T19:43:00Z</cp:lastPrinted>
  <dcterms:created xsi:type="dcterms:W3CDTF">2021-04-05T17:21:00Z</dcterms:created>
  <dcterms:modified xsi:type="dcterms:W3CDTF">2021-04-30T19:43:00Z</dcterms:modified>
</cp:coreProperties>
</file>