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43" w:rsidRDefault="007D4843" w:rsidP="007D484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123/2021</w:t>
      </w:r>
    </w:p>
    <w:p w:rsidR="007D4843" w:rsidRDefault="007D4843" w:rsidP="007D48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7D4843" w:rsidRDefault="007D4843" w:rsidP="007D48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7D4843" w:rsidRDefault="007D4843" w:rsidP="007D484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7D4843" w:rsidRDefault="007D4843" w:rsidP="007D484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7D4843" w:rsidRDefault="007D4843" w:rsidP="007D484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7D4843" w:rsidRDefault="007D4843" w:rsidP="007D484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D4843" w:rsidRDefault="007D4843" w:rsidP="007D48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D4843" w:rsidRDefault="007D4843" w:rsidP="007D4843">
      <w:pPr>
        <w:rPr>
          <w:rFonts w:asciiTheme="majorHAnsi" w:hAnsiTheme="majorHAnsi"/>
        </w:rPr>
      </w:pPr>
    </w:p>
    <w:p w:rsidR="007D4843" w:rsidRDefault="007D4843" w:rsidP="007D484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vedar com telas as quadras das Escolas Municipais Jose Rodrigues </w:t>
      </w:r>
      <w:proofErr w:type="spellStart"/>
      <w:r>
        <w:rPr>
          <w:rFonts w:asciiTheme="majorHAnsi" w:hAnsiTheme="majorHAnsi" w:cs="Arial"/>
        </w:rPr>
        <w:t>Silqueira</w:t>
      </w:r>
      <w:proofErr w:type="spellEnd"/>
      <w:r>
        <w:rPr>
          <w:rFonts w:asciiTheme="majorHAnsi" w:hAnsiTheme="majorHAnsi" w:cs="Arial"/>
        </w:rPr>
        <w:t xml:space="preserve"> (JR), Ivo Garcia, Monteiro Lobato e Deus é Amor para evitar a entrada dos pombos.</w:t>
      </w:r>
    </w:p>
    <w:p w:rsidR="007D4843" w:rsidRDefault="007D4843" w:rsidP="007D4843">
      <w:pPr>
        <w:jc w:val="both"/>
        <w:rPr>
          <w:rFonts w:asciiTheme="majorHAnsi" w:hAnsiTheme="majorHAnsi"/>
        </w:rPr>
      </w:pPr>
    </w:p>
    <w:p w:rsidR="007D4843" w:rsidRDefault="007D4843" w:rsidP="007D4843">
      <w:pPr>
        <w:jc w:val="both"/>
        <w:rPr>
          <w:rFonts w:asciiTheme="majorHAnsi" w:hAnsiTheme="majorHAnsi"/>
        </w:rPr>
      </w:pPr>
    </w:p>
    <w:p w:rsidR="007D4843" w:rsidRDefault="007D4843" w:rsidP="007D484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D4843" w:rsidRDefault="007D4843" w:rsidP="007D484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D4843" w:rsidRDefault="007D4843" w:rsidP="007D4843">
      <w:pPr>
        <w:jc w:val="both"/>
        <w:rPr>
          <w:rFonts w:asciiTheme="majorHAnsi" w:hAnsiTheme="majorHAnsi"/>
        </w:rPr>
      </w:pPr>
    </w:p>
    <w:p w:rsidR="007D4843" w:rsidRDefault="007D4843" w:rsidP="007D484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esses pombos vêm causando transtornos e dificultando o uso das quadras e isso é uma forma de solucionar o problema sem causar o abatimento desses animais.</w:t>
      </w:r>
    </w:p>
    <w:p w:rsidR="007D4843" w:rsidRDefault="007D4843" w:rsidP="007D4843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7D4843" w:rsidRDefault="007D4843" w:rsidP="007D4843">
      <w:pPr>
        <w:jc w:val="both"/>
        <w:rPr>
          <w:rFonts w:asciiTheme="majorHAnsi" w:hAnsiTheme="majorHAnsi"/>
        </w:rPr>
      </w:pPr>
    </w:p>
    <w:p w:rsidR="007D4843" w:rsidRDefault="007D4843" w:rsidP="007D48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D4843" w:rsidRDefault="007D4843" w:rsidP="007D48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7D4843" w:rsidRDefault="007D4843" w:rsidP="007D48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jc w:val="both"/>
        <w:rPr>
          <w:rFonts w:asciiTheme="majorHAnsi" w:hAnsiTheme="majorHAnsi"/>
          <w:b/>
        </w:rPr>
      </w:pPr>
    </w:p>
    <w:p w:rsidR="007D4843" w:rsidRDefault="007D4843" w:rsidP="007D4843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D4843" w:rsidRDefault="007D4843" w:rsidP="007D484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7D4843" w:rsidRDefault="007D4843" w:rsidP="007D4843">
      <w:pPr>
        <w:rPr>
          <w:rFonts w:asciiTheme="majorHAnsi" w:hAnsiTheme="majorHAnsi"/>
          <w:b/>
        </w:rPr>
      </w:pPr>
    </w:p>
    <w:p w:rsidR="007D4843" w:rsidRDefault="007D4843" w:rsidP="007D4843">
      <w:pPr>
        <w:jc w:val="center"/>
        <w:rPr>
          <w:rFonts w:asciiTheme="majorHAnsi" w:hAnsiTheme="majorHAnsi"/>
          <w:b/>
        </w:rPr>
      </w:pPr>
    </w:p>
    <w:p w:rsidR="007D4843" w:rsidRDefault="007D4843" w:rsidP="007D48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7D4843" w:rsidRDefault="007D4843" w:rsidP="007D4843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4843" w:rsidRDefault="007D4843" w:rsidP="007D4843">
      <w:pPr>
        <w:tabs>
          <w:tab w:val="left" w:pos="6900"/>
        </w:tabs>
        <w:rPr>
          <w:rFonts w:asciiTheme="majorHAnsi" w:hAnsiTheme="majorHAnsi"/>
          <w:b/>
        </w:rPr>
      </w:pPr>
    </w:p>
    <w:p w:rsidR="007D4843" w:rsidRDefault="007D4843" w:rsidP="007D4843">
      <w:pPr>
        <w:tabs>
          <w:tab w:val="left" w:pos="6900"/>
        </w:tabs>
        <w:rPr>
          <w:rFonts w:asciiTheme="majorHAnsi" w:hAnsiTheme="majorHAnsi"/>
          <w:b/>
        </w:rPr>
      </w:pPr>
    </w:p>
    <w:p w:rsidR="007D4843" w:rsidRDefault="007D4843" w:rsidP="007D484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7D4843" w:rsidRDefault="007D4843" w:rsidP="007D4843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                                                                     WILLIAN M. BATISTA</w:t>
      </w:r>
      <w:r>
        <w:rPr>
          <w:rFonts w:asciiTheme="majorHAnsi" w:hAnsiTheme="majorHAnsi"/>
          <w:b/>
        </w:rPr>
        <w:tab/>
      </w:r>
    </w:p>
    <w:p w:rsidR="003A1073" w:rsidRPr="007D4843" w:rsidRDefault="007D4843" w:rsidP="007D4843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3A1073" w:rsidRPr="007D4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43"/>
    <w:rsid w:val="003A1073"/>
    <w:rsid w:val="007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2021-03-26T20:27:00Z</dcterms:created>
  <dcterms:modified xsi:type="dcterms:W3CDTF">2021-03-26T20:27:00Z</dcterms:modified>
</cp:coreProperties>
</file>