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32" w:rsidRDefault="007F3332" w:rsidP="007F3332">
      <w:pPr>
        <w:jc w:val="both"/>
        <w:rPr>
          <w:b/>
          <w:sz w:val="26"/>
          <w:szCs w:val="26"/>
        </w:rPr>
      </w:pPr>
    </w:p>
    <w:p w:rsidR="007F3332" w:rsidRDefault="007F3332" w:rsidP="007F33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MOÇÃO DE APLAUSO Nº 05/2020</w:t>
      </w:r>
    </w:p>
    <w:p w:rsidR="007F3332" w:rsidRDefault="007F3332" w:rsidP="007F33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AUTOR: </w:t>
      </w:r>
      <w:r>
        <w:rPr>
          <w:b/>
          <w:sz w:val="26"/>
          <w:szCs w:val="26"/>
        </w:rPr>
        <w:t>EDUARDO RIBEIRO DA SILVA</w:t>
      </w:r>
    </w:p>
    <w:p w:rsidR="007F3332" w:rsidRDefault="007F3332" w:rsidP="007F3332">
      <w:pPr>
        <w:jc w:val="both"/>
        <w:rPr>
          <w:b/>
          <w:sz w:val="26"/>
          <w:szCs w:val="26"/>
        </w:rPr>
      </w:pPr>
    </w:p>
    <w:p w:rsidR="007F3332" w:rsidRDefault="007F3332" w:rsidP="007F33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Senhor Presidente</w:t>
      </w:r>
    </w:p>
    <w:p w:rsidR="007F3332" w:rsidRDefault="007F3332" w:rsidP="007F3332">
      <w:pPr>
        <w:jc w:val="both"/>
        <w:rPr>
          <w:b/>
          <w:sz w:val="26"/>
          <w:szCs w:val="26"/>
        </w:rPr>
      </w:pPr>
    </w:p>
    <w:p w:rsidR="007F3332" w:rsidRDefault="007F3332" w:rsidP="007F333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>De acordo com o Regimento Interno desta Casa de Leis e depois de ouvido o soberano Plenário solicito a V, Exa</w:t>
      </w:r>
      <w:proofErr w:type="gramStart"/>
      <w:r>
        <w:rPr>
          <w:bCs/>
          <w:sz w:val="26"/>
          <w:szCs w:val="26"/>
        </w:rPr>
        <w:t>.,</w:t>
      </w:r>
      <w:proofErr w:type="gramEnd"/>
      <w:r>
        <w:rPr>
          <w:bCs/>
          <w:sz w:val="26"/>
          <w:szCs w:val="26"/>
        </w:rPr>
        <w:t xml:space="preserve"> que seja encaminhado a presente Moção de Aplauso ao Advogado Matheus Correia Pontes </w:t>
      </w:r>
      <w:r>
        <w:rPr>
          <w:sz w:val="26"/>
          <w:szCs w:val="26"/>
        </w:rPr>
        <w:t xml:space="preserve">pela atuação acadêmica do referido, onde através de uma pesquisa de campo sobre a </w:t>
      </w:r>
      <w:proofErr w:type="spellStart"/>
      <w:r>
        <w:rPr>
          <w:sz w:val="26"/>
          <w:szCs w:val="26"/>
        </w:rPr>
        <w:t>judicializ</w:t>
      </w:r>
      <w:r>
        <w:rPr>
          <w:sz w:val="26"/>
          <w:szCs w:val="26"/>
        </w:rPr>
        <w:t>ação</w:t>
      </w:r>
      <w:proofErr w:type="spellEnd"/>
      <w:r>
        <w:rPr>
          <w:sz w:val="26"/>
          <w:szCs w:val="26"/>
        </w:rPr>
        <w:t xml:space="preserve"> da saúde pública em nosso M</w:t>
      </w:r>
      <w:r>
        <w:rPr>
          <w:sz w:val="26"/>
          <w:szCs w:val="26"/>
        </w:rPr>
        <w:t>unicípio, que levou a sua realidade para o campo de vista inte</w:t>
      </w:r>
      <w:r>
        <w:rPr>
          <w:sz w:val="26"/>
          <w:szCs w:val="26"/>
        </w:rPr>
        <w:t>rnacional, representando nosso M</w:t>
      </w:r>
      <w:r>
        <w:rPr>
          <w:sz w:val="26"/>
          <w:szCs w:val="26"/>
        </w:rPr>
        <w:t>unicípio com a participação em eventos da Universidade de Coimbra e Universidade de São Paulo, com a finalidade de debate</w:t>
      </w:r>
      <w:r>
        <w:rPr>
          <w:sz w:val="26"/>
          <w:szCs w:val="26"/>
        </w:rPr>
        <w:t xml:space="preserve"> das boas práticas M</w:t>
      </w:r>
      <w:r>
        <w:rPr>
          <w:sz w:val="26"/>
          <w:szCs w:val="26"/>
        </w:rPr>
        <w:t>unicipais, legada na solução administrativa para redução da problemática. Em outro Norte, sua relevância social se mostra presente com sua atuação profissional junto aos órgãos de justiça, tendo seu profissio</w:t>
      </w:r>
      <w:r>
        <w:rPr>
          <w:sz w:val="26"/>
          <w:szCs w:val="26"/>
        </w:rPr>
        <w:t>nalismo pautado na garantia da L</w:t>
      </w:r>
      <w:r>
        <w:rPr>
          <w:sz w:val="26"/>
          <w:szCs w:val="26"/>
        </w:rPr>
        <w:t xml:space="preserve">ei, fiel defensor das garantias constitucionais. </w:t>
      </w:r>
    </w:p>
    <w:p w:rsidR="007F3332" w:rsidRDefault="007F3332" w:rsidP="007F33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Acreditamos que o Dr. Matheus recebera como </w:t>
      </w:r>
      <w:r>
        <w:rPr>
          <w:sz w:val="26"/>
          <w:szCs w:val="26"/>
        </w:rPr>
        <w:t xml:space="preserve">incentivo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manifestação desta C</w:t>
      </w:r>
      <w:r>
        <w:rPr>
          <w:sz w:val="26"/>
          <w:szCs w:val="26"/>
        </w:rPr>
        <w:t>asa de Leis em aplauso a suas atitudes de trabalho.</w:t>
      </w:r>
    </w:p>
    <w:p w:rsidR="007F3332" w:rsidRDefault="007F3332" w:rsidP="007F3332">
      <w:pPr>
        <w:jc w:val="both"/>
        <w:rPr>
          <w:sz w:val="26"/>
          <w:szCs w:val="26"/>
        </w:rPr>
      </w:pPr>
    </w:p>
    <w:p w:rsidR="007F3332" w:rsidRDefault="007F3332" w:rsidP="007F3332">
      <w:pPr>
        <w:jc w:val="both"/>
        <w:rPr>
          <w:sz w:val="26"/>
          <w:szCs w:val="26"/>
        </w:rPr>
      </w:pPr>
    </w:p>
    <w:p w:rsidR="007F3332" w:rsidRDefault="007F3332" w:rsidP="007F3332">
      <w:pPr>
        <w:jc w:val="both"/>
        <w:rPr>
          <w:sz w:val="26"/>
          <w:szCs w:val="26"/>
        </w:rPr>
      </w:pPr>
    </w:p>
    <w:p w:rsidR="007F3332" w:rsidRDefault="007F3332" w:rsidP="007F3332">
      <w:pPr>
        <w:jc w:val="both"/>
        <w:rPr>
          <w:bCs/>
          <w:sz w:val="26"/>
          <w:szCs w:val="26"/>
        </w:rPr>
      </w:pPr>
    </w:p>
    <w:p w:rsidR="007F3332" w:rsidRDefault="007F3332" w:rsidP="007F3332">
      <w:pPr>
        <w:ind w:left="1416"/>
        <w:rPr>
          <w:b/>
        </w:rPr>
      </w:pPr>
      <w:r>
        <w:rPr>
          <w:b/>
        </w:rPr>
        <w:t>Sala das S</w:t>
      </w:r>
      <w:r>
        <w:rPr>
          <w:b/>
        </w:rPr>
        <w:t xml:space="preserve">essões da Câmara Municipal </w:t>
      </w:r>
    </w:p>
    <w:p w:rsidR="007F3332" w:rsidRDefault="007F3332" w:rsidP="007F3332">
      <w:pPr>
        <w:ind w:left="1416"/>
        <w:rPr>
          <w:b/>
        </w:rPr>
      </w:pPr>
      <w:r>
        <w:rPr>
          <w:b/>
        </w:rPr>
        <w:t xml:space="preserve">Palácio Adiel Antônio Ribeiro </w:t>
      </w:r>
    </w:p>
    <w:p w:rsidR="007F3332" w:rsidRDefault="007F3332" w:rsidP="007F3332">
      <w:pPr>
        <w:ind w:left="1416"/>
        <w:rPr>
          <w:b/>
        </w:rPr>
      </w:pPr>
      <w:r>
        <w:rPr>
          <w:b/>
        </w:rPr>
        <w:t xml:space="preserve">Nova </w:t>
      </w:r>
      <w:r>
        <w:rPr>
          <w:b/>
        </w:rPr>
        <w:t>Xavantina-MT</w:t>
      </w:r>
      <w:r>
        <w:rPr>
          <w:b/>
        </w:rPr>
        <w:t>, 30 de novembro 2020</w:t>
      </w:r>
      <w:r>
        <w:rPr>
          <w:b/>
        </w:rPr>
        <w:t>.</w:t>
      </w:r>
    </w:p>
    <w:p w:rsidR="007F3332" w:rsidRDefault="007F3332" w:rsidP="007F3332">
      <w:pPr>
        <w:ind w:left="1416"/>
      </w:pPr>
    </w:p>
    <w:p w:rsidR="007F3332" w:rsidRDefault="007F3332" w:rsidP="007F3332">
      <w:pPr>
        <w:ind w:left="1416"/>
        <w:rPr>
          <w:rFonts w:eastAsiaTheme="minorHAnsi"/>
          <w:b/>
          <w:lang w:eastAsia="en-US"/>
        </w:rPr>
      </w:pPr>
      <w:r>
        <w:rPr>
          <w:b/>
        </w:rPr>
        <w:t>Eduardo Ribeiro da Silva</w:t>
      </w:r>
    </w:p>
    <w:p w:rsidR="007F3332" w:rsidRDefault="007F3332" w:rsidP="007F3332">
      <w:pPr>
        <w:ind w:left="1416"/>
        <w:rPr>
          <w:b/>
        </w:rPr>
      </w:pPr>
      <w:r>
        <w:rPr>
          <w:b/>
        </w:rPr>
        <w:t xml:space="preserve">Vereador </w:t>
      </w:r>
    </w:p>
    <w:p w:rsidR="007F3332" w:rsidRDefault="007F3332" w:rsidP="007F3332">
      <w:pPr>
        <w:ind w:left="1416"/>
      </w:pPr>
    </w:p>
    <w:p w:rsidR="007F3332" w:rsidRDefault="007F3332" w:rsidP="007F3332">
      <w:pPr>
        <w:jc w:val="both"/>
        <w:rPr>
          <w:b/>
          <w:sz w:val="26"/>
          <w:szCs w:val="26"/>
        </w:rPr>
      </w:pPr>
    </w:p>
    <w:p w:rsidR="007F3332" w:rsidRDefault="007F3332" w:rsidP="007F3332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7F3332" w:rsidRDefault="007F3332" w:rsidP="007F3332">
      <w:pPr>
        <w:jc w:val="both"/>
        <w:rPr>
          <w:b/>
          <w:sz w:val="26"/>
          <w:szCs w:val="26"/>
        </w:rPr>
      </w:pPr>
    </w:p>
    <w:p w:rsidR="005B21F3" w:rsidRDefault="005B21F3"/>
    <w:sectPr w:rsidR="005B2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5B21F3"/>
    <w:rsid w:val="007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2020-12-01T20:38:00Z</dcterms:created>
  <dcterms:modified xsi:type="dcterms:W3CDTF">2020-12-01T20:41:00Z</dcterms:modified>
</cp:coreProperties>
</file>