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BC" w:rsidRDefault="005B25BC" w:rsidP="005B25BC">
      <w:pPr>
        <w:rPr>
          <w:sz w:val="26"/>
          <w:szCs w:val="26"/>
        </w:rPr>
      </w:pPr>
    </w:p>
    <w:p w:rsidR="005B25BC" w:rsidRPr="007F419D" w:rsidRDefault="005B25BC" w:rsidP="005B25BC">
      <w:pPr>
        <w:rPr>
          <w:b/>
        </w:rPr>
      </w:pPr>
      <w:r w:rsidRPr="007F419D">
        <w:rPr>
          <w:b/>
        </w:rPr>
        <w:t>INDICAÇÃO N° 046/2020</w:t>
      </w:r>
    </w:p>
    <w:p w:rsidR="005B25BC" w:rsidRPr="007F419D" w:rsidRDefault="005B25BC" w:rsidP="005B25BC">
      <w:pPr>
        <w:rPr>
          <w:b/>
        </w:rPr>
      </w:pPr>
      <w:r w:rsidRPr="007F419D">
        <w:rPr>
          <w:b/>
        </w:rPr>
        <w:t>AUTOR: PLENÁRIO DA CÂMARA MUNICIPAL</w:t>
      </w:r>
    </w:p>
    <w:p w:rsidR="005B25BC" w:rsidRPr="007F419D" w:rsidRDefault="005B25BC" w:rsidP="005B25BC">
      <w:pPr>
        <w:rPr>
          <w:b/>
        </w:rPr>
      </w:pPr>
      <w:r w:rsidRPr="007F419D">
        <w:rPr>
          <w:b/>
        </w:rPr>
        <w:tab/>
        <w:t xml:space="preserve">       Eduardo Ribeiro da Silva</w:t>
      </w:r>
    </w:p>
    <w:p w:rsidR="005B25BC" w:rsidRPr="007F419D" w:rsidRDefault="005B25BC" w:rsidP="005B25BC">
      <w:pPr>
        <w:rPr>
          <w:b/>
        </w:rPr>
      </w:pPr>
      <w:r w:rsidRPr="007F419D">
        <w:rPr>
          <w:b/>
        </w:rPr>
        <w:t xml:space="preserve">     </w:t>
      </w:r>
    </w:p>
    <w:p w:rsidR="005B25BC" w:rsidRDefault="005B25BC" w:rsidP="005B25BC">
      <w:pPr>
        <w:ind w:left="708" w:firstLine="708"/>
        <w:rPr>
          <w:b/>
        </w:rPr>
      </w:pPr>
      <w:r w:rsidRPr="007F419D">
        <w:rPr>
          <w:b/>
        </w:rPr>
        <w:t>Senhor Presidente</w:t>
      </w:r>
    </w:p>
    <w:p w:rsidR="005B25BC" w:rsidRPr="007F419D" w:rsidRDefault="005B25BC" w:rsidP="005B25BC">
      <w:pPr>
        <w:ind w:left="708" w:firstLine="708"/>
        <w:rPr>
          <w:b/>
        </w:rPr>
      </w:pPr>
      <w:r w:rsidRPr="007F419D">
        <w:rPr>
          <w:vanish/>
        </w:rPr>
        <w:t>hospital Muni</w:t>
      </w:r>
    </w:p>
    <w:p w:rsidR="005B25BC" w:rsidRDefault="005B25BC" w:rsidP="005B25BC">
      <w:pPr>
        <w:jc w:val="both"/>
        <w:rPr>
          <w:color w:val="000000"/>
        </w:rPr>
      </w:pPr>
      <w:r w:rsidRPr="007F419D">
        <w:rPr>
          <w:b/>
        </w:rPr>
        <w:tab/>
      </w:r>
      <w:r w:rsidRPr="007F419D">
        <w:rPr>
          <w:b/>
        </w:rPr>
        <w:tab/>
      </w:r>
      <w:r w:rsidRPr="007F419D">
        <w:rPr>
          <w:color w:val="000000"/>
        </w:rPr>
        <w:t xml:space="preserve"> De acordo com o Regimento Interno desta Casa de Leis e depois de ouvido </w:t>
      </w:r>
      <w:proofErr w:type="gramStart"/>
      <w:r w:rsidRPr="007F419D">
        <w:rPr>
          <w:color w:val="000000"/>
        </w:rPr>
        <w:t>o Soberano Plenário, solicito</w:t>
      </w:r>
      <w:proofErr w:type="gramEnd"/>
      <w:r w:rsidRPr="007F419D">
        <w:rPr>
          <w:color w:val="000000"/>
        </w:rPr>
        <w:t xml:space="preserve"> a V. Exa., seja encaminhado expediente ao Prefeito Municipal com cópia a Secretária Municipal de Saúde mostrando a necessidade de fazer um estudo ancorado pelo co</w:t>
      </w:r>
      <w:r>
        <w:rPr>
          <w:color w:val="000000"/>
        </w:rPr>
        <w:t xml:space="preserve">mitê de enfrentamento para ver </w:t>
      </w:r>
      <w:r w:rsidRPr="007F419D">
        <w:rPr>
          <w:color w:val="000000"/>
        </w:rPr>
        <w:t xml:space="preserve">a viabilidade de adquirir Kits de </w:t>
      </w:r>
      <w:r>
        <w:rPr>
          <w:color w:val="000000"/>
        </w:rPr>
        <w:t>medicação para combate ao covid-</w:t>
      </w:r>
      <w:r w:rsidRPr="007F419D">
        <w:rPr>
          <w:color w:val="000000"/>
        </w:rPr>
        <w:t>19 caso haja proliferação da doença em nosso Município.</w:t>
      </w:r>
    </w:p>
    <w:p w:rsidR="005B25BC" w:rsidRPr="007F419D" w:rsidRDefault="005B25BC" w:rsidP="005B25BC">
      <w:pPr>
        <w:jc w:val="both"/>
        <w:rPr>
          <w:b/>
        </w:rPr>
      </w:pPr>
    </w:p>
    <w:p w:rsidR="005B25BC" w:rsidRPr="005B25BC" w:rsidRDefault="005B25BC" w:rsidP="005B25BC">
      <w:pPr>
        <w:spacing w:before="19"/>
        <w:ind w:left="259" w:right="259"/>
        <w:rPr>
          <w:b/>
          <w:color w:val="000000"/>
        </w:rPr>
      </w:pPr>
      <w:r w:rsidRPr="007F419D">
        <w:rPr>
          <w:color w:val="000000"/>
        </w:rPr>
        <w:tab/>
      </w:r>
      <w:r w:rsidRPr="007F419D">
        <w:rPr>
          <w:color w:val="000000"/>
        </w:rPr>
        <w:tab/>
      </w:r>
      <w:r w:rsidRPr="005B25BC">
        <w:rPr>
          <w:b/>
          <w:color w:val="000000"/>
        </w:rPr>
        <w:t>J U S T I F I C A T I V A</w:t>
      </w:r>
    </w:p>
    <w:p w:rsidR="005B25BC" w:rsidRPr="007F419D" w:rsidRDefault="005B25BC" w:rsidP="005B25BC">
      <w:pPr>
        <w:spacing w:before="19"/>
        <w:ind w:left="259" w:right="259"/>
        <w:rPr>
          <w:color w:val="000000"/>
        </w:rPr>
      </w:pPr>
    </w:p>
    <w:p w:rsidR="005B25BC" w:rsidRPr="007F419D" w:rsidRDefault="005B25BC" w:rsidP="005B25BC">
      <w:pPr>
        <w:jc w:val="both"/>
      </w:pPr>
      <w:r w:rsidRPr="007F419D">
        <w:rPr>
          <w:color w:val="000000"/>
        </w:rPr>
        <w:tab/>
      </w:r>
      <w:r w:rsidRPr="007F419D">
        <w:rPr>
          <w:color w:val="000000"/>
        </w:rPr>
        <w:tab/>
        <w:t xml:space="preserve">Esta nossa Indicação </w:t>
      </w:r>
      <w:r w:rsidRPr="007F419D">
        <w:t xml:space="preserve">se faz jus mediante a necessidade de termos uma tomada de decisão rápida e </w:t>
      </w:r>
      <w:r>
        <w:t xml:space="preserve">eficaz na eminencia a casos da </w:t>
      </w:r>
      <w:proofErr w:type="spellStart"/>
      <w:r>
        <w:t>c</w:t>
      </w:r>
      <w:r w:rsidRPr="007F419D">
        <w:t>ovid</w:t>
      </w:r>
      <w:proofErr w:type="spellEnd"/>
      <w:r w:rsidRPr="007F419D">
        <w:t xml:space="preserve"> no município, ainda mais por não termos uma estrutura de</w:t>
      </w:r>
      <w:r>
        <w:t xml:space="preserve"> UTI</w:t>
      </w:r>
      <w:r>
        <w:t xml:space="preserve"> e r</w:t>
      </w:r>
      <w:r w:rsidRPr="007F419D">
        <w:t xml:space="preserve">estringir a possibilidade de pacientes terem agravamento da síndrome respiratória aguda. Municípios brasileiros começaram </w:t>
      </w:r>
      <w:r>
        <w:t>a distribuir o chamado 'Kit c</w:t>
      </w:r>
      <w:r w:rsidRPr="007F419D">
        <w:t xml:space="preserve">ovid-19' para pacientes com suspeita ou </w:t>
      </w:r>
      <w:r>
        <w:t>com confirmação de contágio da c</w:t>
      </w:r>
      <w:r w:rsidRPr="007F419D">
        <w:t>ovid-19 e que estejam no estágio inicial da doença. O kit é composto por cinco me</w:t>
      </w:r>
      <w:r>
        <w:t>dicamentos: remédio para enjoo,</w:t>
      </w:r>
      <w:r w:rsidRPr="007F419D">
        <w:t xml:space="preserve"> anti-inflamatório entre outros,</w:t>
      </w:r>
      <w:r>
        <w:t xml:space="preserve"> </w:t>
      </w:r>
      <w:r w:rsidRPr="007F419D">
        <w:t xml:space="preserve">em </w:t>
      </w:r>
      <w:r>
        <w:t>M</w:t>
      </w:r>
      <w:r w:rsidRPr="007F419D">
        <w:t xml:space="preserve">ato </w:t>
      </w:r>
      <w:r>
        <w:t>G</w:t>
      </w:r>
      <w:r w:rsidRPr="007F419D">
        <w:t>rosso</w:t>
      </w:r>
      <w:r>
        <w:t xml:space="preserve"> e</w:t>
      </w:r>
      <w:r w:rsidRPr="007F419D">
        <w:t xml:space="preserve"> Barra </w:t>
      </w:r>
      <w:proofErr w:type="gramStart"/>
      <w:r w:rsidRPr="007F419D">
        <w:t>do Garças</w:t>
      </w:r>
      <w:proofErr w:type="gramEnd"/>
      <w:r w:rsidRPr="007F419D">
        <w:t xml:space="preserve"> vem adotando esta iniciativa</w:t>
      </w:r>
      <w:r>
        <w:t>,</w:t>
      </w:r>
      <w:r w:rsidRPr="007F419D">
        <w:t xml:space="preserve"> assim como Vila Rica. </w:t>
      </w:r>
      <w:r w:rsidRPr="007F419D">
        <w:rPr>
          <w:color w:val="000000"/>
        </w:rPr>
        <w:t>Assim, peço o apoio dos Nobres Pares desta Casa de Leis, para a aprovação desta indicação. </w:t>
      </w:r>
    </w:p>
    <w:p w:rsidR="005B25BC" w:rsidRPr="007F419D" w:rsidRDefault="005B25BC" w:rsidP="005B25BC">
      <w:pPr>
        <w:spacing w:before="19"/>
        <w:ind w:left="259" w:right="259"/>
        <w:jc w:val="both"/>
        <w:rPr>
          <w:color w:val="000000"/>
        </w:rPr>
      </w:pPr>
    </w:p>
    <w:p w:rsidR="005B25BC" w:rsidRPr="007F419D" w:rsidRDefault="005B25BC" w:rsidP="005B25BC">
      <w:pPr>
        <w:ind w:left="1416"/>
        <w:rPr>
          <w:b/>
        </w:rPr>
      </w:pPr>
      <w:r w:rsidRPr="007F419D">
        <w:rPr>
          <w:b/>
        </w:rPr>
        <w:t>Sala das Sessões da Câmara Municipal</w:t>
      </w:r>
    </w:p>
    <w:p w:rsidR="005B25BC" w:rsidRPr="007F419D" w:rsidRDefault="005B25BC" w:rsidP="005B25BC">
      <w:pPr>
        <w:ind w:left="1416"/>
        <w:rPr>
          <w:b/>
        </w:rPr>
      </w:pPr>
      <w:r w:rsidRPr="007F419D">
        <w:rPr>
          <w:b/>
        </w:rPr>
        <w:t>Palácio Adiel Antônio Ribeiro</w:t>
      </w:r>
    </w:p>
    <w:p w:rsidR="005B25BC" w:rsidRPr="007F419D" w:rsidRDefault="005B25BC" w:rsidP="005B25BC">
      <w:pPr>
        <w:ind w:left="1416"/>
        <w:rPr>
          <w:b/>
        </w:rPr>
      </w:pPr>
      <w:r w:rsidRPr="007F419D">
        <w:rPr>
          <w:b/>
        </w:rPr>
        <w:t>Nova Xavantina-MT, 25 de maio de 2020.</w:t>
      </w:r>
    </w:p>
    <w:p w:rsidR="005B25BC" w:rsidRPr="007F419D" w:rsidRDefault="005B25BC" w:rsidP="005B25BC">
      <w:pPr>
        <w:jc w:val="center"/>
        <w:rPr>
          <w:b/>
        </w:rPr>
      </w:pPr>
    </w:p>
    <w:p w:rsidR="005B25BC" w:rsidRPr="007F419D" w:rsidRDefault="005B25BC" w:rsidP="005B25BC">
      <w:pPr>
        <w:ind w:left="708" w:firstLine="708"/>
        <w:rPr>
          <w:b/>
          <w:bCs/>
        </w:rPr>
      </w:pPr>
      <w:r w:rsidRPr="007F419D">
        <w:rPr>
          <w:b/>
          <w:bCs/>
        </w:rPr>
        <w:t xml:space="preserve">Eduardo Ribeiro da Silva </w:t>
      </w:r>
    </w:p>
    <w:p w:rsidR="005B25BC" w:rsidRPr="007F419D" w:rsidRDefault="005B25BC" w:rsidP="005B25BC">
      <w:pPr>
        <w:rPr>
          <w:b/>
          <w:bCs/>
        </w:rPr>
      </w:pPr>
      <w:r w:rsidRPr="007F419D">
        <w:rPr>
          <w:b/>
          <w:bCs/>
        </w:rPr>
        <w:t xml:space="preserve">                       Vereador</w:t>
      </w:r>
    </w:p>
    <w:p w:rsidR="005B25BC" w:rsidRDefault="005B25BC" w:rsidP="005B25BC">
      <w:pPr>
        <w:rPr>
          <w:b/>
          <w:bCs/>
        </w:rPr>
      </w:pPr>
    </w:p>
    <w:p w:rsidR="005B25BC" w:rsidRPr="007F419D" w:rsidRDefault="005B25BC" w:rsidP="005B25BC">
      <w:pPr>
        <w:rPr>
          <w:b/>
          <w:bCs/>
        </w:rPr>
      </w:pPr>
    </w:p>
    <w:p w:rsidR="005B25BC" w:rsidRDefault="005B25BC" w:rsidP="005B25BC">
      <w:r w:rsidRPr="007F419D">
        <w:t>Edilson F. Caetano            Elias Bueno de Souza        Fernando N. de Sousa</w:t>
      </w:r>
      <w:proofErr w:type="gramStart"/>
      <w:r w:rsidRPr="007F419D">
        <w:t xml:space="preserve">    </w:t>
      </w:r>
    </w:p>
    <w:p w:rsidR="005B25BC" w:rsidRPr="007F419D" w:rsidRDefault="005B25BC" w:rsidP="005B25BC">
      <w:proofErr w:type="gramEnd"/>
    </w:p>
    <w:p w:rsidR="005B25BC" w:rsidRPr="007F419D" w:rsidRDefault="005B25BC" w:rsidP="005B25BC">
      <w:pPr>
        <w:tabs>
          <w:tab w:val="left" w:pos="3555"/>
          <w:tab w:val="left" w:pos="6630"/>
        </w:tabs>
      </w:pPr>
    </w:p>
    <w:p w:rsidR="005B25BC" w:rsidRDefault="005B25BC" w:rsidP="005B25BC">
      <w:r w:rsidRPr="007F419D">
        <w:t xml:space="preserve"> Luismar B. da Silva        Paulo Cesar Trindade          João Machado Neto</w:t>
      </w:r>
    </w:p>
    <w:p w:rsidR="005B25BC" w:rsidRPr="007F419D" w:rsidRDefault="005B25BC" w:rsidP="005B25BC"/>
    <w:p w:rsidR="005B25BC" w:rsidRPr="007F419D" w:rsidRDefault="005B25BC" w:rsidP="005B25BC">
      <w:pPr>
        <w:tabs>
          <w:tab w:val="left" w:pos="3165"/>
          <w:tab w:val="left" w:pos="6285"/>
          <w:tab w:val="left" w:pos="6645"/>
        </w:tabs>
      </w:pPr>
      <w:r w:rsidRPr="007F419D">
        <w:tab/>
      </w:r>
    </w:p>
    <w:p w:rsidR="005B25BC" w:rsidRPr="007F419D" w:rsidRDefault="005B25BC" w:rsidP="005B25BC">
      <w:r w:rsidRPr="007F419D">
        <w:t>Pedro Luís Breitenbach</w:t>
      </w:r>
      <w:proofErr w:type="gramStart"/>
      <w:r w:rsidRPr="007F419D">
        <w:t xml:space="preserve">   </w:t>
      </w:r>
      <w:proofErr w:type="gramEnd"/>
      <w:r w:rsidRPr="007F419D">
        <w:t>Savio Luís Faria Rodrigues   Rosemeire A. Pazeto</w:t>
      </w:r>
    </w:p>
    <w:p w:rsidR="005B25BC" w:rsidRDefault="005B25BC" w:rsidP="005B25BC"/>
    <w:p w:rsidR="005B25BC" w:rsidRPr="007F419D" w:rsidRDefault="005B25BC" w:rsidP="005B25BC"/>
    <w:p w:rsidR="005B25BC" w:rsidRPr="007F419D" w:rsidRDefault="005B25BC" w:rsidP="005B25BC">
      <w:r w:rsidRPr="007F419D">
        <w:t>Valteri Araújo da Silva</w:t>
      </w:r>
    </w:p>
    <w:p w:rsidR="005B25BC" w:rsidRPr="007F419D" w:rsidRDefault="005B25BC" w:rsidP="005B25BC"/>
    <w:p w:rsidR="005B25BC" w:rsidRPr="007F419D" w:rsidRDefault="005B25BC" w:rsidP="005B25BC"/>
    <w:p w:rsidR="005B25BC" w:rsidRDefault="005B25BC" w:rsidP="005B25BC">
      <w:pPr>
        <w:jc w:val="both"/>
        <w:rPr>
          <w:b/>
          <w:sz w:val="28"/>
          <w:szCs w:val="28"/>
        </w:rPr>
      </w:pPr>
    </w:p>
    <w:p w:rsidR="005B25BC" w:rsidRDefault="005B25BC" w:rsidP="005B25BC">
      <w:pPr>
        <w:jc w:val="both"/>
        <w:rPr>
          <w:b/>
          <w:sz w:val="28"/>
          <w:szCs w:val="28"/>
        </w:rPr>
      </w:pPr>
    </w:p>
    <w:p w:rsidR="00324EB7" w:rsidRDefault="00324EB7">
      <w:bookmarkStart w:id="0" w:name="_GoBack"/>
      <w:bookmarkEnd w:id="0"/>
    </w:p>
    <w:sectPr w:rsidR="00324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BC"/>
    <w:rsid w:val="00324EB7"/>
    <w:rsid w:val="005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2020-05-26T19:37:00Z</dcterms:created>
  <dcterms:modified xsi:type="dcterms:W3CDTF">2020-05-26T19:43:00Z</dcterms:modified>
</cp:coreProperties>
</file>