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B4C" w:rsidRDefault="00897B4C" w:rsidP="00897B4C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97B4C" w:rsidRPr="00721DE4" w:rsidRDefault="00897B4C" w:rsidP="00897B4C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21DE4">
        <w:rPr>
          <w:rFonts w:ascii="Times New Roman" w:hAnsi="Times New Roman" w:cs="Times New Roman"/>
          <w:b/>
          <w:sz w:val="26"/>
          <w:szCs w:val="26"/>
          <w:u w:val="single"/>
        </w:rPr>
        <w:t>PROJETO DE LEI LEGISLATIVO Nº 012 DE 19 DE AGOSTO DE 2019.</w:t>
      </w:r>
    </w:p>
    <w:p w:rsidR="00897B4C" w:rsidRDefault="00897B4C" w:rsidP="00897B4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1DE4">
        <w:rPr>
          <w:rFonts w:ascii="Times New Roman" w:hAnsi="Times New Roman" w:cs="Times New Roman"/>
          <w:b/>
          <w:sz w:val="26"/>
          <w:szCs w:val="26"/>
        </w:rPr>
        <w:tab/>
      </w:r>
      <w:r w:rsidRPr="00721DE4">
        <w:rPr>
          <w:rFonts w:ascii="Times New Roman" w:hAnsi="Times New Roman" w:cs="Times New Roman"/>
          <w:b/>
          <w:sz w:val="26"/>
          <w:szCs w:val="26"/>
        </w:rPr>
        <w:tab/>
        <w:t>AUTOR: Sávio Luís Farias Rodrigues</w:t>
      </w:r>
    </w:p>
    <w:p w:rsidR="00897B4C" w:rsidRPr="00721DE4" w:rsidRDefault="00897B4C" w:rsidP="00897B4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97B4C" w:rsidRPr="00721DE4" w:rsidRDefault="00897B4C" w:rsidP="00897B4C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21DE4">
        <w:rPr>
          <w:rFonts w:ascii="Times New Roman" w:hAnsi="Times New Roman" w:cs="Times New Roman"/>
          <w:b/>
          <w:sz w:val="26"/>
          <w:szCs w:val="26"/>
        </w:rPr>
        <w:tab/>
      </w:r>
      <w:r w:rsidRPr="00721DE4">
        <w:rPr>
          <w:rFonts w:ascii="Times New Roman" w:hAnsi="Times New Roman" w:cs="Times New Roman"/>
          <w:b/>
          <w:sz w:val="26"/>
          <w:szCs w:val="26"/>
        </w:rPr>
        <w:tab/>
        <w:t>“</w:t>
      </w:r>
      <w:r w:rsidRPr="00721DE4">
        <w:rPr>
          <w:rFonts w:ascii="Times New Roman" w:hAnsi="Times New Roman" w:cs="Times New Roman"/>
          <w:color w:val="000000"/>
          <w:sz w:val="26"/>
          <w:szCs w:val="26"/>
        </w:rPr>
        <w:t>Dispõe sobre a implantação do uso de energia solar em Bens Imóveis, Logradouros Públicos e Sinalização Semafórica do Município de Nova Xavantina e dá outras providencias”.</w:t>
      </w:r>
    </w:p>
    <w:p w:rsidR="00897B4C" w:rsidRPr="00721DE4" w:rsidRDefault="00897B4C" w:rsidP="00897B4C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</w:t>
      </w:r>
      <w:bookmarkStart w:id="0" w:name="_GoBack"/>
      <w:bookmarkEnd w:id="0"/>
      <w:r w:rsidRPr="00721DE4">
        <w:rPr>
          <w:rFonts w:ascii="Times New Roman" w:hAnsi="Times New Roman" w:cs="Times New Roman"/>
          <w:color w:val="000000"/>
          <w:sz w:val="26"/>
          <w:szCs w:val="26"/>
        </w:rPr>
        <w:t xml:space="preserve">O PREFEITO MUNICIPAL DE NOVA XAVANTINA, ESTADO DE MATO GROSSO, faz saber que a Câmara Municipal aprovou e ele sanciona a seguinte Lei: </w:t>
      </w:r>
    </w:p>
    <w:p w:rsidR="00897B4C" w:rsidRPr="00721DE4" w:rsidRDefault="00897B4C" w:rsidP="00897B4C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</w:t>
      </w:r>
      <w:r w:rsidRPr="00897B4C">
        <w:rPr>
          <w:rFonts w:ascii="Times New Roman" w:hAnsi="Times New Roman" w:cs="Times New Roman"/>
          <w:b/>
          <w:color w:val="000000"/>
          <w:sz w:val="26"/>
          <w:szCs w:val="26"/>
        </w:rPr>
        <w:t>Art. 1º</w:t>
      </w:r>
      <w:r w:rsidRPr="00721DE4">
        <w:rPr>
          <w:rFonts w:ascii="Times New Roman" w:hAnsi="Times New Roman" w:cs="Times New Roman"/>
          <w:color w:val="000000"/>
          <w:sz w:val="26"/>
          <w:szCs w:val="26"/>
        </w:rPr>
        <w:t xml:space="preserve"> - Em todos os Bens Imóveis, Logradouros Públicos e Sinalização Semafórica do Município de Nova Xavantina, deverão ser instalados sistema de energia solar, quando da sua construção, ampliação ou reforma, para geração de iluminação nos ambientes internos e externos.</w:t>
      </w:r>
    </w:p>
    <w:p w:rsidR="00897B4C" w:rsidRPr="00721DE4" w:rsidRDefault="00897B4C" w:rsidP="00897B4C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</w:t>
      </w:r>
      <w:r w:rsidRPr="00897B4C">
        <w:rPr>
          <w:rFonts w:ascii="Times New Roman" w:hAnsi="Times New Roman" w:cs="Times New Roman"/>
          <w:b/>
          <w:color w:val="000000"/>
          <w:sz w:val="26"/>
          <w:szCs w:val="26"/>
        </w:rPr>
        <w:t>§ 1º</w:t>
      </w:r>
      <w:r w:rsidRPr="00721DE4">
        <w:rPr>
          <w:rFonts w:ascii="Times New Roman" w:hAnsi="Times New Roman" w:cs="Times New Roman"/>
          <w:color w:val="000000"/>
          <w:sz w:val="26"/>
          <w:szCs w:val="26"/>
        </w:rPr>
        <w:t xml:space="preserve"> - Para efeitos desta Lei </w:t>
      </w:r>
      <w:proofErr w:type="gramStart"/>
      <w:r w:rsidRPr="00721DE4">
        <w:rPr>
          <w:rFonts w:ascii="Times New Roman" w:hAnsi="Times New Roman" w:cs="Times New Roman"/>
          <w:color w:val="000000"/>
          <w:sz w:val="26"/>
          <w:szCs w:val="26"/>
        </w:rPr>
        <w:t>entende-se</w:t>
      </w:r>
      <w:proofErr w:type="gramEnd"/>
      <w:r w:rsidRPr="00721DE4">
        <w:rPr>
          <w:rFonts w:ascii="Times New Roman" w:hAnsi="Times New Roman" w:cs="Times New Roman"/>
          <w:color w:val="000000"/>
          <w:sz w:val="26"/>
          <w:szCs w:val="26"/>
        </w:rPr>
        <w:t xml:space="preserve"> como Bens Públicos os seguintes Prédios próprios do Município:</w:t>
      </w:r>
    </w:p>
    <w:p w:rsidR="00897B4C" w:rsidRPr="00721DE4" w:rsidRDefault="00897B4C" w:rsidP="00897B4C">
      <w:pPr>
        <w:pStyle w:val="NormalWeb"/>
        <w:spacing w:before="160" w:beforeAutospacing="0" w:after="0" w:afterAutospacing="0"/>
        <w:ind w:left="100" w:right="113"/>
        <w:jc w:val="both"/>
        <w:rPr>
          <w:sz w:val="26"/>
          <w:szCs w:val="26"/>
        </w:rPr>
      </w:pPr>
    </w:p>
    <w:p w:rsidR="00897B4C" w:rsidRPr="00721DE4" w:rsidRDefault="00897B4C" w:rsidP="00897B4C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721DE4">
        <w:rPr>
          <w:color w:val="000000"/>
          <w:sz w:val="26"/>
          <w:szCs w:val="26"/>
        </w:rPr>
        <w:t> Sede da Prefeitura Municipal de Nova Xavantina</w:t>
      </w:r>
    </w:p>
    <w:p w:rsidR="00897B4C" w:rsidRPr="00721DE4" w:rsidRDefault="00897B4C" w:rsidP="00897B4C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721DE4">
        <w:rPr>
          <w:color w:val="000000"/>
          <w:sz w:val="26"/>
          <w:szCs w:val="26"/>
        </w:rPr>
        <w:t> Secretarias</w:t>
      </w:r>
    </w:p>
    <w:p w:rsidR="00897B4C" w:rsidRPr="00721DE4" w:rsidRDefault="00897B4C" w:rsidP="00897B4C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721DE4">
        <w:rPr>
          <w:color w:val="000000"/>
          <w:sz w:val="26"/>
          <w:szCs w:val="26"/>
        </w:rPr>
        <w:t> Centros de Convivência;</w:t>
      </w:r>
    </w:p>
    <w:p w:rsidR="00897B4C" w:rsidRPr="00721DE4" w:rsidRDefault="00897B4C" w:rsidP="00897B4C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721DE4">
        <w:rPr>
          <w:color w:val="000000"/>
          <w:sz w:val="26"/>
          <w:szCs w:val="26"/>
        </w:rPr>
        <w:t> CRAS;</w:t>
      </w:r>
    </w:p>
    <w:p w:rsidR="00897B4C" w:rsidRPr="00721DE4" w:rsidRDefault="00897B4C" w:rsidP="00897B4C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721DE4">
        <w:rPr>
          <w:color w:val="000000"/>
          <w:sz w:val="26"/>
          <w:szCs w:val="26"/>
        </w:rPr>
        <w:t> Escolas;</w:t>
      </w:r>
    </w:p>
    <w:p w:rsidR="00897B4C" w:rsidRPr="00721DE4" w:rsidRDefault="00897B4C" w:rsidP="00897B4C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721DE4">
        <w:rPr>
          <w:color w:val="000000"/>
          <w:sz w:val="26"/>
          <w:szCs w:val="26"/>
        </w:rPr>
        <w:t> Museus;</w:t>
      </w:r>
    </w:p>
    <w:p w:rsidR="00897B4C" w:rsidRPr="00721DE4" w:rsidRDefault="00897B4C" w:rsidP="00897B4C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721DE4">
        <w:rPr>
          <w:color w:val="000000"/>
          <w:sz w:val="26"/>
          <w:szCs w:val="26"/>
        </w:rPr>
        <w:t>Policlínicas;</w:t>
      </w:r>
    </w:p>
    <w:p w:rsidR="00897B4C" w:rsidRDefault="00897B4C" w:rsidP="00897B4C">
      <w:pPr>
        <w:pStyle w:val="NormalWeb"/>
        <w:numPr>
          <w:ilvl w:val="0"/>
          <w:numId w:val="1"/>
        </w:numPr>
        <w:spacing w:before="0" w:beforeAutospacing="0" w:after="0" w:afterAutospacing="0"/>
        <w:ind w:left="820"/>
        <w:textAlignment w:val="baseline"/>
        <w:rPr>
          <w:color w:val="000000"/>
          <w:sz w:val="26"/>
          <w:szCs w:val="26"/>
        </w:rPr>
      </w:pPr>
      <w:proofErr w:type="gramStart"/>
      <w:r w:rsidRPr="00721DE4">
        <w:rPr>
          <w:color w:val="000000"/>
          <w:sz w:val="26"/>
          <w:szCs w:val="26"/>
        </w:rPr>
        <w:t>VIII)</w:t>
      </w:r>
      <w:proofErr w:type="gramEnd"/>
      <w:r w:rsidRPr="00721DE4">
        <w:rPr>
          <w:color w:val="000000"/>
          <w:sz w:val="26"/>
          <w:szCs w:val="26"/>
        </w:rPr>
        <w:t>Unidades Básicas de Saúde;</w:t>
      </w:r>
    </w:p>
    <w:p w:rsidR="00897B4C" w:rsidRDefault="00897B4C" w:rsidP="00897B4C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97B4C" w:rsidRDefault="00897B4C" w:rsidP="00897B4C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97B4C">
        <w:rPr>
          <w:b/>
          <w:color w:val="000000"/>
          <w:sz w:val="26"/>
          <w:szCs w:val="26"/>
        </w:rPr>
        <w:t xml:space="preserve">                </w:t>
      </w:r>
      <w:r w:rsidRPr="00897B4C">
        <w:rPr>
          <w:b/>
          <w:color w:val="000000"/>
          <w:sz w:val="26"/>
          <w:szCs w:val="26"/>
        </w:rPr>
        <w:t>§ 2º</w:t>
      </w:r>
      <w:r w:rsidRPr="00721DE4">
        <w:rPr>
          <w:color w:val="000000"/>
          <w:sz w:val="26"/>
          <w:szCs w:val="26"/>
        </w:rPr>
        <w:t xml:space="preserve"> - Para efeitos desta Lei entende-se como Logradouros Públicos:</w:t>
      </w:r>
    </w:p>
    <w:p w:rsidR="00897B4C" w:rsidRPr="00721DE4" w:rsidRDefault="00897B4C" w:rsidP="00897B4C">
      <w:pPr>
        <w:pStyle w:val="NormalWeb"/>
        <w:spacing w:before="0" w:beforeAutospacing="0" w:after="0" w:afterAutospacing="0"/>
        <w:ind w:left="808" w:firstLine="608"/>
        <w:jc w:val="both"/>
        <w:rPr>
          <w:color w:val="000000"/>
          <w:sz w:val="26"/>
          <w:szCs w:val="26"/>
        </w:rPr>
      </w:pPr>
    </w:p>
    <w:p w:rsidR="00897B4C" w:rsidRPr="00721DE4" w:rsidRDefault="00897B4C" w:rsidP="00897B4C">
      <w:pPr>
        <w:pStyle w:val="NormalWeb"/>
        <w:spacing w:before="0" w:beforeAutospacing="0" w:after="0" w:afterAutospacing="0"/>
        <w:ind w:left="100"/>
        <w:jc w:val="both"/>
        <w:rPr>
          <w:sz w:val="26"/>
          <w:szCs w:val="26"/>
        </w:rPr>
      </w:pPr>
    </w:p>
    <w:p w:rsidR="00897B4C" w:rsidRPr="00721DE4" w:rsidRDefault="00897B4C" w:rsidP="00897B4C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721DE4">
        <w:rPr>
          <w:color w:val="000000"/>
          <w:sz w:val="26"/>
          <w:szCs w:val="26"/>
        </w:rPr>
        <w:t>Feiras;</w:t>
      </w:r>
    </w:p>
    <w:p w:rsidR="00897B4C" w:rsidRPr="00721DE4" w:rsidRDefault="00897B4C" w:rsidP="00897B4C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721DE4">
        <w:rPr>
          <w:color w:val="000000"/>
          <w:sz w:val="26"/>
          <w:szCs w:val="26"/>
        </w:rPr>
        <w:t>Mercados;</w:t>
      </w:r>
    </w:p>
    <w:p w:rsidR="00897B4C" w:rsidRPr="00721DE4" w:rsidRDefault="00897B4C" w:rsidP="00897B4C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721DE4">
        <w:rPr>
          <w:color w:val="000000"/>
          <w:sz w:val="26"/>
          <w:szCs w:val="26"/>
        </w:rPr>
        <w:t>Parques;</w:t>
      </w:r>
    </w:p>
    <w:p w:rsidR="00897B4C" w:rsidRPr="00721DE4" w:rsidRDefault="00897B4C" w:rsidP="00897B4C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721DE4">
        <w:rPr>
          <w:color w:val="000000"/>
          <w:sz w:val="26"/>
          <w:szCs w:val="26"/>
        </w:rPr>
        <w:t>Passarelas;</w:t>
      </w:r>
    </w:p>
    <w:p w:rsidR="00897B4C" w:rsidRPr="00721DE4" w:rsidRDefault="00897B4C" w:rsidP="00897B4C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721DE4">
        <w:rPr>
          <w:color w:val="000000"/>
          <w:sz w:val="26"/>
          <w:szCs w:val="26"/>
        </w:rPr>
        <w:t>Pontes.</w:t>
      </w:r>
    </w:p>
    <w:p w:rsidR="00897B4C" w:rsidRDefault="00897B4C" w:rsidP="00897B4C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721DE4">
        <w:rPr>
          <w:color w:val="000000"/>
          <w:sz w:val="26"/>
          <w:szCs w:val="26"/>
        </w:rPr>
        <w:t>Praças;</w:t>
      </w:r>
    </w:p>
    <w:p w:rsidR="00897B4C" w:rsidRDefault="00897B4C" w:rsidP="00897B4C">
      <w:pPr>
        <w:pStyle w:val="NormalWeb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</w:p>
    <w:p w:rsidR="00897B4C" w:rsidRDefault="00897B4C" w:rsidP="00897B4C">
      <w:pPr>
        <w:pStyle w:val="NormalWeb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</w:p>
    <w:p w:rsidR="00897B4C" w:rsidRDefault="00897B4C" w:rsidP="00897B4C">
      <w:pPr>
        <w:pStyle w:val="NormalWeb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</w:p>
    <w:p w:rsidR="00897B4C" w:rsidRDefault="00897B4C" w:rsidP="00897B4C">
      <w:pPr>
        <w:pStyle w:val="NormalWeb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</w:p>
    <w:p w:rsidR="00897B4C" w:rsidRDefault="00897B4C" w:rsidP="00897B4C">
      <w:pPr>
        <w:pStyle w:val="NormalWeb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</w:p>
    <w:p w:rsidR="00897B4C" w:rsidRPr="00721DE4" w:rsidRDefault="00897B4C" w:rsidP="00897B4C">
      <w:pPr>
        <w:pStyle w:val="NormalWeb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</w:p>
    <w:p w:rsidR="00897B4C" w:rsidRPr="00721DE4" w:rsidRDefault="00897B4C" w:rsidP="00897B4C">
      <w:pPr>
        <w:pStyle w:val="NormalWeb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721DE4">
        <w:rPr>
          <w:color w:val="000000"/>
          <w:sz w:val="26"/>
          <w:szCs w:val="26"/>
        </w:rPr>
        <w:lastRenderedPageBreak/>
        <w:t>VII -</w:t>
      </w:r>
      <w:proofErr w:type="gramStart"/>
      <w:r>
        <w:rPr>
          <w:color w:val="000000"/>
          <w:sz w:val="26"/>
          <w:szCs w:val="26"/>
        </w:rPr>
        <w:t xml:space="preserve"> </w:t>
      </w:r>
      <w:r w:rsidRPr="00721DE4">
        <w:rPr>
          <w:color w:val="000000"/>
          <w:sz w:val="26"/>
          <w:szCs w:val="26"/>
        </w:rPr>
        <w:t xml:space="preserve"> </w:t>
      </w:r>
      <w:proofErr w:type="gramEnd"/>
      <w:r w:rsidRPr="00721DE4">
        <w:rPr>
          <w:color w:val="000000"/>
          <w:sz w:val="26"/>
          <w:szCs w:val="26"/>
        </w:rPr>
        <w:t>Quadras Poliesportivas;</w:t>
      </w:r>
      <w:r w:rsidRPr="00721DE4">
        <w:rPr>
          <w:color w:val="000000"/>
          <w:sz w:val="26"/>
          <w:szCs w:val="26"/>
        </w:rPr>
        <w:tab/>
      </w:r>
    </w:p>
    <w:p w:rsidR="00897B4C" w:rsidRPr="00721DE4" w:rsidRDefault="00897B4C" w:rsidP="00897B4C">
      <w:pPr>
        <w:pStyle w:val="NormalWeb"/>
        <w:spacing w:before="0" w:beforeAutospacing="0" w:after="0" w:afterAutospacing="0"/>
        <w:ind w:left="-426" w:firstLine="426"/>
        <w:textAlignment w:val="baseline"/>
        <w:rPr>
          <w:color w:val="000000"/>
          <w:sz w:val="26"/>
          <w:szCs w:val="26"/>
        </w:rPr>
      </w:pPr>
      <w:r w:rsidRPr="00721DE4">
        <w:rPr>
          <w:color w:val="000000"/>
          <w:sz w:val="26"/>
          <w:szCs w:val="26"/>
        </w:rPr>
        <w:t>VIII - Terminais de Ônibus do Transporte Coletivo;</w:t>
      </w:r>
      <w:proofErr w:type="gramStart"/>
      <w:r w:rsidRPr="00721DE4">
        <w:rPr>
          <w:color w:val="000000"/>
          <w:sz w:val="26"/>
          <w:szCs w:val="26"/>
        </w:rPr>
        <w:tab/>
      </w:r>
      <w:proofErr w:type="gramEnd"/>
    </w:p>
    <w:p w:rsidR="00897B4C" w:rsidRPr="00721DE4" w:rsidRDefault="00897B4C" w:rsidP="00897B4C">
      <w:pPr>
        <w:pStyle w:val="NormalWeb"/>
        <w:spacing w:before="0" w:beforeAutospacing="0" w:after="0" w:afterAutospacing="0"/>
        <w:ind w:left="-426" w:firstLine="426"/>
        <w:textAlignment w:val="baseline"/>
        <w:rPr>
          <w:color w:val="000000"/>
          <w:sz w:val="26"/>
          <w:szCs w:val="26"/>
        </w:rPr>
      </w:pPr>
      <w:r w:rsidRPr="00721DE4">
        <w:rPr>
          <w:color w:val="000000"/>
          <w:sz w:val="26"/>
          <w:szCs w:val="26"/>
        </w:rPr>
        <w:t>IX -</w:t>
      </w:r>
      <w:proofErr w:type="gramStart"/>
      <w:r>
        <w:rPr>
          <w:color w:val="000000"/>
          <w:sz w:val="26"/>
          <w:szCs w:val="26"/>
        </w:rPr>
        <w:t xml:space="preserve">   </w:t>
      </w:r>
      <w:r w:rsidRPr="00721DE4">
        <w:rPr>
          <w:color w:val="000000"/>
          <w:sz w:val="26"/>
          <w:szCs w:val="26"/>
        </w:rPr>
        <w:t xml:space="preserve"> </w:t>
      </w:r>
      <w:proofErr w:type="gramEnd"/>
      <w:r w:rsidRPr="00721DE4">
        <w:rPr>
          <w:color w:val="000000"/>
          <w:sz w:val="26"/>
          <w:szCs w:val="26"/>
        </w:rPr>
        <w:t>Viadutos;</w:t>
      </w:r>
    </w:p>
    <w:p w:rsidR="00897B4C" w:rsidRPr="00721DE4" w:rsidRDefault="00897B4C" w:rsidP="00897B4C">
      <w:pPr>
        <w:pStyle w:val="NormalWeb"/>
        <w:spacing w:before="0" w:beforeAutospacing="0" w:after="0" w:afterAutospacing="0"/>
        <w:ind w:left="-426" w:firstLine="426"/>
        <w:textAlignment w:val="baseline"/>
        <w:rPr>
          <w:color w:val="000000"/>
          <w:sz w:val="26"/>
          <w:szCs w:val="26"/>
        </w:rPr>
      </w:pPr>
      <w:r w:rsidRPr="00721DE4">
        <w:rPr>
          <w:color w:val="000000"/>
          <w:sz w:val="26"/>
          <w:szCs w:val="26"/>
        </w:rPr>
        <w:t xml:space="preserve">X - </w:t>
      </w:r>
      <w:r>
        <w:rPr>
          <w:color w:val="000000"/>
          <w:sz w:val="26"/>
          <w:szCs w:val="26"/>
        </w:rPr>
        <w:t xml:space="preserve">     </w:t>
      </w:r>
      <w:r w:rsidRPr="00721DE4">
        <w:rPr>
          <w:color w:val="000000"/>
          <w:sz w:val="26"/>
          <w:szCs w:val="26"/>
        </w:rPr>
        <w:t>E outros espaços públicos</w:t>
      </w:r>
    </w:p>
    <w:p w:rsidR="00897B4C" w:rsidRPr="00721DE4" w:rsidRDefault="00897B4C" w:rsidP="00897B4C">
      <w:pPr>
        <w:pStyle w:val="NormalWeb"/>
        <w:spacing w:before="0" w:beforeAutospacing="0" w:after="0" w:afterAutospacing="0"/>
        <w:ind w:left="-851"/>
        <w:textAlignment w:val="baseline"/>
        <w:rPr>
          <w:color w:val="000000"/>
          <w:sz w:val="26"/>
          <w:szCs w:val="26"/>
        </w:rPr>
      </w:pPr>
    </w:p>
    <w:p w:rsidR="00897B4C" w:rsidRPr="00721DE4" w:rsidRDefault="00897B4C" w:rsidP="00897B4C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897B4C">
        <w:rPr>
          <w:b/>
          <w:color w:val="000000"/>
          <w:sz w:val="26"/>
          <w:szCs w:val="26"/>
        </w:rPr>
        <w:t>Art. 2º</w:t>
      </w:r>
      <w:r w:rsidRPr="00721DE4">
        <w:rPr>
          <w:color w:val="000000"/>
          <w:sz w:val="26"/>
          <w:szCs w:val="26"/>
        </w:rPr>
        <w:t xml:space="preserve"> - A instalação do sistema de energia solar, prevista no art.1º, deverá ocorrer após a elaboração de estudo de viabilidade técnica e econômica e a provação dos órgãos competentes, na forma disciplinada em decreto.</w:t>
      </w:r>
    </w:p>
    <w:p w:rsidR="00897B4C" w:rsidRPr="00721DE4" w:rsidRDefault="00897B4C" w:rsidP="00897B4C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</w:p>
    <w:p w:rsidR="00897B4C" w:rsidRPr="00721DE4" w:rsidRDefault="00897B4C" w:rsidP="00897B4C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Art. 3</w:t>
      </w:r>
      <w:r w:rsidRPr="00897B4C">
        <w:rPr>
          <w:b/>
          <w:color w:val="000000"/>
          <w:sz w:val="26"/>
          <w:szCs w:val="26"/>
        </w:rPr>
        <w:t>º</w:t>
      </w:r>
      <w:r w:rsidRPr="00721DE4">
        <w:rPr>
          <w:color w:val="000000"/>
          <w:sz w:val="26"/>
          <w:szCs w:val="26"/>
        </w:rPr>
        <w:t xml:space="preserve"> - Todo edital de licitação, para obras de construção ou reforma de prédios públicos, trará expressamente a obrigatoriedade da instalação de sistema de energia solar para geração de iluminação dos ambientes.</w:t>
      </w:r>
    </w:p>
    <w:p w:rsidR="00897B4C" w:rsidRPr="00721DE4" w:rsidRDefault="00897B4C" w:rsidP="00897B4C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</w:p>
    <w:p w:rsidR="00897B4C" w:rsidRPr="00721DE4" w:rsidRDefault="00897B4C" w:rsidP="00897B4C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897B4C">
        <w:rPr>
          <w:b/>
          <w:color w:val="000000"/>
          <w:sz w:val="26"/>
          <w:szCs w:val="26"/>
        </w:rPr>
        <w:t>§ 1º</w:t>
      </w:r>
      <w:r w:rsidRPr="00721DE4">
        <w:rPr>
          <w:color w:val="000000"/>
          <w:sz w:val="26"/>
          <w:szCs w:val="26"/>
        </w:rPr>
        <w:t xml:space="preserve"> - Fica isento da obrigação do </w:t>
      </w:r>
      <w:r w:rsidRPr="00721DE4">
        <w:rPr>
          <w:i/>
          <w:iCs/>
          <w:color w:val="000000"/>
          <w:sz w:val="26"/>
          <w:szCs w:val="26"/>
        </w:rPr>
        <w:t xml:space="preserve">caput </w:t>
      </w:r>
      <w:r w:rsidRPr="00721DE4">
        <w:rPr>
          <w:color w:val="000000"/>
          <w:sz w:val="26"/>
          <w:szCs w:val="26"/>
        </w:rPr>
        <w:t xml:space="preserve">do art. 3º, o prédio público em </w:t>
      </w:r>
      <w:proofErr w:type="gramStart"/>
      <w:r w:rsidRPr="00721DE4">
        <w:rPr>
          <w:color w:val="000000"/>
          <w:sz w:val="26"/>
          <w:szCs w:val="26"/>
        </w:rPr>
        <w:t>que</w:t>
      </w:r>
      <w:proofErr w:type="gramEnd"/>
    </w:p>
    <w:p w:rsidR="00897B4C" w:rsidRPr="00721DE4" w:rsidRDefault="00897B4C" w:rsidP="00897B4C">
      <w:pPr>
        <w:pStyle w:val="NormalWeb"/>
        <w:spacing w:before="0" w:beforeAutospacing="0" w:after="0" w:afterAutospacing="0"/>
        <w:ind w:left="100"/>
        <w:jc w:val="both"/>
        <w:rPr>
          <w:color w:val="000000"/>
          <w:sz w:val="26"/>
          <w:szCs w:val="26"/>
        </w:rPr>
      </w:pPr>
      <w:proofErr w:type="gramStart"/>
      <w:r w:rsidRPr="00721DE4">
        <w:rPr>
          <w:color w:val="000000"/>
          <w:sz w:val="26"/>
          <w:szCs w:val="26"/>
        </w:rPr>
        <w:t>tecnicamente</w:t>
      </w:r>
      <w:proofErr w:type="gramEnd"/>
      <w:r w:rsidRPr="00721DE4">
        <w:rPr>
          <w:color w:val="000000"/>
          <w:sz w:val="26"/>
          <w:szCs w:val="26"/>
        </w:rPr>
        <w:t xml:space="preserve"> seja inviável a instalação do sistema de energia solar.</w:t>
      </w:r>
    </w:p>
    <w:p w:rsidR="00897B4C" w:rsidRPr="00721DE4" w:rsidRDefault="00897B4C" w:rsidP="00897B4C">
      <w:pPr>
        <w:pStyle w:val="NormalWeb"/>
        <w:spacing w:before="0" w:beforeAutospacing="0" w:after="0" w:afterAutospacing="0"/>
        <w:ind w:left="100"/>
        <w:jc w:val="both"/>
        <w:rPr>
          <w:color w:val="000000"/>
          <w:sz w:val="26"/>
          <w:szCs w:val="26"/>
        </w:rPr>
      </w:pPr>
    </w:p>
    <w:p w:rsidR="00897B4C" w:rsidRPr="00721DE4" w:rsidRDefault="00897B4C" w:rsidP="00897B4C">
      <w:pPr>
        <w:pStyle w:val="NormalWeb"/>
        <w:spacing w:before="0" w:beforeAutospacing="0" w:after="0" w:afterAutospacing="0"/>
        <w:ind w:left="100"/>
        <w:jc w:val="both"/>
        <w:rPr>
          <w:color w:val="000000"/>
          <w:sz w:val="26"/>
          <w:szCs w:val="26"/>
        </w:rPr>
      </w:pPr>
      <w:r w:rsidRPr="00721DE4">
        <w:rPr>
          <w:color w:val="000000"/>
          <w:sz w:val="26"/>
          <w:szCs w:val="26"/>
        </w:rPr>
        <w:tab/>
      </w:r>
      <w:r w:rsidRPr="00897B4C">
        <w:rPr>
          <w:b/>
          <w:color w:val="000000"/>
          <w:sz w:val="26"/>
          <w:szCs w:val="26"/>
        </w:rPr>
        <w:t>§ 2º</w:t>
      </w:r>
      <w:r w:rsidRPr="00721DE4">
        <w:rPr>
          <w:color w:val="000000"/>
          <w:sz w:val="26"/>
          <w:szCs w:val="26"/>
        </w:rPr>
        <w:t xml:space="preserve"> - A condição prevista no §1º deste artigo deverá ser justificada por meio de estudo elaborado por profissional habilitado em que se demonstre a inviabilidade técnica.</w:t>
      </w:r>
    </w:p>
    <w:p w:rsidR="00897B4C" w:rsidRPr="00721DE4" w:rsidRDefault="00897B4C" w:rsidP="00897B4C">
      <w:pPr>
        <w:pStyle w:val="NormalWeb"/>
        <w:spacing w:before="0" w:beforeAutospacing="0" w:after="0" w:afterAutospacing="0"/>
        <w:ind w:left="100"/>
        <w:jc w:val="both"/>
        <w:rPr>
          <w:color w:val="000000"/>
          <w:sz w:val="26"/>
          <w:szCs w:val="26"/>
        </w:rPr>
      </w:pPr>
    </w:p>
    <w:p w:rsidR="00897B4C" w:rsidRPr="00721DE4" w:rsidRDefault="00897B4C" w:rsidP="00897B4C">
      <w:pPr>
        <w:pStyle w:val="NormalWeb"/>
        <w:spacing w:before="0" w:beforeAutospacing="0" w:after="0" w:afterAutospacing="0"/>
        <w:ind w:left="100"/>
        <w:jc w:val="both"/>
        <w:rPr>
          <w:color w:val="000000"/>
          <w:sz w:val="26"/>
          <w:szCs w:val="26"/>
        </w:rPr>
      </w:pPr>
      <w:r w:rsidRPr="00721DE4">
        <w:rPr>
          <w:color w:val="000000"/>
          <w:sz w:val="26"/>
          <w:szCs w:val="26"/>
        </w:rPr>
        <w:tab/>
      </w:r>
      <w:r w:rsidRPr="00897B4C">
        <w:rPr>
          <w:b/>
          <w:color w:val="000000"/>
          <w:sz w:val="26"/>
          <w:szCs w:val="26"/>
        </w:rPr>
        <w:t>§ 3º</w:t>
      </w:r>
      <w:r w:rsidRPr="00721DE4">
        <w:rPr>
          <w:color w:val="000000"/>
          <w:sz w:val="26"/>
          <w:szCs w:val="26"/>
        </w:rPr>
        <w:t xml:space="preserve"> - Os Prédios ou Logradouros Públicos que não sofrerem ampliação ou reforma em até 24 meses após a publicação desta Lei, deverão depois de esgotado esse prazo, se adequar a Implantação do Sistema de Uso de energia Solar.</w:t>
      </w:r>
    </w:p>
    <w:p w:rsidR="00897B4C" w:rsidRPr="00721DE4" w:rsidRDefault="00897B4C" w:rsidP="00897B4C">
      <w:pPr>
        <w:pStyle w:val="NormalWeb"/>
        <w:spacing w:before="0" w:beforeAutospacing="0" w:after="0" w:afterAutospacing="0"/>
        <w:ind w:left="100"/>
        <w:jc w:val="both"/>
        <w:rPr>
          <w:color w:val="000000"/>
          <w:sz w:val="26"/>
          <w:szCs w:val="26"/>
        </w:rPr>
      </w:pPr>
    </w:p>
    <w:p w:rsidR="00897B4C" w:rsidRPr="00721DE4" w:rsidRDefault="00897B4C" w:rsidP="00897B4C">
      <w:pPr>
        <w:pStyle w:val="NormalWeb"/>
        <w:spacing w:before="0" w:beforeAutospacing="0" w:after="0" w:afterAutospacing="0"/>
        <w:ind w:left="100"/>
        <w:jc w:val="both"/>
        <w:rPr>
          <w:color w:val="000000"/>
          <w:sz w:val="26"/>
          <w:szCs w:val="26"/>
        </w:rPr>
      </w:pPr>
      <w:r w:rsidRPr="00721DE4">
        <w:rPr>
          <w:color w:val="000000"/>
          <w:sz w:val="26"/>
          <w:szCs w:val="26"/>
        </w:rPr>
        <w:tab/>
      </w:r>
      <w:r w:rsidRPr="00897B4C">
        <w:rPr>
          <w:b/>
          <w:color w:val="000000"/>
          <w:sz w:val="26"/>
          <w:szCs w:val="26"/>
        </w:rPr>
        <w:t>Art. 4º</w:t>
      </w:r>
      <w:r w:rsidRPr="00721DE4">
        <w:rPr>
          <w:color w:val="000000"/>
          <w:sz w:val="26"/>
          <w:szCs w:val="26"/>
        </w:rPr>
        <w:t xml:space="preserve"> - O Poder Executivo Municipal apresentará Cronograma de Implantação do Sistema de Uso de energia Solar, no prazo máximo de 24 meses.</w:t>
      </w:r>
    </w:p>
    <w:p w:rsidR="00897B4C" w:rsidRPr="00721DE4" w:rsidRDefault="00897B4C" w:rsidP="00897B4C">
      <w:pPr>
        <w:pStyle w:val="NormalWeb"/>
        <w:spacing w:before="0" w:beforeAutospacing="0" w:after="0" w:afterAutospacing="0"/>
        <w:ind w:left="100"/>
        <w:jc w:val="both"/>
        <w:rPr>
          <w:color w:val="000000"/>
          <w:sz w:val="26"/>
          <w:szCs w:val="26"/>
        </w:rPr>
      </w:pPr>
    </w:p>
    <w:p w:rsidR="00897B4C" w:rsidRPr="00721DE4" w:rsidRDefault="00897B4C" w:rsidP="00897B4C">
      <w:pPr>
        <w:pStyle w:val="NormalWeb"/>
        <w:spacing w:before="0" w:beforeAutospacing="0" w:after="0" w:afterAutospacing="0"/>
        <w:ind w:left="100"/>
        <w:jc w:val="both"/>
        <w:rPr>
          <w:sz w:val="26"/>
          <w:szCs w:val="26"/>
        </w:rPr>
      </w:pPr>
      <w:r w:rsidRPr="00721DE4">
        <w:rPr>
          <w:color w:val="000000"/>
          <w:sz w:val="26"/>
          <w:szCs w:val="26"/>
        </w:rPr>
        <w:tab/>
      </w:r>
      <w:r w:rsidRPr="00897B4C">
        <w:rPr>
          <w:b/>
          <w:color w:val="000000"/>
          <w:sz w:val="26"/>
          <w:szCs w:val="26"/>
        </w:rPr>
        <w:t>Art. 5º</w:t>
      </w:r>
      <w:r w:rsidRPr="00721DE4">
        <w:rPr>
          <w:color w:val="000000"/>
          <w:sz w:val="26"/>
          <w:szCs w:val="26"/>
        </w:rPr>
        <w:t xml:space="preserve"> - O Poder Executivo regulamentará esta lei no prazo de 60 (sessenta) dias, contado da data de sua publicação.</w:t>
      </w:r>
    </w:p>
    <w:p w:rsidR="00897B4C" w:rsidRPr="00721DE4" w:rsidRDefault="00897B4C" w:rsidP="00897B4C">
      <w:pPr>
        <w:rPr>
          <w:rFonts w:ascii="Times New Roman" w:hAnsi="Times New Roman" w:cs="Times New Roman"/>
          <w:sz w:val="26"/>
          <w:szCs w:val="26"/>
        </w:rPr>
      </w:pPr>
    </w:p>
    <w:p w:rsidR="00897B4C" w:rsidRPr="00721DE4" w:rsidRDefault="00897B4C" w:rsidP="00897B4C">
      <w:pPr>
        <w:rPr>
          <w:rFonts w:ascii="Times New Roman" w:hAnsi="Times New Roman" w:cs="Times New Roman"/>
          <w:sz w:val="26"/>
          <w:szCs w:val="26"/>
        </w:rPr>
      </w:pPr>
      <w:r w:rsidRPr="00721DE4">
        <w:rPr>
          <w:rFonts w:ascii="Times New Roman" w:hAnsi="Times New Roman" w:cs="Times New Roman"/>
          <w:sz w:val="26"/>
          <w:szCs w:val="26"/>
        </w:rPr>
        <w:tab/>
      </w:r>
      <w:r w:rsidRPr="00897B4C">
        <w:rPr>
          <w:rFonts w:ascii="Times New Roman" w:hAnsi="Times New Roman" w:cs="Times New Roman"/>
          <w:b/>
          <w:color w:val="000000"/>
          <w:sz w:val="26"/>
          <w:szCs w:val="26"/>
        </w:rPr>
        <w:t>Art. 6º</w:t>
      </w:r>
      <w:r w:rsidRPr="00721DE4">
        <w:rPr>
          <w:rFonts w:ascii="Times New Roman" w:hAnsi="Times New Roman" w:cs="Times New Roman"/>
          <w:color w:val="000000"/>
          <w:sz w:val="26"/>
          <w:szCs w:val="26"/>
        </w:rPr>
        <w:t xml:space="preserve"> - Esta lei entrará em vigor na data de sua publicação, revogadas </w:t>
      </w:r>
      <w:proofErr w:type="gramStart"/>
      <w:r w:rsidRPr="00721DE4">
        <w:rPr>
          <w:rFonts w:ascii="Times New Roman" w:hAnsi="Times New Roman" w:cs="Times New Roman"/>
          <w:color w:val="000000"/>
          <w:sz w:val="26"/>
          <w:szCs w:val="26"/>
        </w:rPr>
        <w:t>as</w:t>
      </w:r>
      <w:proofErr w:type="gramEnd"/>
    </w:p>
    <w:p w:rsidR="00897B4C" w:rsidRPr="00721DE4" w:rsidRDefault="00897B4C" w:rsidP="00897B4C">
      <w:pPr>
        <w:pStyle w:val="NormalWeb"/>
        <w:spacing w:before="0" w:beforeAutospacing="0" w:after="0" w:afterAutospacing="0"/>
        <w:ind w:left="100"/>
        <w:jc w:val="both"/>
        <w:rPr>
          <w:color w:val="000000"/>
          <w:sz w:val="26"/>
          <w:szCs w:val="26"/>
        </w:rPr>
      </w:pPr>
      <w:proofErr w:type="gramStart"/>
      <w:r w:rsidRPr="00721DE4">
        <w:rPr>
          <w:color w:val="000000"/>
          <w:sz w:val="26"/>
          <w:szCs w:val="26"/>
        </w:rPr>
        <w:t>disposições</w:t>
      </w:r>
      <w:proofErr w:type="gramEnd"/>
      <w:r w:rsidRPr="00721DE4">
        <w:rPr>
          <w:color w:val="000000"/>
          <w:sz w:val="26"/>
          <w:szCs w:val="26"/>
        </w:rPr>
        <w:t xml:space="preserve"> em contrário.</w:t>
      </w:r>
    </w:p>
    <w:p w:rsidR="00897B4C" w:rsidRPr="00721DE4" w:rsidRDefault="00897B4C" w:rsidP="00897B4C">
      <w:pPr>
        <w:pStyle w:val="NormalWeb"/>
        <w:spacing w:before="0" w:beforeAutospacing="0" w:after="0" w:afterAutospacing="0"/>
        <w:ind w:left="100"/>
        <w:jc w:val="both"/>
        <w:rPr>
          <w:color w:val="000000"/>
          <w:sz w:val="26"/>
          <w:szCs w:val="26"/>
        </w:rPr>
      </w:pPr>
    </w:p>
    <w:p w:rsidR="00897B4C" w:rsidRPr="00721DE4" w:rsidRDefault="00897B4C" w:rsidP="00897B4C">
      <w:pPr>
        <w:pStyle w:val="NormalWeb"/>
        <w:spacing w:before="0" w:beforeAutospacing="0" w:after="0" w:afterAutospacing="0"/>
        <w:ind w:left="100"/>
        <w:jc w:val="both"/>
        <w:rPr>
          <w:color w:val="000000"/>
          <w:sz w:val="26"/>
          <w:szCs w:val="26"/>
        </w:rPr>
      </w:pPr>
      <w:r w:rsidRPr="00721DE4">
        <w:rPr>
          <w:color w:val="000000"/>
          <w:sz w:val="26"/>
          <w:szCs w:val="26"/>
        </w:rPr>
        <w:tab/>
      </w:r>
      <w:r w:rsidRPr="00721DE4">
        <w:rPr>
          <w:color w:val="000000"/>
          <w:sz w:val="26"/>
          <w:szCs w:val="26"/>
        </w:rPr>
        <w:tab/>
        <w:t>Palácio Adiel Antônio Ribeiro</w:t>
      </w:r>
    </w:p>
    <w:p w:rsidR="00897B4C" w:rsidRPr="00721DE4" w:rsidRDefault="00897B4C" w:rsidP="00897B4C">
      <w:pPr>
        <w:pStyle w:val="NormalWeb"/>
        <w:spacing w:before="0" w:beforeAutospacing="0" w:after="0" w:afterAutospacing="0"/>
        <w:ind w:left="100"/>
        <w:jc w:val="both"/>
        <w:rPr>
          <w:color w:val="000000"/>
          <w:sz w:val="26"/>
          <w:szCs w:val="26"/>
        </w:rPr>
      </w:pPr>
      <w:r w:rsidRPr="00721DE4">
        <w:rPr>
          <w:color w:val="000000"/>
          <w:sz w:val="26"/>
          <w:szCs w:val="26"/>
        </w:rPr>
        <w:tab/>
      </w:r>
      <w:r w:rsidRPr="00721DE4">
        <w:rPr>
          <w:color w:val="000000"/>
          <w:sz w:val="26"/>
          <w:szCs w:val="26"/>
        </w:rPr>
        <w:tab/>
        <w:t>Sala das Sessões da Câmara Municipal</w:t>
      </w:r>
    </w:p>
    <w:p w:rsidR="00897B4C" w:rsidRPr="00721DE4" w:rsidRDefault="00897B4C" w:rsidP="00897B4C">
      <w:pPr>
        <w:pStyle w:val="NormalWeb"/>
        <w:spacing w:before="0" w:beforeAutospacing="0" w:after="0" w:afterAutospacing="0"/>
        <w:ind w:left="1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Nova Xavantina-MT</w:t>
      </w:r>
      <w:r w:rsidRPr="00721DE4">
        <w:rPr>
          <w:color w:val="000000"/>
          <w:sz w:val="26"/>
          <w:szCs w:val="26"/>
        </w:rPr>
        <w:t>, 19 de agosto de 2019.</w:t>
      </w:r>
    </w:p>
    <w:p w:rsidR="00897B4C" w:rsidRPr="00721DE4" w:rsidRDefault="00897B4C" w:rsidP="00897B4C">
      <w:pPr>
        <w:pStyle w:val="NormalWeb"/>
        <w:spacing w:before="0" w:beforeAutospacing="0" w:after="0" w:afterAutospacing="0"/>
        <w:ind w:left="100"/>
        <w:jc w:val="both"/>
        <w:rPr>
          <w:color w:val="000000"/>
          <w:sz w:val="26"/>
          <w:szCs w:val="26"/>
        </w:rPr>
      </w:pPr>
    </w:p>
    <w:p w:rsidR="00897B4C" w:rsidRPr="00721DE4" w:rsidRDefault="00897B4C" w:rsidP="00897B4C">
      <w:pPr>
        <w:pStyle w:val="NormalWeb"/>
        <w:spacing w:before="0" w:beforeAutospacing="0" w:after="0" w:afterAutospacing="0"/>
        <w:ind w:left="100"/>
        <w:jc w:val="both"/>
        <w:rPr>
          <w:color w:val="000000"/>
          <w:sz w:val="26"/>
          <w:szCs w:val="26"/>
        </w:rPr>
      </w:pPr>
      <w:r w:rsidRPr="00721DE4">
        <w:rPr>
          <w:color w:val="000000"/>
          <w:sz w:val="26"/>
          <w:szCs w:val="26"/>
        </w:rPr>
        <w:tab/>
      </w:r>
      <w:r w:rsidRPr="00721DE4">
        <w:rPr>
          <w:color w:val="000000"/>
          <w:sz w:val="26"/>
          <w:szCs w:val="26"/>
        </w:rPr>
        <w:tab/>
        <w:t>Sávio Luís Farias Rodrigues</w:t>
      </w:r>
    </w:p>
    <w:p w:rsidR="00897B4C" w:rsidRPr="00F27B75" w:rsidRDefault="00897B4C" w:rsidP="00897B4C">
      <w:pPr>
        <w:pStyle w:val="NormalWeb"/>
        <w:spacing w:before="0" w:beforeAutospacing="0" w:after="0" w:afterAutospacing="0"/>
        <w:ind w:left="100"/>
        <w:jc w:val="both"/>
        <w:rPr>
          <w:color w:val="000000"/>
          <w:sz w:val="26"/>
          <w:szCs w:val="26"/>
        </w:rPr>
      </w:pPr>
      <w:r w:rsidRPr="00721DE4">
        <w:rPr>
          <w:color w:val="000000"/>
          <w:sz w:val="26"/>
          <w:szCs w:val="26"/>
        </w:rPr>
        <w:tab/>
      </w:r>
      <w:r w:rsidRPr="00721DE4">
        <w:rPr>
          <w:color w:val="000000"/>
          <w:sz w:val="26"/>
          <w:szCs w:val="26"/>
        </w:rPr>
        <w:tab/>
        <w:t>Vereado</w:t>
      </w:r>
      <w:r>
        <w:rPr>
          <w:color w:val="000000"/>
          <w:sz w:val="26"/>
          <w:szCs w:val="26"/>
        </w:rPr>
        <w:t>r</w:t>
      </w:r>
    </w:p>
    <w:p w:rsidR="00897B4C" w:rsidRDefault="00897B4C" w:rsidP="00897B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642D" w:rsidRDefault="0015642D"/>
    <w:sectPr w:rsidR="001564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741A4"/>
    <w:multiLevelType w:val="multilevel"/>
    <w:tmpl w:val="F9FE0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FC5D47"/>
    <w:multiLevelType w:val="multilevel"/>
    <w:tmpl w:val="8B2A3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  <w:lvl w:ilvl="0">
        <w:start w:val="1"/>
        <w:numFmt w:val="upperRoman"/>
        <w:lvlText w:val="%1."/>
        <w:lvlJc w:val="righ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1"/>
    <w:lvlOverride w:ilvl="0">
      <w:startOverride w:val="1"/>
      <w:lvl w:ilvl="0">
        <w:start w:val="1"/>
        <w:numFmt w:val="upperRoman"/>
        <w:lvlText w:val="%1."/>
        <w:lvlJc w:val="righ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4C"/>
    <w:rsid w:val="0015642D"/>
    <w:rsid w:val="0089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B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B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2019-08-19T16:35:00Z</dcterms:created>
  <dcterms:modified xsi:type="dcterms:W3CDTF">2019-08-19T16:39:00Z</dcterms:modified>
</cp:coreProperties>
</file>