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65" w:rsidRDefault="00B20B65" w:rsidP="00B20B65">
      <w:pPr>
        <w:jc w:val="both"/>
        <w:rPr>
          <w:b/>
          <w:sz w:val="28"/>
          <w:szCs w:val="28"/>
        </w:rPr>
      </w:pPr>
    </w:p>
    <w:p w:rsidR="00B20B65" w:rsidRDefault="00B20B65" w:rsidP="00B20B65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B20B65" w:rsidRDefault="00B20B65" w:rsidP="00B20B65">
      <w:pPr>
        <w:jc w:val="both"/>
        <w:rPr>
          <w:b/>
          <w:sz w:val="28"/>
          <w:szCs w:val="28"/>
        </w:rPr>
      </w:pPr>
    </w:p>
    <w:p w:rsidR="00B20B65" w:rsidRDefault="00B20B65" w:rsidP="00B20B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REQUERIMENTO N° 019/2018</w:t>
      </w:r>
    </w:p>
    <w:p w:rsidR="00B20B65" w:rsidRDefault="00B20B65" w:rsidP="00B20B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AUTOR: PLENÁRIO DA CÃMARA MUNICIPAL</w:t>
      </w:r>
    </w:p>
    <w:p w:rsidR="00B20B65" w:rsidRDefault="00B20B65" w:rsidP="00B20B65">
      <w:pPr>
        <w:jc w:val="both"/>
        <w:rPr>
          <w:b/>
          <w:sz w:val="28"/>
          <w:szCs w:val="28"/>
        </w:rPr>
      </w:pPr>
    </w:p>
    <w:p w:rsidR="00B20B65" w:rsidRDefault="00B20B65" w:rsidP="00B20B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B20B65" w:rsidRDefault="00B20B65" w:rsidP="00B20B6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Senhor Presidente,</w:t>
      </w:r>
    </w:p>
    <w:p w:rsidR="00B20B65" w:rsidRDefault="00B20B65" w:rsidP="00B20B65">
      <w:pPr>
        <w:jc w:val="both"/>
        <w:rPr>
          <w:sz w:val="28"/>
          <w:szCs w:val="28"/>
        </w:rPr>
      </w:pPr>
    </w:p>
    <w:p w:rsidR="00B20B65" w:rsidRDefault="00B20B65" w:rsidP="00B20B65">
      <w:pPr>
        <w:jc w:val="both"/>
        <w:rPr>
          <w:sz w:val="28"/>
          <w:szCs w:val="28"/>
        </w:rPr>
      </w:pPr>
    </w:p>
    <w:p w:rsidR="00B20B65" w:rsidRDefault="00B20B65" w:rsidP="00B20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acordo com o Regimento Interno desta Casa de Leis e depois de ouvido </w:t>
      </w:r>
      <w:proofErr w:type="gramStart"/>
      <w:r>
        <w:rPr>
          <w:sz w:val="28"/>
          <w:szCs w:val="28"/>
        </w:rPr>
        <w:t>o soberano Plenário, solicito</w:t>
      </w:r>
      <w:proofErr w:type="gramEnd"/>
      <w:r>
        <w:rPr>
          <w:sz w:val="28"/>
          <w:szCs w:val="28"/>
        </w:rPr>
        <w:t xml:space="preserve"> a V. Exa., que seja encaminhado expediente a Secretaria de Estado de Meio Ambiente – SEMA/MT, solicitando cópias do Processo nº 35122/2017.</w:t>
      </w:r>
    </w:p>
    <w:p w:rsidR="00B20B65" w:rsidRDefault="00B20B65" w:rsidP="00B20B65">
      <w:pPr>
        <w:ind w:firstLine="708"/>
        <w:jc w:val="both"/>
        <w:rPr>
          <w:sz w:val="28"/>
          <w:szCs w:val="28"/>
        </w:rPr>
      </w:pPr>
    </w:p>
    <w:p w:rsidR="00B20B65" w:rsidRDefault="00B20B65" w:rsidP="00B20B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 U S T I F I C A T I V A</w:t>
      </w:r>
    </w:p>
    <w:p w:rsidR="00B20B65" w:rsidRDefault="00B20B65" w:rsidP="00B20B65">
      <w:pPr>
        <w:jc w:val="both"/>
        <w:rPr>
          <w:sz w:val="28"/>
          <w:szCs w:val="28"/>
        </w:rPr>
      </w:pPr>
    </w:p>
    <w:p w:rsidR="00B20B65" w:rsidRDefault="00B20B65" w:rsidP="00B20B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Este nosso requerimento tem como justificativa tomar conhecimento dos critérios adotados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para a liberação  da licença Prévia e Licença de Instalação para futura extração de gemas diamantíferas na Fazenda Boa Esperança, no leito do Rio Antártica, no município de Nova Xavantina/MT.    </w:t>
      </w:r>
    </w:p>
    <w:p w:rsidR="00B20B65" w:rsidRDefault="00B20B65" w:rsidP="00B20B65">
      <w:pPr>
        <w:jc w:val="both"/>
        <w:rPr>
          <w:sz w:val="28"/>
          <w:szCs w:val="28"/>
        </w:rPr>
      </w:pPr>
    </w:p>
    <w:p w:rsidR="00B20B65" w:rsidRDefault="00B20B65" w:rsidP="00B20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 das Sessões da Câmara Municipal</w:t>
      </w:r>
    </w:p>
    <w:p w:rsidR="00B20B65" w:rsidRDefault="00B20B65" w:rsidP="00B20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Palácio Adiel Antonio Ribeiro</w:t>
      </w:r>
    </w:p>
    <w:p w:rsidR="00B20B65" w:rsidRDefault="00B20B65" w:rsidP="00B20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Nova Xavantina-MT, 06 de setembro de 2018.</w:t>
      </w:r>
    </w:p>
    <w:p w:rsidR="00B20B65" w:rsidRDefault="00B20B65" w:rsidP="00B20B65">
      <w:pPr>
        <w:jc w:val="both"/>
        <w:rPr>
          <w:b/>
          <w:sz w:val="28"/>
          <w:szCs w:val="28"/>
        </w:rPr>
      </w:pPr>
    </w:p>
    <w:p w:rsidR="00B20B65" w:rsidRDefault="00B20B65" w:rsidP="00B20B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Elias Bueno de Souza</w:t>
      </w:r>
    </w:p>
    <w:p w:rsidR="00B20B65" w:rsidRDefault="00B20B65" w:rsidP="00B20B65">
      <w:pPr>
        <w:jc w:val="center"/>
        <w:rPr>
          <w:rFonts w:ascii="Arial" w:hAnsi="Arial" w:cs="Arial"/>
        </w:rPr>
      </w:pPr>
    </w:p>
    <w:p w:rsidR="00B20B65" w:rsidRDefault="00B20B65" w:rsidP="00B20B65">
      <w:pPr>
        <w:jc w:val="both"/>
        <w:rPr>
          <w:rFonts w:ascii="Arial" w:hAnsi="Arial" w:cs="Arial"/>
          <w:b/>
        </w:rPr>
      </w:pPr>
    </w:p>
    <w:p w:rsidR="00B20B65" w:rsidRDefault="00B20B65" w:rsidP="00B20B65">
      <w:pPr>
        <w:ind w:left="-851" w:right="-852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Edilson Francisco Caetano         Paulo Cesar Trindade             Anilton Silva de Moura</w:t>
      </w:r>
    </w:p>
    <w:p w:rsidR="00B20B65" w:rsidRDefault="00B20B65" w:rsidP="00B20B65">
      <w:pPr>
        <w:ind w:left="-851" w:right="-852" w:firstLine="851"/>
        <w:jc w:val="both"/>
        <w:rPr>
          <w:rFonts w:ascii="Arial" w:hAnsi="Arial" w:cs="Arial"/>
        </w:rPr>
      </w:pPr>
    </w:p>
    <w:p w:rsidR="00B20B65" w:rsidRDefault="00B20B65" w:rsidP="00B20B65">
      <w:pPr>
        <w:ind w:right="-852"/>
        <w:jc w:val="both"/>
        <w:rPr>
          <w:rFonts w:ascii="Arial" w:hAnsi="Arial" w:cs="Arial"/>
        </w:rPr>
      </w:pPr>
    </w:p>
    <w:p w:rsidR="00B20B65" w:rsidRDefault="00B20B65" w:rsidP="00B20B65">
      <w:pPr>
        <w:ind w:left="-851" w:right="-852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João Machado Neto           </w:t>
      </w:r>
      <w:r>
        <w:rPr>
          <w:rFonts w:ascii="Arial" w:hAnsi="Arial" w:cs="Arial"/>
        </w:rPr>
        <w:t xml:space="preserve"> Fernando Nicanor de Sousa      Luismar Bernardes da Silva</w:t>
      </w:r>
    </w:p>
    <w:p w:rsidR="00B20B65" w:rsidRDefault="00B20B65" w:rsidP="00B20B65">
      <w:pPr>
        <w:ind w:left="-851" w:right="-852" w:firstLine="851"/>
        <w:jc w:val="both"/>
        <w:rPr>
          <w:rFonts w:ascii="Arial" w:hAnsi="Arial" w:cs="Arial"/>
        </w:rPr>
      </w:pPr>
    </w:p>
    <w:p w:rsidR="00B20B65" w:rsidRDefault="00B20B65" w:rsidP="00B20B65">
      <w:pPr>
        <w:ind w:right="-852"/>
        <w:jc w:val="both"/>
        <w:rPr>
          <w:rFonts w:ascii="Arial" w:hAnsi="Arial" w:cs="Arial"/>
        </w:rPr>
      </w:pPr>
    </w:p>
    <w:p w:rsidR="00B20B65" w:rsidRDefault="00B20B65" w:rsidP="00B20B65">
      <w:pPr>
        <w:ind w:left="-851" w:right="-852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Savio Luiz Farias Rodrigues                                                        Valteri Araújo </w:t>
      </w:r>
      <w:proofErr w:type="spellStart"/>
      <w:proofErr w:type="gramStart"/>
      <w:r>
        <w:rPr>
          <w:rFonts w:ascii="Arial" w:hAnsi="Arial" w:cs="Arial"/>
        </w:rPr>
        <w:t>daSilva</w:t>
      </w:r>
      <w:proofErr w:type="spellEnd"/>
      <w:proofErr w:type="gramEnd"/>
    </w:p>
    <w:p w:rsidR="00B20B65" w:rsidRDefault="00B20B65" w:rsidP="00B20B65">
      <w:pPr>
        <w:ind w:left="-851" w:right="-852" w:firstLine="851"/>
        <w:jc w:val="both"/>
        <w:rPr>
          <w:rFonts w:ascii="Arial" w:hAnsi="Arial" w:cs="Arial"/>
        </w:rPr>
      </w:pPr>
    </w:p>
    <w:p w:rsidR="00B20B65" w:rsidRDefault="00B20B65" w:rsidP="00B20B65">
      <w:pPr>
        <w:ind w:left="-851" w:right="-852" w:firstLine="851"/>
        <w:jc w:val="both"/>
        <w:rPr>
          <w:rFonts w:ascii="Arial" w:hAnsi="Arial" w:cs="Arial"/>
        </w:rPr>
      </w:pPr>
    </w:p>
    <w:p w:rsidR="00B20B65" w:rsidRDefault="00B20B65" w:rsidP="00B20B65">
      <w:pPr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Pedro </w:t>
      </w:r>
      <w:proofErr w:type="spellStart"/>
      <w:r>
        <w:rPr>
          <w:rFonts w:ascii="Arial" w:hAnsi="Arial" w:cs="Arial"/>
        </w:rPr>
        <w:t>Luis</w:t>
      </w:r>
      <w:proofErr w:type="spellEnd"/>
      <w:r>
        <w:rPr>
          <w:rFonts w:ascii="Arial" w:hAnsi="Arial" w:cs="Arial"/>
        </w:rPr>
        <w:t xml:space="preserve"> Breitenbach             </w:t>
      </w: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Rosemeire Aparecida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Pazeto     </w:t>
      </w:r>
    </w:p>
    <w:p w:rsidR="005E1F30" w:rsidRDefault="005E1F30"/>
    <w:sectPr w:rsidR="005E1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65"/>
    <w:rsid w:val="005E1F30"/>
    <w:rsid w:val="00B2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2018-09-21T20:24:00Z</dcterms:created>
  <dcterms:modified xsi:type="dcterms:W3CDTF">2018-09-21T20:25:00Z</dcterms:modified>
</cp:coreProperties>
</file>