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6F" w:rsidRDefault="00F3426F" w:rsidP="00F3426F">
      <w:pPr>
        <w:rPr>
          <w:b/>
          <w:sz w:val="28"/>
          <w:szCs w:val="28"/>
        </w:rPr>
      </w:pPr>
    </w:p>
    <w:p w:rsidR="00F3426F" w:rsidRDefault="00F3426F" w:rsidP="00F3426F">
      <w:pPr>
        <w:rPr>
          <w:b/>
          <w:sz w:val="28"/>
          <w:szCs w:val="28"/>
        </w:rPr>
      </w:pPr>
    </w:p>
    <w:p w:rsidR="00F3426F" w:rsidRDefault="00F3426F" w:rsidP="00F3426F">
      <w:pPr>
        <w:rPr>
          <w:b/>
          <w:sz w:val="28"/>
          <w:szCs w:val="28"/>
        </w:rPr>
      </w:pPr>
    </w:p>
    <w:p w:rsidR="00F3426F" w:rsidRDefault="00F3426F" w:rsidP="00F3426F">
      <w:pPr>
        <w:rPr>
          <w:b/>
          <w:sz w:val="28"/>
          <w:szCs w:val="28"/>
        </w:rPr>
      </w:pPr>
    </w:p>
    <w:p w:rsidR="00F3426F" w:rsidRDefault="00F3426F" w:rsidP="00F3426F">
      <w:pPr>
        <w:rPr>
          <w:b/>
          <w:sz w:val="28"/>
          <w:szCs w:val="28"/>
        </w:rPr>
      </w:pPr>
    </w:p>
    <w:p w:rsidR="00F3426F" w:rsidRDefault="00F3426F" w:rsidP="00F3426F">
      <w:pPr>
        <w:rPr>
          <w:b/>
          <w:sz w:val="28"/>
          <w:szCs w:val="28"/>
        </w:rPr>
      </w:pPr>
    </w:p>
    <w:p w:rsidR="00F3426F" w:rsidRDefault="00F3426F" w:rsidP="00F3426F">
      <w:pPr>
        <w:rPr>
          <w:b/>
          <w:sz w:val="28"/>
          <w:szCs w:val="28"/>
        </w:rPr>
      </w:pPr>
    </w:p>
    <w:p w:rsidR="00F3426F" w:rsidRDefault="00F3426F" w:rsidP="00F3426F">
      <w:pPr>
        <w:rPr>
          <w:b/>
          <w:sz w:val="28"/>
          <w:szCs w:val="28"/>
        </w:rPr>
      </w:pPr>
    </w:p>
    <w:p w:rsidR="00F3426F" w:rsidRDefault="00F3426F" w:rsidP="00F3426F">
      <w:pPr>
        <w:rPr>
          <w:b/>
          <w:sz w:val="28"/>
          <w:szCs w:val="28"/>
        </w:rPr>
      </w:pPr>
    </w:p>
    <w:p w:rsidR="00F3426F" w:rsidRDefault="00F3426F" w:rsidP="00F3426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INDICAÇÃO N° 051/2018</w:t>
      </w:r>
    </w:p>
    <w:p w:rsidR="00F3426F" w:rsidRDefault="00F3426F" w:rsidP="00F3426F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AUTOR: PLENÁRIO DA CÂMARA</w:t>
      </w:r>
    </w:p>
    <w:p w:rsidR="00F3426F" w:rsidRDefault="00F3426F" w:rsidP="00F3426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</w:p>
    <w:p w:rsidR="00F3426F" w:rsidRDefault="00F3426F" w:rsidP="00F342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Senhor Presidente</w:t>
      </w:r>
    </w:p>
    <w:p w:rsidR="00F3426F" w:rsidRDefault="00F3426F" w:rsidP="00F3426F">
      <w:pPr>
        <w:rPr>
          <w:sz w:val="28"/>
          <w:szCs w:val="28"/>
        </w:rPr>
      </w:pPr>
    </w:p>
    <w:p w:rsidR="00F3426F" w:rsidRDefault="00F3426F" w:rsidP="00F342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 acordo com o Regimento Interno desta Casa de Leis e depois de ouvido </w:t>
      </w:r>
      <w:proofErr w:type="gramStart"/>
      <w:r>
        <w:rPr>
          <w:sz w:val="28"/>
          <w:szCs w:val="28"/>
        </w:rPr>
        <w:t>o soberano plenário, solicitamos</w:t>
      </w:r>
      <w:proofErr w:type="gramEnd"/>
      <w:r>
        <w:rPr>
          <w:sz w:val="28"/>
          <w:szCs w:val="28"/>
        </w:rPr>
        <w:t xml:space="preserve"> a V. Exa., que seja encaminhado expediente ao Prefeito Municipal de Nova Xavantina, João Batista Vaz da Silva, com cópia ao Secretário Municipal de Infraestrutura, solicitando </w:t>
      </w:r>
      <w:proofErr w:type="spellStart"/>
      <w:r>
        <w:rPr>
          <w:sz w:val="28"/>
          <w:szCs w:val="28"/>
        </w:rPr>
        <w:t>encascalhamento</w:t>
      </w:r>
      <w:proofErr w:type="spellEnd"/>
      <w:r>
        <w:rPr>
          <w:sz w:val="28"/>
          <w:szCs w:val="28"/>
        </w:rPr>
        <w:t xml:space="preserve"> de todas as ruas do Bairro Verdes Campos que não serão beneficiadas com o asfalto.</w:t>
      </w:r>
    </w:p>
    <w:p w:rsidR="00F3426F" w:rsidRDefault="00F3426F" w:rsidP="00F3426F">
      <w:pPr>
        <w:jc w:val="both"/>
        <w:rPr>
          <w:sz w:val="28"/>
          <w:szCs w:val="28"/>
        </w:rPr>
      </w:pPr>
    </w:p>
    <w:p w:rsidR="00F3426F" w:rsidRDefault="00F3426F" w:rsidP="00F3426F">
      <w:pPr>
        <w:jc w:val="both"/>
        <w:rPr>
          <w:sz w:val="28"/>
          <w:szCs w:val="28"/>
        </w:rPr>
      </w:pPr>
    </w:p>
    <w:p w:rsidR="00F3426F" w:rsidRDefault="00F3426F" w:rsidP="00F342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 U S T I F I C A T I V A</w:t>
      </w:r>
    </w:p>
    <w:p w:rsidR="00F3426F" w:rsidRDefault="00F3426F" w:rsidP="00F3426F">
      <w:pPr>
        <w:jc w:val="both"/>
        <w:rPr>
          <w:sz w:val="28"/>
          <w:szCs w:val="28"/>
        </w:rPr>
      </w:pPr>
    </w:p>
    <w:p w:rsidR="00F3426F" w:rsidRDefault="00F3426F" w:rsidP="00F342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Este nosso pedido se justifica pelo fato de que após o término do período chuvoso as ruas se encontram em péssimo estado de trafegabilidade, devido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erosão, uma vez que o Bairro está localizado em uma  área bastante arenosa. Assim peço o apoio dos nobres pares desta Casa de Leis para a aprovação desta nossa indicação.</w:t>
      </w:r>
    </w:p>
    <w:p w:rsidR="00F3426F" w:rsidRDefault="00F3426F" w:rsidP="00F3426F">
      <w:pPr>
        <w:jc w:val="both"/>
        <w:rPr>
          <w:sz w:val="28"/>
          <w:szCs w:val="28"/>
        </w:rPr>
      </w:pPr>
    </w:p>
    <w:p w:rsidR="00F3426F" w:rsidRDefault="00F3426F" w:rsidP="00F3426F">
      <w:pPr>
        <w:jc w:val="both"/>
        <w:rPr>
          <w:sz w:val="28"/>
          <w:szCs w:val="28"/>
        </w:rPr>
      </w:pPr>
    </w:p>
    <w:p w:rsidR="00F3426F" w:rsidRDefault="00F3426F" w:rsidP="00F34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das Sessões da Câmara Municipal</w:t>
      </w:r>
    </w:p>
    <w:p w:rsidR="00F3426F" w:rsidRDefault="00F3426F" w:rsidP="00F34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F3426F" w:rsidRDefault="00F3426F" w:rsidP="00F34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04 de maio de 2018.</w:t>
      </w:r>
    </w:p>
    <w:p w:rsidR="00F3426F" w:rsidRDefault="00F3426F" w:rsidP="00F3426F">
      <w:pPr>
        <w:jc w:val="center"/>
        <w:rPr>
          <w:b/>
          <w:sz w:val="28"/>
          <w:szCs w:val="28"/>
        </w:rPr>
      </w:pPr>
    </w:p>
    <w:p w:rsidR="00F3426F" w:rsidRDefault="00F3426F" w:rsidP="00F3426F">
      <w:pPr>
        <w:jc w:val="center"/>
        <w:rPr>
          <w:b/>
          <w:sz w:val="28"/>
          <w:szCs w:val="28"/>
        </w:rPr>
      </w:pPr>
    </w:p>
    <w:p w:rsidR="00F3426F" w:rsidRDefault="00F3426F" w:rsidP="00F3426F">
      <w:pPr>
        <w:jc w:val="center"/>
        <w:rPr>
          <w:sz w:val="28"/>
          <w:szCs w:val="28"/>
        </w:rPr>
      </w:pPr>
    </w:p>
    <w:p w:rsidR="00F3426F" w:rsidRDefault="00F3426F" w:rsidP="00F3426F">
      <w:pPr>
        <w:jc w:val="both"/>
        <w:rPr>
          <w:b/>
          <w:sz w:val="28"/>
          <w:szCs w:val="28"/>
        </w:rPr>
      </w:pPr>
    </w:p>
    <w:p w:rsidR="00F3426F" w:rsidRDefault="00F3426F" w:rsidP="00F3426F">
      <w:pPr>
        <w:jc w:val="both"/>
        <w:rPr>
          <w:b/>
          <w:sz w:val="28"/>
          <w:szCs w:val="28"/>
        </w:rPr>
      </w:pPr>
    </w:p>
    <w:p w:rsidR="00F3426F" w:rsidRDefault="00F3426F" w:rsidP="00F3426F">
      <w:pPr>
        <w:jc w:val="both"/>
        <w:rPr>
          <w:b/>
          <w:sz w:val="28"/>
          <w:szCs w:val="28"/>
        </w:rPr>
      </w:pPr>
    </w:p>
    <w:p w:rsidR="00F3426F" w:rsidRDefault="00F3426F" w:rsidP="00F3426F">
      <w:pPr>
        <w:jc w:val="both"/>
        <w:rPr>
          <w:b/>
          <w:sz w:val="28"/>
          <w:szCs w:val="28"/>
        </w:rPr>
      </w:pPr>
    </w:p>
    <w:p w:rsidR="007E7329" w:rsidRDefault="007E7329">
      <w:bookmarkStart w:id="0" w:name="_GoBack"/>
      <w:bookmarkEnd w:id="0"/>
    </w:p>
    <w:sectPr w:rsidR="007E73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6F"/>
    <w:rsid w:val="007E7329"/>
    <w:rsid w:val="00F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2018-05-07T18:22:00Z</dcterms:created>
  <dcterms:modified xsi:type="dcterms:W3CDTF">2018-05-07T18:23:00Z</dcterms:modified>
</cp:coreProperties>
</file>