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5A6" w:rsidRDefault="009275A6" w:rsidP="009275A6">
      <w:pPr>
        <w:jc w:val="both"/>
      </w:pPr>
    </w:p>
    <w:p w:rsidR="009275A6" w:rsidRPr="00687EFB" w:rsidRDefault="009275A6" w:rsidP="009275A6">
      <w:pPr>
        <w:jc w:val="both"/>
        <w:rPr>
          <w:b/>
        </w:rPr>
      </w:pPr>
      <w:r>
        <w:rPr>
          <w:b/>
        </w:rPr>
        <w:t>INDICAÇÃO N° 030/2018</w:t>
      </w:r>
    </w:p>
    <w:p w:rsidR="009275A6" w:rsidRPr="00687EFB" w:rsidRDefault="009275A6" w:rsidP="009275A6">
      <w:pPr>
        <w:jc w:val="both"/>
        <w:rPr>
          <w:b/>
        </w:rPr>
      </w:pPr>
      <w:r>
        <w:rPr>
          <w:b/>
        </w:rPr>
        <w:t>AUTOR: PLENÁRIO DA CÂMARA MUNICIPAL</w:t>
      </w:r>
    </w:p>
    <w:p w:rsidR="009275A6" w:rsidRPr="00687EFB" w:rsidRDefault="009275A6" w:rsidP="009275A6">
      <w:pPr>
        <w:jc w:val="both"/>
        <w:rPr>
          <w:b/>
        </w:rPr>
      </w:pPr>
    </w:p>
    <w:p w:rsidR="009275A6" w:rsidRDefault="009275A6" w:rsidP="009275A6">
      <w:pPr>
        <w:jc w:val="both"/>
      </w:pPr>
      <w:r>
        <w:tab/>
      </w:r>
      <w:r>
        <w:tab/>
        <w:t>Senhor Presidente</w:t>
      </w:r>
    </w:p>
    <w:p w:rsidR="009275A6" w:rsidRDefault="009275A6" w:rsidP="009275A6">
      <w:pPr>
        <w:jc w:val="both"/>
      </w:pPr>
    </w:p>
    <w:p w:rsidR="009275A6" w:rsidRDefault="009275A6" w:rsidP="009275A6">
      <w:pPr>
        <w:pStyle w:val="ecxmsonormal"/>
        <w:shd w:val="clear" w:color="auto" w:fill="FFFFFF"/>
        <w:jc w:val="both"/>
        <w:rPr>
          <w:rFonts w:ascii="Segoe UI" w:hAnsi="Segoe UI" w:cs="Segoe UI"/>
          <w:b/>
          <w:color w:val="000000"/>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Exa., que seja encaminhado expediente ao Secretário Municipal de Limpeza Urbana e Iluminação Publica</w:t>
      </w:r>
      <w:r w:rsidRPr="00687EFB">
        <w:rPr>
          <w:sz w:val="28"/>
          <w:szCs w:val="28"/>
        </w:rPr>
        <w:t xml:space="preserve"> </w:t>
      </w:r>
      <w:r>
        <w:rPr>
          <w:sz w:val="28"/>
          <w:szCs w:val="28"/>
        </w:rPr>
        <w:t>com cópia ao Prefeito Municipal mostrando a necessidade de fazer a troca de lâmpadas da Avenida Dr. Renato Figuero Varella que dá acesso a UNEMAT por lâmpadas de LED.</w:t>
      </w:r>
    </w:p>
    <w:p w:rsidR="009275A6" w:rsidRPr="00D920E9" w:rsidRDefault="009275A6" w:rsidP="009275A6">
      <w:pPr>
        <w:jc w:val="both"/>
        <w:rPr>
          <w:b/>
        </w:rPr>
      </w:pPr>
      <w:r>
        <w:tab/>
      </w:r>
      <w:r>
        <w:tab/>
      </w:r>
      <w:r w:rsidRPr="00D920E9">
        <w:rPr>
          <w:b/>
        </w:rPr>
        <w:t>J U S T I F I C A T I V A</w:t>
      </w:r>
    </w:p>
    <w:p w:rsidR="009275A6" w:rsidRDefault="009275A6" w:rsidP="009275A6">
      <w:pPr>
        <w:jc w:val="both"/>
      </w:pPr>
    </w:p>
    <w:p w:rsidR="009275A6" w:rsidRDefault="009275A6" w:rsidP="009275A6">
      <w:pPr>
        <w:pStyle w:val="ecxmsonormal"/>
        <w:shd w:val="clear" w:color="auto" w:fill="FFFFFF"/>
        <w:jc w:val="both"/>
        <w:rPr>
          <w:sz w:val="28"/>
          <w:szCs w:val="28"/>
        </w:rPr>
      </w:pPr>
      <w:r>
        <w:rPr>
          <w:sz w:val="28"/>
          <w:szCs w:val="28"/>
        </w:rPr>
        <w:tab/>
      </w:r>
      <w:r>
        <w:rPr>
          <w:sz w:val="28"/>
          <w:szCs w:val="28"/>
        </w:rPr>
        <w:tab/>
        <w:t xml:space="preserve">Esta nossa Indicação se justifica pelo fato de </w:t>
      </w:r>
      <w:r>
        <w:rPr>
          <w:color w:val="000000"/>
          <w:sz w:val="28"/>
          <w:szCs w:val="28"/>
        </w:rPr>
        <w:t xml:space="preserve">que </w:t>
      </w:r>
      <w:r>
        <w:rPr>
          <w:sz w:val="28"/>
          <w:szCs w:val="28"/>
        </w:rPr>
        <w:t xml:space="preserve">aproveitando que a equipe de iluminação publica está desenvolvendo varias trocas de lâmpadas na cidade sugerimos que sejam trocadas por lâmpadas de LED todas as lâmpadas da rede de energia elétrica da Avenida Dr. Renato Figuero Varela para facilitar aos estudantes que trafegam durante a noite pela </w:t>
      </w:r>
      <w:proofErr w:type="gramStart"/>
      <w:r>
        <w:rPr>
          <w:sz w:val="28"/>
          <w:szCs w:val="28"/>
        </w:rPr>
        <w:t>localidade .</w:t>
      </w:r>
      <w:proofErr w:type="gramEnd"/>
      <w:r>
        <w:rPr>
          <w:rStyle w:val="Forte"/>
          <w:rFonts w:ascii="Calibri" w:hAnsi="Calibri" w:cs="Segoe UI"/>
          <w:color w:val="000000"/>
          <w:sz w:val="28"/>
          <w:szCs w:val="28"/>
        </w:rPr>
        <w:t xml:space="preserve"> </w:t>
      </w:r>
      <w:r>
        <w:rPr>
          <w:color w:val="000000"/>
          <w:sz w:val="28"/>
          <w:szCs w:val="28"/>
        </w:rPr>
        <w:t>Ass</w:t>
      </w:r>
      <w:r>
        <w:rPr>
          <w:sz w:val="28"/>
          <w:szCs w:val="28"/>
        </w:rPr>
        <w:t>im pedimos o apoio dos nobres pares desta Casa de Leis para a aprovação desta nossa Indicação.</w:t>
      </w:r>
    </w:p>
    <w:p w:rsidR="009275A6" w:rsidRDefault="009275A6" w:rsidP="009275A6">
      <w:pPr>
        <w:pStyle w:val="ecxmsonormal"/>
        <w:shd w:val="clear" w:color="auto" w:fill="FFFFFF"/>
        <w:jc w:val="both"/>
        <w:rPr>
          <w:rFonts w:ascii="Segoe UI" w:hAnsi="Segoe UI" w:cs="Segoe UI"/>
          <w:b/>
          <w:color w:val="000000"/>
          <w:sz w:val="28"/>
          <w:szCs w:val="28"/>
        </w:rPr>
      </w:pPr>
    </w:p>
    <w:p w:rsidR="009275A6" w:rsidRPr="00D920E9" w:rsidRDefault="009275A6" w:rsidP="009275A6">
      <w:pPr>
        <w:jc w:val="both"/>
        <w:rPr>
          <w:sz w:val="28"/>
          <w:szCs w:val="28"/>
        </w:rPr>
      </w:pPr>
      <w:r>
        <w:tab/>
      </w:r>
      <w:r>
        <w:tab/>
      </w:r>
      <w:r w:rsidRPr="00D920E9">
        <w:rPr>
          <w:sz w:val="28"/>
          <w:szCs w:val="28"/>
        </w:rPr>
        <w:t>Palácio Adiel Antonio Ribeiro</w:t>
      </w:r>
    </w:p>
    <w:p w:rsidR="009275A6" w:rsidRPr="00D920E9" w:rsidRDefault="009275A6" w:rsidP="009275A6">
      <w:pPr>
        <w:jc w:val="both"/>
        <w:rPr>
          <w:sz w:val="28"/>
          <w:szCs w:val="28"/>
        </w:rPr>
      </w:pPr>
      <w:r w:rsidRPr="00D920E9">
        <w:rPr>
          <w:sz w:val="28"/>
          <w:szCs w:val="28"/>
        </w:rPr>
        <w:tab/>
      </w:r>
      <w:r w:rsidRPr="00D920E9">
        <w:rPr>
          <w:sz w:val="28"/>
          <w:szCs w:val="28"/>
        </w:rPr>
        <w:tab/>
        <w:t>Sala das Sessões da Câmara Municipal</w:t>
      </w:r>
    </w:p>
    <w:p w:rsidR="009275A6" w:rsidRPr="00D920E9" w:rsidRDefault="009275A6" w:rsidP="009275A6">
      <w:pPr>
        <w:jc w:val="both"/>
        <w:rPr>
          <w:sz w:val="28"/>
          <w:szCs w:val="28"/>
        </w:rPr>
      </w:pPr>
      <w:r w:rsidRPr="00D920E9">
        <w:rPr>
          <w:sz w:val="28"/>
          <w:szCs w:val="28"/>
        </w:rPr>
        <w:tab/>
      </w:r>
      <w:r w:rsidRPr="00D920E9">
        <w:rPr>
          <w:sz w:val="28"/>
          <w:szCs w:val="28"/>
        </w:rPr>
        <w:tab/>
        <w:t>Nova Xavantina-MT, 19 de Março de 2018.</w:t>
      </w:r>
    </w:p>
    <w:p w:rsidR="009275A6" w:rsidRPr="00D920E9" w:rsidRDefault="009275A6" w:rsidP="009275A6">
      <w:pPr>
        <w:jc w:val="both"/>
        <w:rPr>
          <w:sz w:val="28"/>
          <w:szCs w:val="28"/>
        </w:rPr>
      </w:pPr>
    </w:p>
    <w:p w:rsidR="009275A6" w:rsidRDefault="009275A6" w:rsidP="009275A6">
      <w:pPr>
        <w:jc w:val="both"/>
      </w:pPr>
    </w:p>
    <w:p w:rsidR="009275A6" w:rsidRPr="00687EFB" w:rsidRDefault="009275A6" w:rsidP="009275A6">
      <w:pPr>
        <w:jc w:val="both"/>
        <w:rPr>
          <w:b/>
        </w:rPr>
      </w:pPr>
    </w:p>
    <w:p w:rsidR="009275A6" w:rsidRDefault="009275A6" w:rsidP="009275A6">
      <w:pPr>
        <w:jc w:val="both"/>
        <w:rPr>
          <w:b/>
        </w:rPr>
      </w:pPr>
      <w:r w:rsidRPr="00687EFB">
        <w:rPr>
          <w:b/>
        </w:rPr>
        <w:tab/>
      </w:r>
      <w:r w:rsidRPr="00687EFB">
        <w:rPr>
          <w:b/>
        </w:rPr>
        <w:tab/>
      </w:r>
    </w:p>
    <w:p w:rsidR="009275A6" w:rsidRDefault="009275A6" w:rsidP="009275A6">
      <w:pPr>
        <w:jc w:val="both"/>
        <w:rPr>
          <w:b/>
        </w:rPr>
      </w:pPr>
    </w:p>
    <w:p w:rsidR="009275A6" w:rsidRDefault="009275A6" w:rsidP="009275A6">
      <w:pPr>
        <w:jc w:val="both"/>
        <w:rPr>
          <w:b/>
        </w:rPr>
      </w:pPr>
    </w:p>
    <w:p w:rsidR="009275A6" w:rsidRDefault="009275A6" w:rsidP="009275A6">
      <w:pPr>
        <w:jc w:val="both"/>
        <w:rPr>
          <w:b/>
        </w:rPr>
      </w:pPr>
    </w:p>
    <w:p w:rsidR="009275A6" w:rsidRDefault="009275A6" w:rsidP="009275A6">
      <w:pPr>
        <w:jc w:val="both"/>
        <w:rPr>
          <w:b/>
        </w:rPr>
      </w:pPr>
    </w:p>
    <w:p w:rsidR="009275A6" w:rsidRDefault="009275A6" w:rsidP="009275A6">
      <w:pPr>
        <w:jc w:val="both"/>
        <w:rPr>
          <w:b/>
        </w:rPr>
      </w:pPr>
    </w:p>
    <w:p w:rsidR="009275A6" w:rsidRDefault="009275A6" w:rsidP="009275A6">
      <w:pPr>
        <w:jc w:val="both"/>
        <w:rPr>
          <w:b/>
        </w:rPr>
      </w:pPr>
    </w:p>
    <w:p w:rsidR="00CC1B8E" w:rsidRDefault="00CC1B8E">
      <w:bookmarkStart w:id="0" w:name="_GoBack"/>
      <w:bookmarkEnd w:id="0"/>
    </w:p>
    <w:sectPr w:rsidR="00CC1B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5A6"/>
    <w:rsid w:val="009275A6"/>
    <w:rsid w:val="00CC1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5A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9275A6"/>
    <w:pPr>
      <w:spacing w:after="324"/>
    </w:pPr>
  </w:style>
  <w:style w:type="character" w:styleId="Forte">
    <w:name w:val="Strong"/>
    <w:basedOn w:val="Fontepargpadro"/>
    <w:uiPriority w:val="22"/>
    <w:qFormat/>
    <w:rsid w:val="009275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5A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9275A6"/>
    <w:pPr>
      <w:spacing w:after="324"/>
    </w:pPr>
  </w:style>
  <w:style w:type="character" w:styleId="Forte">
    <w:name w:val="Strong"/>
    <w:basedOn w:val="Fontepargpadro"/>
    <w:uiPriority w:val="22"/>
    <w:qFormat/>
    <w:rsid w:val="009275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908</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2018-03-22T17:17:00Z</dcterms:created>
  <dcterms:modified xsi:type="dcterms:W3CDTF">2018-03-22T17:17:00Z</dcterms:modified>
</cp:coreProperties>
</file>