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4AF" w:rsidRDefault="007E44AF" w:rsidP="007E44AF">
      <w:pPr>
        <w:jc w:val="both"/>
        <w:rPr>
          <w:b/>
        </w:rPr>
      </w:pPr>
    </w:p>
    <w:p w:rsidR="007E44AF" w:rsidRDefault="007E44AF" w:rsidP="007E44AF">
      <w:pPr>
        <w:jc w:val="both"/>
        <w:rPr>
          <w:b/>
        </w:rPr>
      </w:pPr>
      <w:r>
        <w:rPr>
          <w:b/>
        </w:rPr>
        <w:t>INDICAÇÃO N° 021/2018</w:t>
      </w:r>
    </w:p>
    <w:p w:rsidR="007E44AF" w:rsidRDefault="007E44AF" w:rsidP="007E44AF">
      <w:pPr>
        <w:jc w:val="both"/>
        <w:rPr>
          <w:b/>
        </w:rPr>
      </w:pPr>
      <w:r>
        <w:rPr>
          <w:b/>
        </w:rPr>
        <w:t>AUTOR: PLENÁRIO DA CÂMARA MUNICIPAL</w:t>
      </w:r>
    </w:p>
    <w:p w:rsidR="007E44AF" w:rsidRDefault="007E44AF" w:rsidP="007E44AF">
      <w:pPr>
        <w:jc w:val="both"/>
        <w:rPr>
          <w:b/>
        </w:rPr>
      </w:pPr>
      <w:r>
        <w:rPr>
          <w:b/>
        </w:rPr>
        <w:t xml:space="preserve">                      </w:t>
      </w:r>
    </w:p>
    <w:p w:rsidR="007E44AF" w:rsidRDefault="007E44AF" w:rsidP="007E44AF">
      <w:pPr>
        <w:jc w:val="both"/>
      </w:pPr>
      <w:r>
        <w:tab/>
      </w:r>
      <w:r>
        <w:tab/>
        <w:t>Senhor Presidente</w:t>
      </w:r>
    </w:p>
    <w:p w:rsidR="007E44AF" w:rsidRDefault="007E44AF" w:rsidP="007E44AF">
      <w:pPr>
        <w:jc w:val="both"/>
      </w:pPr>
    </w:p>
    <w:p w:rsidR="007E44AF" w:rsidRDefault="007E44AF" w:rsidP="007E44AF">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Deputado Estadual Ondanir Bortolini mostrando a necessidade de viabilizar recursos para aquisição de uma academia ao ar livre para a tender a comunidade do Banco da Terra de Nova Xavantina.</w:t>
      </w:r>
    </w:p>
    <w:p w:rsidR="007E44AF" w:rsidRDefault="007E44AF" w:rsidP="007E44AF">
      <w:pPr>
        <w:jc w:val="both"/>
      </w:pPr>
    </w:p>
    <w:p w:rsidR="007E44AF" w:rsidRPr="00EB15B0" w:rsidRDefault="007E44AF" w:rsidP="007E44AF">
      <w:pPr>
        <w:jc w:val="both"/>
        <w:rPr>
          <w:b/>
        </w:rPr>
      </w:pPr>
      <w:r>
        <w:tab/>
      </w:r>
      <w:r>
        <w:tab/>
      </w:r>
      <w:r w:rsidRPr="00EB15B0">
        <w:rPr>
          <w:b/>
        </w:rPr>
        <w:t>J U S T I F I C A T I V A</w:t>
      </w:r>
    </w:p>
    <w:p w:rsidR="007E44AF" w:rsidRPr="00EB15B0" w:rsidRDefault="007E44AF" w:rsidP="007E44AF">
      <w:pPr>
        <w:jc w:val="both"/>
        <w:rPr>
          <w:b/>
        </w:rPr>
      </w:pPr>
    </w:p>
    <w:p w:rsidR="007E44AF" w:rsidRDefault="007E44AF" w:rsidP="007E44AF">
      <w:pPr>
        <w:jc w:val="both"/>
      </w:pPr>
      <w:r>
        <w:tab/>
      </w:r>
      <w:r>
        <w:tab/>
        <w:t>Este nosso pedido se justifica pelo fato de que a comunidade do Banco da Terra tem nos procurado para fazer esta reivindicação, pois uma academia irá ajudar os moradores na realização de exercícios físicos para melhoria nas condições de vidas das pessoas idosas da localidade.  Assim pedimos o apoio dos nobres pares desta Casa de Leis para a aprovação desta nossa indicação.</w:t>
      </w:r>
    </w:p>
    <w:p w:rsidR="007E44AF" w:rsidRDefault="007E44AF" w:rsidP="007E44AF">
      <w:pPr>
        <w:jc w:val="both"/>
      </w:pPr>
    </w:p>
    <w:p w:rsidR="007E44AF" w:rsidRDefault="007E44AF" w:rsidP="007E44AF">
      <w:pPr>
        <w:jc w:val="both"/>
      </w:pPr>
    </w:p>
    <w:p w:rsidR="007E44AF" w:rsidRDefault="007E44AF" w:rsidP="007E44AF">
      <w:pPr>
        <w:jc w:val="both"/>
      </w:pPr>
    </w:p>
    <w:p w:rsidR="007E44AF" w:rsidRDefault="007E44AF" w:rsidP="007E44AF">
      <w:pPr>
        <w:ind w:left="708" w:firstLine="708"/>
        <w:jc w:val="both"/>
        <w:rPr>
          <w:b/>
        </w:rPr>
      </w:pPr>
      <w:r>
        <w:rPr>
          <w:b/>
        </w:rPr>
        <w:t>Sala das Sessões da Câmara Municipal</w:t>
      </w:r>
    </w:p>
    <w:p w:rsidR="007E44AF" w:rsidRDefault="007E44AF" w:rsidP="007E44AF">
      <w:pPr>
        <w:jc w:val="both"/>
        <w:rPr>
          <w:b/>
        </w:rPr>
      </w:pPr>
      <w:r>
        <w:rPr>
          <w:b/>
        </w:rPr>
        <w:tab/>
      </w:r>
      <w:r>
        <w:rPr>
          <w:b/>
        </w:rPr>
        <w:tab/>
        <w:t>Palácio Adiel Antonio Ribeiro</w:t>
      </w:r>
    </w:p>
    <w:p w:rsidR="007E44AF" w:rsidRDefault="007E44AF" w:rsidP="007E44AF">
      <w:pPr>
        <w:jc w:val="both"/>
        <w:rPr>
          <w:b/>
        </w:rPr>
      </w:pPr>
      <w:r>
        <w:rPr>
          <w:b/>
        </w:rPr>
        <w:tab/>
      </w:r>
      <w:r>
        <w:rPr>
          <w:b/>
        </w:rPr>
        <w:tab/>
        <w:t>Nova Xavantina-MT, 19 de Março de 2018.</w:t>
      </w:r>
    </w:p>
    <w:p w:rsidR="007E44AF" w:rsidRDefault="007E44AF" w:rsidP="007E44AF">
      <w:pPr>
        <w:jc w:val="both"/>
        <w:rPr>
          <w:b/>
        </w:rPr>
      </w:pPr>
    </w:p>
    <w:p w:rsidR="007E44AF" w:rsidRDefault="007E44AF" w:rsidP="007E44AF">
      <w:pPr>
        <w:jc w:val="both"/>
        <w:rPr>
          <w:b/>
        </w:rPr>
      </w:pPr>
    </w:p>
    <w:p w:rsidR="00CC1B8E" w:rsidRDefault="00CC1B8E">
      <w:bookmarkStart w:id="0" w:name="_GoBack"/>
      <w:bookmarkEnd w:id="0"/>
    </w:p>
    <w:sectPr w:rsidR="00CC1B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AF"/>
    <w:rsid w:val="007E44AF"/>
    <w:rsid w:val="00CC1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A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A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817</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2018-03-22T17:09:00Z</dcterms:created>
  <dcterms:modified xsi:type="dcterms:W3CDTF">2018-03-22T17:10:00Z</dcterms:modified>
</cp:coreProperties>
</file>