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A6" w:rsidRDefault="00A646A6" w:rsidP="00A646A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REQUERIMENTO N° 001/2018 </w:t>
      </w:r>
    </w:p>
    <w:p w:rsidR="00A646A6" w:rsidRDefault="00A646A6" w:rsidP="00A646A6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AUTOR: ELIAS BUENO DE SOUZA</w:t>
      </w:r>
    </w:p>
    <w:p w:rsidR="00A646A6" w:rsidRDefault="00A646A6" w:rsidP="00A646A6">
      <w:pPr>
        <w:pStyle w:val="Default"/>
        <w:jc w:val="both"/>
        <w:rPr>
          <w:b/>
          <w:bCs/>
          <w:sz w:val="28"/>
          <w:szCs w:val="28"/>
        </w:rPr>
      </w:pPr>
    </w:p>
    <w:p w:rsidR="00A646A6" w:rsidRDefault="00A646A6" w:rsidP="00A646A6">
      <w:pPr>
        <w:pStyle w:val="Default"/>
        <w:jc w:val="both"/>
        <w:rPr>
          <w:sz w:val="28"/>
          <w:szCs w:val="28"/>
        </w:rPr>
      </w:pPr>
    </w:p>
    <w:p w:rsidR="00A646A6" w:rsidRDefault="00A646A6" w:rsidP="00A646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Senhor Presidente </w:t>
      </w:r>
    </w:p>
    <w:p w:rsidR="00A646A6" w:rsidRDefault="00A646A6" w:rsidP="00A646A6">
      <w:pPr>
        <w:pStyle w:val="Default"/>
        <w:jc w:val="both"/>
        <w:rPr>
          <w:sz w:val="28"/>
          <w:szCs w:val="28"/>
        </w:rPr>
      </w:pPr>
    </w:p>
    <w:p w:rsidR="00A646A6" w:rsidRDefault="00A646A6" w:rsidP="00A646A6">
      <w:pPr>
        <w:pStyle w:val="Default"/>
        <w:jc w:val="both"/>
        <w:rPr>
          <w:sz w:val="28"/>
          <w:szCs w:val="28"/>
        </w:rPr>
      </w:pPr>
    </w:p>
    <w:p w:rsidR="00A646A6" w:rsidRDefault="00A646A6" w:rsidP="00A646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ao Auditor Interno e a Secretária de Assistência Social do Município Requerendo relação dos nomes das pessoas que foram beneficiadas com passagens e também requerendo informações se foi realizado estudo social de todos que foram beneficiados com passagens. </w:t>
      </w:r>
    </w:p>
    <w:p w:rsidR="00A646A6" w:rsidRDefault="00A646A6" w:rsidP="00A646A6">
      <w:pPr>
        <w:pStyle w:val="Default"/>
        <w:jc w:val="both"/>
        <w:rPr>
          <w:sz w:val="28"/>
          <w:szCs w:val="28"/>
        </w:rPr>
      </w:pPr>
    </w:p>
    <w:p w:rsidR="00A646A6" w:rsidRDefault="00A646A6" w:rsidP="00A646A6">
      <w:pPr>
        <w:pStyle w:val="Default"/>
        <w:jc w:val="both"/>
        <w:rPr>
          <w:sz w:val="28"/>
          <w:szCs w:val="28"/>
        </w:rPr>
      </w:pPr>
    </w:p>
    <w:p w:rsidR="00A646A6" w:rsidRPr="00A646A6" w:rsidRDefault="00A646A6" w:rsidP="00A646A6">
      <w:pPr>
        <w:pStyle w:val="Default"/>
        <w:jc w:val="center"/>
        <w:rPr>
          <w:b/>
          <w:sz w:val="28"/>
          <w:szCs w:val="28"/>
        </w:rPr>
      </w:pPr>
      <w:r w:rsidRPr="00A646A6">
        <w:rPr>
          <w:b/>
          <w:sz w:val="28"/>
          <w:szCs w:val="28"/>
        </w:rPr>
        <w:t>J U S T I F I C A T I V A</w:t>
      </w:r>
    </w:p>
    <w:p w:rsidR="00A646A6" w:rsidRDefault="00A646A6" w:rsidP="00A646A6">
      <w:pPr>
        <w:pStyle w:val="Default"/>
        <w:jc w:val="both"/>
        <w:rPr>
          <w:sz w:val="28"/>
          <w:szCs w:val="28"/>
        </w:rPr>
      </w:pPr>
    </w:p>
    <w:p w:rsidR="00A646A6" w:rsidRDefault="00A646A6" w:rsidP="00A646A6">
      <w:pPr>
        <w:pStyle w:val="Default"/>
        <w:jc w:val="both"/>
        <w:rPr>
          <w:sz w:val="28"/>
          <w:szCs w:val="28"/>
        </w:rPr>
      </w:pPr>
    </w:p>
    <w:p w:rsidR="00A646A6" w:rsidRDefault="00A646A6" w:rsidP="00A646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Este nosso requerimento tem como principal justificativa tomar conhecimento e poder levar ciência a população onde foram aplicados os recursos destinados </w:t>
      </w:r>
      <w:r>
        <w:rPr>
          <w:sz w:val="28"/>
          <w:szCs w:val="28"/>
        </w:rPr>
        <w:t>públicos</w:t>
      </w:r>
      <w:r>
        <w:rPr>
          <w:sz w:val="28"/>
          <w:szCs w:val="28"/>
        </w:rPr>
        <w:t xml:space="preserve"> do nosso Município. Assim pedimos o apoio dos nobres pares desta Casa de Leis para a aprovação deste nosso requerimento. </w:t>
      </w:r>
    </w:p>
    <w:p w:rsidR="00A646A6" w:rsidRDefault="00A646A6" w:rsidP="00A646A6">
      <w:pPr>
        <w:pStyle w:val="Default"/>
        <w:jc w:val="both"/>
        <w:rPr>
          <w:sz w:val="28"/>
          <w:szCs w:val="28"/>
        </w:rPr>
      </w:pPr>
    </w:p>
    <w:p w:rsidR="00A646A6" w:rsidRDefault="00A646A6" w:rsidP="00A646A6">
      <w:pPr>
        <w:pStyle w:val="Default"/>
        <w:jc w:val="both"/>
        <w:rPr>
          <w:sz w:val="28"/>
          <w:szCs w:val="28"/>
        </w:rPr>
      </w:pPr>
    </w:p>
    <w:p w:rsidR="00A646A6" w:rsidRDefault="00A646A6" w:rsidP="00A646A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Sala das Sessões da Câmara Municipal</w:t>
      </w:r>
    </w:p>
    <w:p w:rsidR="00A646A6" w:rsidRDefault="00A646A6" w:rsidP="00A646A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A646A6" w:rsidRDefault="00A646A6" w:rsidP="00A646A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Nova Xavantina-MT</w:t>
      </w:r>
      <w:r>
        <w:rPr>
          <w:b/>
          <w:bCs/>
          <w:sz w:val="28"/>
          <w:szCs w:val="28"/>
        </w:rPr>
        <w:t>, 19 de Fevereiro de 2018.</w:t>
      </w:r>
    </w:p>
    <w:p w:rsidR="00A646A6" w:rsidRDefault="00A646A6" w:rsidP="00A646A6">
      <w:pPr>
        <w:pStyle w:val="Default"/>
        <w:jc w:val="center"/>
        <w:rPr>
          <w:b/>
          <w:bCs/>
          <w:sz w:val="28"/>
          <w:szCs w:val="28"/>
        </w:rPr>
      </w:pPr>
    </w:p>
    <w:p w:rsidR="00A646A6" w:rsidRDefault="00A646A6" w:rsidP="00A646A6">
      <w:pPr>
        <w:pStyle w:val="Default"/>
        <w:jc w:val="center"/>
        <w:rPr>
          <w:b/>
          <w:bCs/>
          <w:sz w:val="28"/>
          <w:szCs w:val="28"/>
        </w:rPr>
      </w:pPr>
    </w:p>
    <w:p w:rsidR="00A646A6" w:rsidRDefault="00A646A6" w:rsidP="00A646A6">
      <w:pPr>
        <w:pStyle w:val="Default"/>
        <w:jc w:val="center"/>
        <w:rPr>
          <w:b/>
          <w:bCs/>
          <w:sz w:val="28"/>
          <w:szCs w:val="28"/>
        </w:rPr>
      </w:pPr>
    </w:p>
    <w:p w:rsidR="00A646A6" w:rsidRPr="00A646A6" w:rsidRDefault="00A646A6" w:rsidP="00A646A6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A646A6" w:rsidRDefault="00A646A6" w:rsidP="00A646A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Elias Bueno de Souza</w:t>
      </w:r>
    </w:p>
    <w:p w:rsidR="00E80C6E" w:rsidRDefault="00A646A6" w:rsidP="00A646A6">
      <w:pPr>
        <w:jc w:val="center"/>
      </w:pPr>
      <w:r>
        <w:rPr>
          <w:sz w:val="28"/>
          <w:szCs w:val="28"/>
        </w:rPr>
        <w:t>Vereador</w:t>
      </w:r>
    </w:p>
    <w:sectPr w:rsidR="00E80C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A6"/>
    <w:rsid w:val="00A646A6"/>
    <w:rsid w:val="00E8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64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64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2018-02-22T17:10:00Z</dcterms:created>
  <dcterms:modified xsi:type="dcterms:W3CDTF">2018-02-22T17:11:00Z</dcterms:modified>
</cp:coreProperties>
</file>