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B4" w:rsidRDefault="00EE19B4" w:rsidP="00EE19B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EE19B4" w:rsidRPr="008436B3" w:rsidRDefault="00EE19B4" w:rsidP="00EE19B4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INDICAÇÃO N°260/2017.</w:t>
      </w:r>
    </w:p>
    <w:p w:rsidR="00EE19B4" w:rsidRPr="008436B3" w:rsidRDefault="00EE19B4" w:rsidP="00EE19B4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AUTOR: PLENÁRIO DA CÂMARA MUNICIPAL DE NOVA XAVANTINA-MT.</w:t>
      </w:r>
    </w:p>
    <w:p w:rsidR="00EE19B4" w:rsidRPr="008436B3" w:rsidRDefault="00EE19B4" w:rsidP="00EE19B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Senhor Presidente</w:t>
      </w:r>
    </w:p>
    <w:p w:rsidR="00EE19B4" w:rsidRDefault="00EE19B4" w:rsidP="00EE19B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8436B3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8436B3">
        <w:rPr>
          <w:color w:val="000000"/>
          <w:sz w:val="27"/>
          <w:szCs w:val="27"/>
        </w:rPr>
        <w:t>o Soberano Plenário, solicito</w:t>
      </w:r>
      <w:proofErr w:type="gramEnd"/>
      <w:r w:rsidRPr="008436B3">
        <w:rPr>
          <w:color w:val="000000"/>
          <w:sz w:val="27"/>
          <w:szCs w:val="27"/>
        </w:rPr>
        <w:t xml:space="preserve"> a V. Exa., que seja encaminhado expediente ao Prefeito Municipal com cópia ao Secretário Municipal de Esportes no sentido de climatizar o Ginásio de Esportes com pelo menos dois climatizadores de grande porte.</w:t>
      </w:r>
    </w:p>
    <w:p w:rsidR="00EE19B4" w:rsidRPr="008436B3" w:rsidRDefault="00EE19B4" w:rsidP="00EE19B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EE19B4" w:rsidRDefault="00EE19B4" w:rsidP="00EE19B4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J U S T I F I C A T I VA</w:t>
      </w:r>
    </w:p>
    <w:p w:rsidR="00EE19B4" w:rsidRPr="008436B3" w:rsidRDefault="00EE19B4" w:rsidP="00EE19B4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EE19B4" w:rsidRDefault="00EE19B4" w:rsidP="00EE19B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  <w:r w:rsidRPr="008436B3">
        <w:rPr>
          <w:color w:val="000000"/>
          <w:sz w:val="27"/>
          <w:szCs w:val="27"/>
        </w:rPr>
        <w:t>Este nosso pedido se justifica pelo fato de que os frequentadores daquele espaço teriam um pouco mais de conforto, estamos tendo varias atividades esportivas em nosso ginásio podem citar a copa Araguaia, entre firmas, Jogos da UNEMAT entre outros e todos esses jogos teve e está tendo um bom público e muitas vezes são jogos realizados durante o dia e como nosso clima é muito quente estaríamos contribuindo com o bem estar da comunidade esportiva de Nova Xavantina. Assim peço o apoio dos nobres Pares desta Casa de Leis para a aprovação desta nossa indicação.</w:t>
      </w:r>
    </w:p>
    <w:p w:rsidR="00EE19B4" w:rsidRDefault="00EE19B4" w:rsidP="00EE19B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EE19B4" w:rsidRPr="008436B3" w:rsidRDefault="00EE19B4" w:rsidP="00EE19B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EE19B4" w:rsidRPr="008436B3" w:rsidRDefault="00EE19B4" w:rsidP="00EE19B4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Sala das Sessões da Câmara Municipal</w:t>
      </w:r>
    </w:p>
    <w:p w:rsidR="00EE19B4" w:rsidRPr="008436B3" w:rsidRDefault="00EE19B4" w:rsidP="00EE19B4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 xml:space="preserve">Palácio Adiel </w:t>
      </w:r>
      <w:r w:rsidRPr="008436B3">
        <w:rPr>
          <w:color w:val="000000"/>
          <w:sz w:val="27"/>
          <w:szCs w:val="27"/>
        </w:rPr>
        <w:t>Antônio</w:t>
      </w:r>
      <w:r w:rsidRPr="008436B3">
        <w:rPr>
          <w:color w:val="000000"/>
          <w:sz w:val="27"/>
          <w:szCs w:val="27"/>
        </w:rPr>
        <w:t xml:space="preserve"> Ribeiro</w:t>
      </w:r>
    </w:p>
    <w:p w:rsidR="00EE19B4" w:rsidRDefault="00EE19B4" w:rsidP="00EE19B4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Nova Xavantina-MT, 09 de outubro de 2017.</w:t>
      </w:r>
    </w:p>
    <w:p w:rsidR="00EE19B4" w:rsidRDefault="00EE19B4" w:rsidP="00EE19B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6152D" w:rsidRDefault="0056152D" w:rsidP="00EE19B4">
      <w:pPr>
        <w:jc w:val="both"/>
      </w:pPr>
    </w:p>
    <w:sectPr w:rsidR="0056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B4"/>
    <w:rsid w:val="0056152D"/>
    <w:rsid w:val="00E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2017-10-10T19:24:00Z</dcterms:created>
  <dcterms:modified xsi:type="dcterms:W3CDTF">2017-10-10T19:26:00Z</dcterms:modified>
</cp:coreProperties>
</file>