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7196" w:rsidRPr="00747196" w:rsidRDefault="00747196" w:rsidP="00747196">
      <w:pPr>
        <w:jc w:val="both"/>
        <w:rPr>
          <w:b/>
          <w:color w:val="000000"/>
          <w:sz w:val="27"/>
          <w:szCs w:val="27"/>
        </w:rPr>
      </w:pPr>
    </w:p>
    <w:p w:rsidR="00747196" w:rsidRPr="00747196" w:rsidRDefault="00747196" w:rsidP="00747196">
      <w:pPr>
        <w:jc w:val="both"/>
        <w:rPr>
          <w:b/>
          <w:color w:val="000000"/>
          <w:sz w:val="27"/>
          <w:szCs w:val="27"/>
        </w:rPr>
      </w:pPr>
      <w:r w:rsidRPr="00747196">
        <w:rPr>
          <w:b/>
          <w:color w:val="000000"/>
          <w:sz w:val="27"/>
          <w:szCs w:val="27"/>
        </w:rPr>
        <w:t>INDICAÇÃO N° 234/2017</w:t>
      </w:r>
    </w:p>
    <w:p w:rsidR="00747196" w:rsidRDefault="00747196" w:rsidP="00747196">
      <w:pPr>
        <w:jc w:val="both"/>
        <w:rPr>
          <w:b/>
          <w:color w:val="000000"/>
          <w:sz w:val="27"/>
          <w:szCs w:val="27"/>
        </w:rPr>
      </w:pPr>
      <w:r w:rsidRPr="00747196">
        <w:rPr>
          <w:b/>
          <w:color w:val="000000"/>
          <w:sz w:val="27"/>
          <w:szCs w:val="27"/>
        </w:rPr>
        <w:t>AUTOR: ELIAS BUENO DE SOUZA</w:t>
      </w:r>
    </w:p>
    <w:p w:rsidR="00747196" w:rsidRPr="00747196" w:rsidRDefault="00747196" w:rsidP="00747196">
      <w:pPr>
        <w:jc w:val="both"/>
        <w:rPr>
          <w:b/>
          <w:color w:val="000000"/>
          <w:sz w:val="27"/>
          <w:szCs w:val="27"/>
        </w:rPr>
      </w:pPr>
    </w:p>
    <w:p w:rsidR="00747196" w:rsidRDefault="00747196" w:rsidP="00747196">
      <w:pPr>
        <w:spacing w:before="100" w:beforeAutospacing="1" w:after="100" w:afterAutospacing="1"/>
        <w:jc w:val="both"/>
        <w:rPr>
          <w:color w:val="000000"/>
          <w:sz w:val="27"/>
          <w:szCs w:val="27"/>
        </w:rPr>
      </w:pPr>
      <w:r w:rsidRPr="006A425A">
        <w:rPr>
          <w:color w:val="000000"/>
          <w:sz w:val="27"/>
          <w:szCs w:val="27"/>
        </w:rPr>
        <w:t>Senhor Presidente</w:t>
      </w:r>
    </w:p>
    <w:p w:rsidR="00747196" w:rsidRPr="006A425A" w:rsidRDefault="00747196" w:rsidP="00747196">
      <w:pPr>
        <w:spacing w:before="100" w:beforeAutospacing="1" w:after="100" w:afterAutospacing="1"/>
        <w:jc w:val="both"/>
        <w:rPr>
          <w:color w:val="000000"/>
          <w:sz w:val="27"/>
          <w:szCs w:val="27"/>
        </w:rPr>
      </w:pPr>
    </w:p>
    <w:p w:rsidR="00747196" w:rsidRPr="006A425A" w:rsidRDefault="00747196" w:rsidP="00747196">
      <w:pPr>
        <w:spacing w:before="100" w:beforeAutospacing="1" w:after="100" w:afterAutospacing="1"/>
        <w:jc w:val="both"/>
        <w:rPr>
          <w:color w:val="000000"/>
          <w:sz w:val="27"/>
          <w:szCs w:val="27"/>
        </w:rPr>
      </w:pPr>
      <w:r>
        <w:rPr>
          <w:color w:val="000000"/>
          <w:sz w:val="27"/>
          <w:szCs w:val="27"/>
        </w:rPr>
        <w:t xml:space="preserve">                       </w:t>
      </w:r>
      <w:r w:rsidRPr="006A425A">
        <w:rPr>
          <w:color w:val="000000"/>
          <w:sz w:val="27"/>
          <w:szCs w:val="27"/>
        </w:rPr>
        <w:t xml:space="preserve">De acordo com o Regimento Interno desta Casa de Leis e depois de ouvido </w:t>
      </w:r>
      <w:proofErr w:type="gramStart"/>
      <w:r w:rsidRPr="006A425A">
        <w:rPr>
          <w:color w:val="000000"/>
          <w:sz w:val="27"/>
          <w:szCs w:val="27"/>
        </w:rPr>
        <w:t>o soberano plenário, solicito</w:t>
      </w:r>
      <w:proofErr w:type="gramEnd"/>
      <w:r w:rsidRPr="006A425A">
        <w:rPr>
          <w:color w:val="000000"/>
          <w:sz w:val="27"/>
          <w:szCs w:val="27"/>
        </w:rPr>
        <w:t xml:space="preserve"> a V. Exa., que seja encaminhado expediente a Secretária Municipal de Saúde com cópia Prefeito Municipal no sentido de contratar uma casa de Apoio na cidade de Barretos para atender os pacientes de Nova Xavantina que estão em tratamento Hospital do Câncer na cidade.</w:t>
      </w:r>
    </w:p>
    <w:p w:rsidR="00747196" w:rsidRPr="00747196" w:rsidRDefault="00747196" w:rsidP="00747196">
      <w:pPr>
        <w:spacing w:before="100" w:beforeAutospacing="1" w:after="100" w:afterAutospacing="1"/>
        <w:jc w:val="center"/>
        <w:rPr>
          <w:b/>
          <w:color w:val="000000"/>
          <w:sz w:val="27"/>
          <w:szCs w:val="27"/>
        </w:rPr>
      </w:pPr>
      <w:bookmarkStart w:id="0" w:name="_GoBack"/>
      <w:r w:rsidRPr="00747196">
        <w:rPr>
          <w:b/>
          <w:color w:val="000000"/>
          <w:sz w:val="27"/>
          <w:szCs w:val="27"/>
        </w:rPr>
        <w:t>J U S T I F I C A T I V A</w:t>
      </w:r>
    </w:p>
    <w:bookmarkEnd w:id="0"/>
    <w:p w:rsidR="00747196" w:rsidRDefault="00747196" w:rsidP="00747196">
      <w:pPr>
        <w:spacing w:before="100" w:beforeAutospacing="1" w:after="100" w:afterAutospacing="1"/>
        <w:jc w:val="both"/>
        <w:rPr>
          <w:color w:val="000000"/>
          <w:sz w:val="27"/>
          <w:szCs w:val="27"/>
        </w:rPr>
      </w:pPr>
      <w:r>
        <w:rPr>
          <w:color w:val="000000"/>
          <w:sz w:val="27"/>
          <w:szCs w:val="27"/>
        </w:rPr>
        <w:t xml:space="preserve">                       E</w:t>
      </w:r>
      <w:r w:rsidRPr="006A425A">
        <w:rPr>
          <w:color w:val="000000"/>
          <w:sz w:val="27"/>
          <w:szCs w:val="27"/>
        </w:rPr>
        <w:t xml:space="preserve">ste nosso pedido se justifica pelo fato de que existe uma grande quantidade de pacientes de Nova Xavantina em tratamento de Câncer na cidade de Barretos considerando que a maior parte deles não tem estrutura financeira para se </w:t>
      </w:r>
      <w:proofErr w:type="gramStart"/>
      <w:r w:rsidRPr="006A425A">
        <w:rPr>
          <w:color w:val="000000"/>
          <w:sz w:val="27"/>
          <w:szCs w:val="27"/>
        </w:rPr>
        <w:t>manter</w:t>
      </w:r>
      <w:proofErr w:type="gramEnd"/>
      <w:r w:rsidRPr="006A425A">
        <w:rPr>
          <w:color w:val="000000"/>
          <w:sz w:val="27"/>
          <w:szCs w:val="27"/>
        </w:rPr>
        <w:t xml:space="preserve"> na localidade sugerimos que seja contratada uma casa de apoio para dar assistências a nossa comunidade. Assim peço o apoio dos nobres pares desta Casa de Leis para a aprovação desta nossa Indicação.</w:t>
      </w:r>
    </w:p>
    <w:p w:rsidR="00747196" w:rsidRPr="006A425A" w:rsidRDefault="00747196" w:rsidP="00747196">
      <w:pPr>
        <w:spacing w:before="100" w:beforeAutospacing="1" w:after="100" w:afterAutospacing="1"/>
        <w:jc w:val="both"/>
        <w:rPr>
          <w:color w:val="000000"/>
          <w:sz w:val="27"/>
          <w:szCs w:val="27"/>
        </w:rPr>
      </w:pPr>
    </w:p>
    <w:p w:rsidR="00747196" w:rsidRPr="006A425A" w:rsidRDefault="00747196" w:rsidP="00747196">
      <w:pPr>
        <w:jc w:val="center"/>
        <w:rPr>
          <w:color w:val="000000"/>
          <w:sz w:val="27"/>
          <w:szCs w:val="27"/>
        </w:rPr>
      </w:pPr>
      <w:r w:rsidRPr="006A425A">
        <w:rPr>
          <w:color w:val="000000"/>
          <w:sz w:val="27"/>
          <w:szCs w:val="27"/>
        </w:rPr>
        <w:t>Sala das Sessões da Câmara Municipal</w:t>
      </w:r>
    </w:p>
    <w:p w:rsidR="00747196" w:rsidRPr="006A425A" w:rsidRDefault="00747196" w:rsidP="00747196">
      <w:pPr>
        <w:jc w:val="center"/>
        <w:rPr>
          <w:color w:val="000000"/>
          <w:sz w:val="27"/>
          <w:szCs w:val="27"/>
        </w:rPr>
      </w:pPr>
      <w:r w:rsidRPr="006A425A">
        <w:rPr>
          <w:color w:val="000000"/>
          <w:sz w:val="27"/>
          <w:szCs w:val="27"/>
        </w:rPr>
        <w:t xml:space="preserve">Palácio Adiel </w:t>
      </w:r>
      <w:r w:rsidRPr="006A425A">
        <w:rPr>
          <w:color w:val="000000"/>
          <w:sz w:val="27"/>
          <w:szCs w:val="27"/>
        </w:rPr>
        <w:t>Antônio</w:t>
      </w:r>
      <w:r w:rsidRPr="006A425A">
        <w:rPr>
          <w:color w:val="000000"/>
          <w:sz w:val="27"/>
          <w:szCs w:val="27"/>
        </w:rPr>
        <w:t xml:space="preserve"> Ribeiro</w:t>
      </w:r>
    </w:p>
    <w:p w:rsidR="00747196" w:rsidRDefault="00747196" w:rsidP="00747196">
      <w:pPr>
        <w:jc w:val="center"/>
        <w:rPr>
          <w:color w:val="000000"/>
          <w:sz w:val="27"/>
          <w:szCs w:val="27"/>
        </w:rPr>
      </w:pPr>
      <w:r>
        <w:rPr>
          <w:color w:val="000000"/>
          <w:sz w:val="27"/>
          <w:szCs w:val="27"/>
        </w:rPr>
        <w:t>Nova Xavantina-MT</w:t>
      </w:r>
      <w:r w:rsidRPr="006A425A">
        <w:rPr>
          <w:color w:val="000000"/>
          <w:sz w:val="27"/>
          <w:szCs w:val="27"/>
        </w:rPr>
        <w:t>, 18 de Setembro de 2017.</w:t>
      </w:r>
    </w:p>
    <w:p w:rsidR="00747196" w:rsidRDefault="00747196" w:rsidP="00747196">
      <w:pPr>
        <w:jc w:val="center"/>
        <w:rPr>
          <w:color w:val="000000"/>
          <w:sz w:val="27"/>
          <w:szCs w:val="27"/>
        </w:rPr>
      </w:pPr>
    </w:p>
    <w:p w:rsidR="00747196" w:rsidRDefault="00747196" w:rsidP="00747196">
      <w:pPr>
        <w:jc w:val="center"/>
        <w:rPr>
          <w:color w:val="000000"/>
          <w:sz w:val="27"/>
          <w:szCs w:val="27"/>
        </w:rPr>
      </w:pPr>
    </w:p>
    <w:p w:rsidR="00747196" w:rsidRPr="006A425A" w:rsidRDefault="00747196" w:rsidP="00747196">
      <w:pPr>
        <w:jc w:val="center"/>
        <w:rPr>
          <w:color w:val="000000"/>
          <w:sz w:val="27"/>
          <w:szCs w:val="27"/>
        </w:rPr>
      </w:pPr>
    </w:p>
    <w:p w:rsidR="00747196" w:rsidRPr="006A425A" w:rsidRDefault="00747196" w:rsidP="00747196">
      <w:pPr>
        <w:jc w:val="center"/>
        <w:rPr>
          <w:color w:val="000000"/>
          <w:sz w:val="27"/>
          <w:szCs w:val="27"/>
        </w:rPr>
      </w:pPr>
      <w:r w:rsidRPr="006A425A">
        <w:rPr>
          <w:color w:val="000000"/>
          <w:sz w:val="27"/>
          <w:szCs w:val="27"/>
        </w:rPr>
        <w:t>Elias Bueno de Souza</w:t>
      </w:r>
    </w:p>
    <w:p w:rsidR="00747196" w:rsidRDefault="00747196" w:rsidP="00747196">
      <w:pPr>
        <w:jc w:val="center"/>
        <w:rPr>
          <w:color w:val="000000"/>
          <w:sz w:val="27"/>
          <w:szCs w:val="27"/>
        </w:rPr>
      </w:pPr>
      <w:r w:rsidRPr="006A425A">
        <w:rPr>
          <w:color w:val="000000"/>
          <w:sz w:val="27"/>
          <w:szCs w:val="27"/>
        </w:rPr>
        <w:t>Vereador</w:t>
      </w:r>
    </w:p>
    <w:p w:rsidR="00747196" w:rsidRDefault="00747196" w:rsidP="00747196">
      <w:pPr>
        <w:spacing w:before="100" w:beforeAutospacing="1" w:after="100" w:afterAutospacing="1"/>
        <w:jc w:val="both"/>
        <w:rPr>
          <w:color w:val="000000"/>
          <w:sz w:val="27"/>
          <w:szCs w:val="27"/>
        </w:rPr>
      </w:pPr>
    </w:p>
    <w:p w:rsidR="00747196" w:rsidRDefault="00747196" w:rsidP="00747196">
      <w:pPr>
        <w:spacing w:before="100" w:beforeAutospacing="1" w:after="100" w:afterAutospacing="1"/>
        <w:jc w:val="both"/>
        <w:rPr>
          <w:color w:val="000000"/>
          <w:sz w:val="27"/>
          <w:szCs w:val="27"/>
        </w:rPr>
      </w:pPr>
    </w:p>
    <w:p w:rsidR="00747196" w:rsidRDefault="00747196" w:rsidP="00747196">
      <w:pPr>
        <w:spacing w:before="100" w:beforeAutospacing="1" w:after="100" w:afterAutospacing="1"/>
        <w:jc w:val="both"/>
        <w:rPr>
          <w:color w:val="000000"/>
          <w:sz w:val="27"/>
          <w:szCs w:val="27"/>
        </w:rPr>
      </w:pPr>
    </w:p>
    <w:p w:rsidR="00942A58" w:rsidRDefault="00942A58"/>
    <w:sectPr w:rsidR="00942A5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7196"/>
    <w:rsid w:val="00747196"/>
    <w:rsid w:val="00942A5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7196"/>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7196"/>
    <w:pPr>
      <w:spacing w:after="0" w:line="240" w:lineRule="auto"/>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170</Words>
  <Characters>923</Characters>
  <Application>Microsoft Office Word</Application>
  <DocSecurity>0</DocSecurity>
  <Lines>7</Lines>
  <Paragraphs>2</Paragraphs>
  <ScaleCrop>false</ScaleCrop>
  <Company/>
  <LinksUpToDate>false</LinksUpToDate>
  <CharactersWithSpaces>1091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1</cp:revision>
  <dcterms:created xsi:type="dcterms:W3CDTF">2017-09-20T19:54:00Z</dcterms:created>
  <dcterms:modified xsi:type="dcterms:W3CDTF">2017-09-20T19:56:00Z</dcterms:modified>
</cp:coreProperties>
</file>