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2F" w:rsidRPr="006A425A" w:rsidRDefault="007A622F" w:rsidP="007A622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A622F" w:rsidRPr="007A622F" w:rsidRDefault="007A622F" w:rsidP="007A622F">
      <w:pPr>
        <w:jc w:val="both"/>
        <w:rPr>
          <w:b/>
          <w:color w:val="000000"/>
          <w:sz w:val="27"/>
          <w:szCs w:val="27"/>
        </w:rPr>
      </w:pPr>
      <w:r w:rsidRPr="007A622F">
        <w:rPr>
          <w:b/>
          <w:color w:val="000000"/>
          <w:sz w:val="27"/>
          <w:szCs w:val="27"/>
        </w:rPr>
        <w:t>INDICAÇÃO N° 231/2017</w:t>
      </w:r>
    </w:p>
    <w:p w:rsidR="007A622F" w:rsidRDefault="007A622F" w:rsidP="007A622F">
      <w:pPr>
        <w:jc w:val="both"/>
        <w:rPr>
          <w:b/>
          <w:color w:val="000000"/>
          <w:sz w:val="27"/>
          <w:szCs w:val="27"/>
        </w:rPr>
      </w:pPr>
      <w:r w:rsidRPr="007A622F">
        <w:rPr>
          <w:b/>
          <w:color w:val="000000"/>
          <w:sz w:val="27"/>
          <w:szCs w:val="27"/>
        </w:rPr>
        <w:t>AUTOR: JOÃO MACHADO NETO</w:t>
      </w:r>
    </w:p>
    <w:p w:rsidR="007A622F" w:rsidRPr="007A622F" w:rsidRDefault="007A622F" w:rsidP="007A622F">
      <w:pPr>
        <w:jc w:val="both"/>
        <w:rPr>
          <w:b/>
          <w:color w:val="000000"/>
          <w:sz w:val="27"/>
          <w:szCs w:val="27"/>
        </w:rPr>
      </w:pPr>
    </w:p>
    <w:p w:rsidR="007A622F" w:rsidRDefault="007A622F" w:rsidP="007A622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Senhor Presidente</w:t>
      </w:r>
    </w:p>
    <w:p w:rsidR="007A622F" w:rsidRPr="006A425A" w:rsidRDefault="007A622F" w:rsidP="007A622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A622F" w:rsidRPr="006A425A" w:rsidRDefault="007A622F" w:rsidP="007A622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6A425A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6A425A">
        <w:rPr>
          <w:color w:val="000000"/>
          <w:sz w:val="27"/>
          <w:szCs w:val="27"/>
        </w:rPr>
        <w:t>o soberano plenário, solicito</w:t>
      </w:r>
      <w:proofErr w:type="gramEnd"/>
      <w:r w:rsidRPr="006A425A">
        <w:rPr>
          <w:color w:val="000000"/>
          <w:sz w:val="27"/>
          <w:szCs w:val="27"/>
        </w:rPr>
        <w:t xml:space="preserve"> a V. Exa., que seja encaminhado expediente a Secretária Municipal de Educação e Cultura com cópia ao Prefeito Municipal mostrando a necessidade de providenciar a aquisição de uma caminhonete para suprir as necessidades da Secretaria de Educação.</w:t>
      </w:r>
    </w:p>
    <w:p w:rsidR="007A622F" w:rsidRPr="007A622F" w:rsidRDefault="007A622F" w:rsidP="007A622F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7A622F">
        <w:rPr>
          <w:b/>
          <w:color w:val="000000"/>
          <w:sz w:val="27"/>
          <w:szCs w:val="27"/>
        </w:rPr>
        <w:t>J U S T I F I C A T I V A</w:t>
      </w:r>
    </w:p>
    <w:p w:rsidR="007A622F" w:rsidRDefault="007A622F" w:rsidP="007A622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bookmarkStart w:id="0" w:name="_GoBack"/>
      <w:bookmarkEnd w:id="0"/>
      <w:r w:rsidRPr="006A425A">
        <w:rPr>
          <w:color w:val="000000"/>
          <w:sz w:val="27"/>
          <w:szCs w:val="27"/>
        </w:rPr>
        <w:t xml:space="preserve">Este nosso pedido se justifica pelo fato de que para o melhor desempenho dos trabalhos da Secretária Municipal de Educação e Cultura será necessário </w:t>
      </w:r>
      <w:proofErr w:type="gramStart"/>
      <w:r w:rsidRPr="006A425A">
        <w:rPr>
          <w:color w:val="000000"/>
          <w:sz w:val="27"/>
          <w:szCs w:val="27"/>
        </w:rPr>
        <w:t>a</w:t>
      </w:r>
      <w:proofErr w:type="gramEnd"/>
      <w:r w:rsidRPr="006A425A">
        <w:rPr>
          <w:color w:val="000000"/>
          <w:sz w:val="27"/>
          <w:szCs w:val="27"/>
        </w:rPr>
        <w:t xml:space="preserve"> aquisição de uma caminhonete, pois nos trabalhos da Secretarias inclui muitas viagens as escolas Municipais do interior do Município e muitas das vezes levando volumes que justifica a necessidade de uma caminhonete. Assim peço o apoio dos nobres pares desta Casa de Leis para a aprovação desta nossa indicação.</w:t>
      </w:r>
    </w:p>
    <w:p w:rsidR="007A622F" w:rsidRDefault="007A622F" w:rsidP="007A622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A622F" w:rsidRPr="006A425A" w:rsidRDefault="007A622F" w:rsidP="007A622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A622F" w:rsidRPr="006A425A" w:rsidRDefault="007A622F" w:rsidP="007A622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Sala das Sessões da Câmara Municipal</w:t>
      </w:r>
    </w:p>
    <w:p w:rsidR="007A622F" w:rsidRPr="006A425A" w:rsidRDefault="007A622F" w:rsidP="007A622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 xml:space="preserve">Palácio Adiel </w:t>
      </w:r>
      <w:r w:rsidRPr="006A425A">
        <w:rPr>
          <w:color w:val="000000"/>
          <w:sz w:val="27"/>
          <w:szCs w:val="27"/>
        </w:rPr>
        <w:t>Antônio</w:t>
      </w:r>
      <w:r w:rsidRPr="006A425A">
        <w:rPr>
          <w:color w:val="000000"/>
          <w:sz w:val="27"/>
          <w:szCs w:val="27"/>
        </w:rPr>
        <w:t xml:space="preserve"> Ribeiro</w:t>
      </w:r>
    </w:p>
    <w:p w:rsidR="007A622F" w:rsidRDefault="007A622F" w:rsidP="007A622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6A425A">
        <w:rPr>
          <w:color w:val="000000"/>
          <w:sz w:val="27"/>
          <w:szCs w:val="27"/>
        </w:rPr>
        <w:t>, 18 de Setembro de 2017.</w:t>
      </w:r>
    </w:p>
    <w:p w:rsidR="007A622F" w:rsidRDefault="007A622F" w:rsidP="007A622F">
      <w:pPr>
        <w:jc w:val="center"/>
        <w:rPr>
          <w:color w:val="000000"/>
          <w:sz w:val="27"/>
          <w:szCs w:val="27"/>
        </w:rPr>
      </w:pPr>
    </w:p>
    <w:p w:rsidR="007A622F" w:rsidRDefault="007A622F" w:rsidP="007A622F">
      <w:pPr>
        <w:jc w:val="center"/>
        <w:rPr>
          <w:color w:val="000000"/>
          <w:sz w:val="27"/>
          <w:szCs w:val="27"/>
        </w:rPr>
      </w:pPr>
    </w:p>
    <w:p w:rsidR="007A622F" w:rsidRDefault="007A622F" w:rsidP="007A622F">
      <w:pPr>
        <w:jc w:val="center"/>
        <w:rPr>
          <w:color w:val="000000"/>
          <w:sz w:val="27"/>
          <w:szCs w:val="27"/>
        </w:rPr>
      </w:pPr>
    </w:p>
    <w:p w:rsidR="007A622F" w:rsidRPr="006A425A" w:rsidRDefault="007A622F" w:rsidP="007A622F">
      <w:pPr>
        <w:jc w:val="center"/>
        <w:rPr>
          <w:color w:val="000000"/>
          <w:sz w:val="27"/>
          <w:szCs w:val="27"/>
        </w:rPr>
      </w:pPr>
    </w:p>
    <w:p w:rsidR="007A622F" w:rsidRPr="006A425A" w:rsidRDefault="007A622F" w:rsidP="007A622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João Machado Neto</w:t>
      </w:r>
    </w:p>
    <w:p w:rsidR="007A622F" w:rsidRPr="006A425A" w:rsidRDefault="007A622F" w:rsidP="007A622F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Vereador</w:t>
      </w: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2F"/>
    <w:rsid w:val="007A622F"/>
    <w:rsid w:val="009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2017-09-20T19:42:00Z</dcterms:created>
  <dcterms:modified xsi:type="dcterms:W3CDTF">2017-09-20T19:44:00Z</dcterms:modified>
</cp:coreProperties>
</file>