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0F" w:rsidRPr="0018270F" w:rsidRDefault="0018270F" w:rsidP="0018270F">
      <w:pPr>
        <w:jc w:val="both"/>
        <w:rPr>
          <w:b/>
          <w:color w:val="000000"/>
          <w:sz w:val="27"/>
          <w:szCs w:val="27"/>
        </w:rPr>
      </w:pPr>
      <w:r w:rsidRPr="0018270F">
        <w:rPr>
          <w:b/>
          <w:color w:val="000000"/>
          <w:sz w:val="27"/>
          <w:szCs w:val="27"/>
        </w:rPr>
        <w:t>REQUERIMENTO N° 027/2017</w:t>
      </w:r>
    </w:p>
    <w:p w:rsidR="0018270F" w:rsidRDefault="0018270F" w:rsidP="0018270F">
      <w:pPr>
        <w:jc w:val="both"/>
        <w:rPr>
          <w:b/>
          <w:color w:val="000000"/>
          <w:sz w:val="27"/>
          <w:szCs w:val="27"/>
        </w:rPr>
      </w:pPr>
      <w:r w:rsidRPr="0018270F">
        <w:rPr>
          <w:b/>
          <w:color w:val="000000"/>
          <w:sz w:val="27"/>
          <w:szCs w:val="27"/>
        </w:rPr>
        <w:t>AUTOR: EDUARDO RIBEIRO DA SILVA</w:t>
      </w:r>
    </w:p>
    <w:p w:rsidR="0018270F" w:rsidRPr="0018270F" w:rsidRDefault="0018270F" w:rsidP="0018270F">
      <w:pPr>
        <w:jc w:val="both"/>
        <w:rPr>
          <w:b/>
          <w:color w:val="000000"/>
          <w:sz w:val="27"/>
          <w:szCs w:val="27"/>
        </w:rPr>
      </w:pPr>
    </w:p>
    <w:p w:rsidR="0018270F" w:rsidRDefault="0018270F" w:rsidP="0018270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Senhor Presidente</w:t>
      </w:r>
    </w:p>
    <w:p w:rsidR="0018270F" w:rsidRPr="006A425A" w:rsidRDefault="0018270F" w:rsidP="0018270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8270F" w:rsidRPr="006A425A" w:rsidRDefault="0018270F" w:rsidP="0018270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Pr="006A425A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6A425A">
        <w:rPr>
          <w:color w:val="000000"/>
          <w:sz w:val="27"/>
          <w:szCs w:val="27"/>
        </w:rPr>
        <w:t>o soberano plenário, solicito</w:t>
      </w:r>
      <w:proofErr w:type="gramEnd"/>
      <w:r w:rsidRPr="006A425A">
        <w:rPr>
          <w:color w:val="000000"/>
          <w:sz w:val="27"/>
          <w:szCs w:val="27"/>
        </w:rPr>
        <w:t xml:space="preserve"> a V. Exa., que seja encaminhado expediente ao Secretário Municipal de Saúde com cópia ao Secretário Municipal de Administração e ao Prefeito Municipal Requerendo informações de como é feito o reajuste dos valores dos plantões presenciais extras e sobreaviso aos servidores prestadores de serviço na unidade Hospitalar Dr. </w:t>
      </w:r>
      <w:proofErr w:type="spellStart"/>
      <w:r w:rsidRPr="006A425A">
        <w:rPr>
          <w:color w:val="000000"/>
          <w:sz w:val="27"/>
          <w:szCs w:val="27"/>
        </w:rPr>
        <w:t>Daercio</w:t>
      </w:r>
      <w:proofErr w:type="spellEnd"/>
      <w:r w:rsidRPr="006A425A">
        <w:rPr>
          <w:color w:val="000000"/>
          <w:sz w:val="27"/>
          <w:szCs w:val="27"/>
        </w:rPr>
        <w:t xml:space="preserve"> de Oliveira de Moraes e quando foi o ultimo reajuste.</w:t>
      </w:r>
    </w:p>
    <w:p w:rsidR="0018270F" w:rsidRPr="0018270F" w:rsidRDefault="0018270F" w:rsidP="0018270F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18270F">
        <w:rPr>
          <w:b/>
          <w:color w:val="000000"/>
          <w:sz w:val="27"/>
          <w:szCs w:val="27"/>
        </w:rPr>
        <w:t>J U S T I F I C A T I V A</w:t>
      </w:r>
    </w:p>
    <w:p w:rsidR="0018270F" w:rsidRDefault="0018270F" w:rsidP="0018270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</w:t>
      </w:r>
      <w:bookmarkStart w:id="0" w:name="_GoBack"/>
      <w:bookmarkEnd w:id="0"/>
      <w:r w:rsidRPr="006A425A">
        <w:rPr>
          <w:color w:val="000000"/>
          <w:sz w:val="27"/>
          <w:szCs w:val="27"/>
        </w:rPr>
        <w:t xml:space="preserve">Este nosso requerimento tem como justificativa o fato de que inúmeros servidores relatarem que não se encontram motivados a realizarem seus respectivos plantões por estarem defasados e sem acréscimos </w:t>
      </w:r>
      <w:proofErr w:type="gramStart"/>
      <w:r w:rsidRPr="006A425A">
        <w:rPr>
          <w:color w:val="000000"/>
          <w:sz w:val="27"/>
          <w:szCs w:val="27"/>
        </w:rPr>
        <w:t>a</w:t>
      </w:r>
      <w:proofErr w:type="gramEnd"/>
      <w:r w:rsidRPr="006A425A">
        <w:rPr>
          <w:color w:val="000000"/>
          <w:sz w:val="27"/>
          <w:szCs w:val="27"/>
        </w:rPr>
        <w:t xml:space="preserve"> alguns anos em alguns casos. Assim uma regulamentação de reajustes anuais proporcionariam melhor reconhecimento e motivação para classes e cargos envolvidos que prestam referidos trabalhos para o estimado setor. Assim peço o apoio dos nobres pares desta Casa de Leis para a aprovação deste nosso requerimento.</w:t>
      </w:r>
    </w:p>
    <w:p w:rsidR="0018270F" w:rsidRDefault="0018270F" w:rsidP="0018270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8270F" w:rsidRPr="006A425A" w:rsidRDefault="0018270F" w:rsidP="0018270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8270F" w:rsidRPr="006A425A" w:rsidRDefault="0018270F" w:rsidP="0018270F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Sala das Sessões da Câmara Municipal</w:t>
      </w:r>
    </w:p>
    <w:p w:rsidR="0018270F" w:rsidRPr="006A425A" w:rsidRDefault="0018270F" w:rsidP="0018270F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 xml:space="preserve">Palácio Adiel </w:t>
      </w:r>
      <w:r w:rsidRPr="006A425A">
        <w:rPr>
          <w:color w:val="000000"/>
          <w:sz w:val="27"/>
          <w:szCs w:val="27"/>
        </w:rPr>
        <w:t>Antônio</w:t>
      </w:r>
      <w:r w:rsidRPr="006A425A">
        <w:rPr>
          <w:color w:val="000000"/>
          <w:sz w:val="27"/>
          <w:szCs w:val="27"/>
        </w:rPr>
        <w:t xml:space="preserve"> Ribeiro</w:t>
      </w:r>
    </w:p>
    <w:p w:rsidR="0018270F" w:rsidRDefault="0018270F" w:rsidP="001827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6A425A">
        <w:rPr>
          <w:color w:val="000000"/>
          <w:sz w:val="27"/>
          <w:szCs w:val="27"/>
        </w:rPr>
        <w:t>, 18 de Setembro de 2017.</w:t>
      </w:r>
    </w:p>
    <w:p w:rsidR="0018270F" w:rsidRDefault="0018270F" w:rsidP="0018270F">
      <w:pPr>
        <w:jc w:val="center"/>
        <w:rPr>
          <w:color w:val="000000"/>
          <w:sz w:val="27"/>
          <w:szCs w:val="27"/>
        </w:rPr>
      </w:pPr>
    </w:p>
    <w:p w:rsidR="0018270F" w:rsidRDefault="0018270F" w:rsidP="0018270F">
      <w:pPr>
        <w:jc w:val="center"/>
        <w:rPr>
          <w:color w:val="000000"/>
          <w:sz w:val="27"/>
          <w:szCs w:val="27"/>
        </w:rPr>
      </w:pPr>
    </w:p>
    <w:p w:rsidR="0018270F" w:rsidRPr="006A425A" w:rsidRDefault="0018270F" w:rsidP="0018270F">
      <w:pPr>
        <w:jc w:val="center"/>
        <w:rPr>
          <w:color w:val="000000"/>
          <w:sz w:val="27"/>
          <w:szCs w:val="27"/>
        </w:rPr>
      </w:pPr>
    </w:p>
    <w:p w:rsidR="0018270F" w:rsidRPr="006A425A" w:rsidRDefault="0018270F" w:rsidP="0018270F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Eduardo Ribeiro da Silva</w:t>
      </w:r>
    </w:p>
    <w:p w:rsidR="0018270F" w:rsidRDefault="0018270F" w:rsidP="0018270F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Vereador – DEM</w:t>
      </w:r>
    </w:p>
    <w:p w:rsidR="0018270F" w:rsidRDefault="0018270F" w:rsidP="0018270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42A58" w:rsidRDefault="00942A58"/>
    <w:sectPr w:rsidR="00942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0F"/>
    <w:rsid w:val="0018270F"/>
    <w:rsid w:val="009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2017-09-20T19:41:00Z</dcterms:created>
  <dcterms:modified xsi:type="dcterms:W3CDTF">2017-09-20T19:42:00Z</dcterms:modified>
</cp:coreProperties>
</file>