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670" w:rsidRPr="00476670" w:rsidRDefault="00476670" w:rsidP="00476670">
      <w:pPr>
        <w:pStyle w:val="NormalWeb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  <w:r w:rsidRPr="00476670">
        <w:rPr>
          <w:b/>
          <w:color w:val="000000"/>
          <w:sz w:val="27"/>
          <w:szCs w:val="27"/>
        </w:rPr>
        <w:t>INDICAÇÃO N° 230/2017</w:t>
      </w:r>
    </w:p>
    <w:p w:rsidR="00476670" w:rsidRPr="00476670" w:rsidRDefault="00476670" w:rsidP="00476670">
      <w:pPr>
        <w:pStyle w:val="NormalWeb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  <w:r w:rsidRPr="00476670">
        <w:rPr>
          <w:b/>
          <w:color w:val="000000"/>
          <w:sz w:val="27"/>
          <w:szCs w:val="27"/>
        </w:rPr>
        <w:t>AUTORES: JOÃO MACHADO NETO</w:t>
      </w:r>
    </w:p>
    <w:p w:rsidR="00476670" w:rsidRDefault="00476670" w:rsidP="00476670">
      <w:pPr>
        <w:pStyle w:val="NormalWeb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           </w:t>
      </w:r>
      <w:r w:rsidRPr="00476670">
        <w:rPr>
          <w:b/>
          <w:color w:val="000000"/>
          <w:sz w:val="27"/>
          <w:szCs w:val="27"/>
        </w:rPr>
        <w:t>PEDRO LUÍS BREITENBACH</w:t>
      </w:r>
    </w:p>
    <w:p w:rsidR="00476670" w:rsidRPr="00476670" w:rsidRDefault="00476670" w:rsidP="00476670">
      <w:pPr>
        <w:pStyle w:val="NormalWeb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</w:p>
    <w:p w:rsidR="00476670" w:rsidRDefault="00476670" w:rsidP="00476670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Senhor Presidente</w:t>
      </w:r>
    </w:p>
    <w:p w:rsidR="00476670" w:rsidRDefault="00476670" w:rsidP="00476670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</w:t>
      </w:r>
      <w:r>
        <w:rPr>
          <w:color w:val="000000"/>
          <w:sz w:val="27"/>
          <w:szCs w:val="27"/>
        </w:rPr>
        <w:t xml:space="preserve">De acordo com o Regimento Interno desta Casa de Leis e depois de ouvido </w:t>
      </w:r>
      <w:proofErr w:type="gramStart"/>
      <w:r>
        <w:rPr>
          <w:color w:val="000000"/>
          <w:sz w:val="27"/>
          <w:szCs w:val="27"/>
        </w:rPr>
        <w:t>o soberano plenário, solicito</w:t>
      </w:r>
      <w:proofErr w:type="gramEnd"/>
      <w:r>
        <w:rPr>
          <w:color w:val="000000"/>
          <w:sz w:val="27"/>
          <w:szCs w:val="27"/>
        </w:rPr>
        <w:t xml:space="preserve"> a V. Exa., que seja encaminhado expediente ao Secretário Municipal de Infraestrutura com cópia ao Prefeito Municipal mostrando a necessidade de providenciar a sinalização de transito próximo a ponte do Córrego Piau na estrada do PA. Piau.</w:t>
      </w:r>
    </w:p>
    <w:p w:rsidR="00476670" w:rsidRPr="00476670" w:rsidRDefault="00476670" w:rsidP="00476670">
      <w:pPr>
        <w:pStyle w:val="NormalWeb"/>
        <w:jc w:val="center"/>
        <w:rPr>
          <w:b/>
          <w:color w:val="000000"/>
          <w:sz w:val="27"/>
          <w:szCs w:val="27"/>
        </w:rPr>
      </w:pPr>
      <w:r w:rsidRPr="00476670">
        <w:rPr>
          <w:b/>
          <w:color w:val="000000"/>
          <w:sz w:val="27"/>
          <w:szCs w:val="27"/>
        </w:rPr>
        <w:t>J U S T I F I C A T I V A</w:t>
      </w:r>
    </w:p>
    <w:p w:rsidR="00476670" w:rsidRDefault="00476670" w:rsidP="00476670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</w:t>
      </w:r>
      <w:r>
        <w:rPr>
          <w:color w:val="000000"/>
          <w:sz w:val="27"/>
          <w:szCs w:val="27"/>
        </w:rPr>
        <w:t xml:space="preserve">Este nosso pedido se justifica pelo fato de que naquela localidade não existe sinalização próximo </w:t>
      </w:r>
      <w:proofErr w:type="gramStart"/>
      <w:r>
        <w:rPr>
          <w:color w:val="000000"/>
          <w:sz w:val="27"/>
          <w:szCs w:val="27"/>
        </w:rPr>
        <w:t>a</w:t>
      </w:r>
      <w:proofErr w:type="gramEnd"/>
      <w:r>
        <w:rPr>
          <w:color w:val="000000"/>
          <w:sz w:val="27"/>
          <w:szCs w:val="27"/>
        </w:rPr>
        <w:t xml:space="preserve"> ponte em ambos os sentidos da estrada pedimos que seja providenciado esta sinalização antes que ocorra acidente com usuários da estrada. Assim peço o apoio dos nobres pares desta Casa de Leis para a aprovação desta nossa indicação.</w:t>
      </w:r>
    </w:p>
    <w:p w:rsidR="00476670" w:rsidRDefault="00476670" w:rsidP="00476670">
      <w:pPr>
        <w:pStyle w:val="NormalWeb"/>
        <w:jc w:val="both"/>
        <w:rPr>
          <w:color w:val="000000"/>
          <w:sz w:val="27"/>
          <w:szCs w:val="27"/>
        </w:rPr>
      </w:pPr>
    </w:p>
    <w:p w:rsidR="00476670" w:rsidRDefault="00476670" w:rsidP="00476670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Sala das Sessões da Câmara Municipal</w:t>
      </w:r>
    </w:p>
    <w:p w:rsidR="00476670" w:rsidRDefault="00476670" w:rsidP="00476670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Palácio Adiel </w:t>
      </w:r>
      <w:r>
        <w:rPr>
          <w:color w:val="000000"/>
          <w:sz w:val="27"/>
          <w:szCs w:val="27"/>
        </w:rPr>
        <w:t>Antônio</w:t>
      </w:r>
      <w:r>
        <w:rPr>
          <w:color w:val="000000"/>
          <w:sz w:val="27"/>
          <w:szCs w:val="27"/>
        </w:rPr>
        <w:t xml:space="preserve"> Ribeiro</w:t>
      </w:r>
    </w:p>
    <w:p w:rsidR="00476670" w:rsidRDefault="00476670" w:rsidP="00476670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Nova Xavantina-MT</w:t>
      </w:r>
      <w:r>
        <w:rPr>
          <w:color w:val="000000"/>
          <w:sz w:val="27"/>
          <w:szCs w:val="27"/>
        </w:rPr>
        <w:t xml:space="preserve"> 11 de Setembro de 2017.</w:t>
      </w:r>
    </w:p>
    <w:p w:rsidR="00476670" w:rsidRDefault="00476670" w:rsidP="00476670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476670" w:rsidRDefault="00476670" w:rsidP="00476670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476670" w:rsidRDefault="00476670" w:rsidP="00476670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476670" w:rsidRDefault="00476670" w:rsidP="00476670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João Machado Neto</w:t>
      </w:r>
    </w:p>
    <w:p w:rsidR="00476670" w:rsidRDefault="00476670" w:rsidP="00476670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Vereador</w:t>
      </w:r>
    </w:p>
    <w:p w:rsidR="00476670" w:rsidRDefault="00476670" w:rsidP="00476670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476670" w:rsidRDefault="00476670" w:rsidP="00476670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476670" w:rsidRDefault="00476670" w:rsidP="00476670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bookmarkStart w:id="0" w:name="_GoBack"/>
      <w:bookmarkEnd w:id="0"/>
    </w:p>
    <w:p w:rsidR="00476670" w:rsidRDefault="00476670" w:rsidP="00476670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Pedro Luís Breitenbach</w:t>
      </w:r>
    </w:p>
    <w:p w:rsidR="00476670" w:rsidRDefault="00476670" w:rsidP="00476670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Vereador</w:t>
      </w:r>
    </w:p>
    <w:p w:rsidR="00E80B31" w:rsidRDefault="00E80B31" w:rsidP="00476670">
      <w:pPr>
        <w:jc w:val="both"/>
      </w:pPr>
    </w:p>
    <w:sectPr w:rsidR="00E80B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670"/>
    <w:rsid w:val="00476670"/>
    <w:rsid w:val="00E8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6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6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0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903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2017-09-11T20:53:00Z</dcterms:created>
  <dcterms:modified xsi:type="dcterms:W3CDTF">2017-09-11T20:55:00Z</dcterms:modified>
</cp:coreProperties>
</file>