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0D" w:rsidRPr="00127B6F" w:rsidRDefault="007E240D" w:rsidP="00127B6F">
      <w:pPr>
        <w:jc w:val="both"/>
        <w:rPr>
          <w:b/>
          <w:color w:val="000000"/>
          <w:sz w:val="27"/>
          <w:szCs w:val="27"/>
        </w:rPr>
      </w:pPr>
      <w:r w:rsidRPr="00127B6F">
        <w:rPr>
          <w:b/>
          <w:color w:val="000000"/>
          <w:sz w:val="27"/>
          <w:szCs w:val="27"/>
        </w:rPr>
        <w:t>INDICAÇÃO N° 218/2017</w:t>
      </w:r>
    </w:p>
    <w:p w:rsidR="007E240D" w:rsidRDefault="007E240D" w:rsidP="00127B6F">
      <w:pPr>
        <w:jc w:val="both"/>
        <w:rPr>
          <w:b/>
          <w:color w:val="000000"/>
          <w:sz w:val="27"/>
          <w:szCs w:val="27"/>
        </w:rPr>
      </w:pPr>
      <w:r w:rsidRPr="00127B6F">
        <w:rPr>
          <w:b/>
          <w:color w:val="000000"/>
          <w:sz w:val="27"/>
          <w:szCs w:val="27"/>
        </w:rPr>
        <w:t>AUTOR: SÁVIO LUIS FARIAS RODRIGUES</w:t>
      </w:r>
    </w:p>
    <w:p w:rsidR="00127B6F" w:rsidRPr="00127B6F" w:rsidRDefault="00127B6F" w:rsidP="00127B6F">
      <w:pPr>
        <w:jc w:val="both"/>
        <w:rPr>
          <w:b/>
          <w:color w:val="000000"/>
          <w:sz w:val="27"/>
          <w:szCs w:val="27"/>
        </w:rPr>
      </w:pPr>
    </w:p>
    <w:p w:rsidR="007E240D" w:rsidRDefault="007E240D" w:rsidP="00127B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127B6F" w:rsidRPr="00806F41" w:rsidRDefault="00127B6F" w:rsidP="00127B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E240D" w:rsidRPr="00806F41" w:rsidRDefault="00127B6F" w:rsidP="00127B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 w:rsidR="007E240D" w:rsidRPr="00806F41">
        <w:rPr>
          <w:color w:val="000000"/>
          <w:sz w:val="27"/>
          <w:szCs w:val="27"/>
        </w:rPr>
        <w:t>De acordo com o Regimento Interno desta Casa de Leis e depois de ouvido o Soberano Plenário, solicito a V. Exa., que seja encaminhado expediente ao Prefeito Municipal com cópia ao Secretário Municipal de Obras e Iluminação publica no sentido de disponibilizar poste para que leve energia até o final da rua Franca.</w:t>
      </w:r>
    </w:p>
    <w:p w:rsidR="007E240D" w:rsidRPr="00127B6F" w:rsidRDefault="007E240D" w:rsidP="00127B6F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127B6F">
        <w:rPr>
          <w:b/>
          <w:color w:val="000000"/>
          <w:sz w:val="27"/>
          <w:szCs w:val="27"/>
        </w:rPr>
        <w:t>J U S T I F I C A T I VA</w:t>
      </w:r>
    </w:p>
    <w:p w:rsidR="007E240D" w:rsidRDefault="00127B6F" w:rsidP="00127B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7E240D" w:rsidRPr="00806F41">
        <w:rPr>
          <w:color w:val="000000"/>
          <w:sz w:val="27"/>
          <w:szCs w:val="27"/>
        </w:rPr>
        <w:t>Este nosso pedido se justifica pelo fato de que a Rua Franca tem a rede elétrica e na ultima quadra está sem iluminação como existem casas já construídas se faz necessário à extensão da rede elétrica para levar mais tranquilidade aos moradores daquela rua, neste local onde já existem moradores fica muito escuro e com o mato próximo a essas residências acaba colocando em risco aqueles moradores. Assim peço o apoio dos nobres Pares desta Casa de Leis para a aprovação desta nossa indicação.</w:t>
      </w:r>
    </w:p>
    <w:p w:rsidR="00127B6F" w:rsidRPr="00806F41" w:rsidRDefault="00127B6F" w:rsidP="00127B6F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7E240D" w:rsidRPr="00806F41" w:rsidRDefault="007E240D" w:rsidP="00127B6F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7E240D" w:rsidRPr="00806F41" w:rsidRDefault="007E240D" w:rsidP="00127B6F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Palácio Adiel Antonio Ribeiro</w:t>
      </w:r>
    </w:p>
    <w:p w:rsidR="007E240D" w:rsidRDefault="007E240D" w:rsidP="00127B6F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Nova Xavantina-MT, 04 de Setembro de 2017.</w:t>
      </w:r>
    </w:p>
    <w:p w:rsidR="00127B6F" w:rsidRDefault="00127B6F" w:rsidP="00127B6F">
      <w:pPr>
        <w:jc w:val="center"/>
        <w:rPr>
          <w:color w:val="000000"/>
          <w:sz w:val="27"/>
          <w:szCs w:val="27"/>
        </w:rPr>
      </w:pPr>
    </w:p>
    <w:p w:rsidR="00127B6F" w:rsidRPr="00806F41" w:rsidRDefault="00127B6F" w:rsidP="00127B6F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7E240D" w:rsidRPr="00806F41" w:rsidRDefault="007E240D" w:rsidP="00127B6F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Sávio Luís Farias Rodrigues</w:t>
      </w:r>
    </w:p>
    <w:p w:rsidR="007E240D" w:rsidRPr="00806F41" w:rsidRDefault="007E240D" w:rsidP="00127B6F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 – PP</w:t>
      </w:r>
    </w:p>
    <w:p w:rsidR="00873AD0" w:rsidRDefault="00873AD0" w:rsidP="00127B6F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0D"/>
    <w:rsid w:val="00127B6F"/>
    <w:rsid w:val="007E240D"/>
    <w:rsid w:val="008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2017-09-05T19:01:00Z</dcterms:created>
  <dcterms:modified xsi:type="dcterms:W3CDTF">2017-09-05T20:17:00Z</dcterms:modified>
</cp:coreProperties>
</file>