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F8" w:rsidRDefault="00B471F8" w:rsidP="00B471F8">
      <w:pPr>
        <w:rPr>
          <w:b/>
        </w:rPr>
      </w:pPr>
    </w:p>
    <w:p w:rsidR="00B471F8" w:rsidRDefault="00B471F8" w:rsidP="00B471F8">
      <w:pPr>
        <w:rPr>
          <w:b/>
        </w:rPr>
      </w:pPr>
      <w:r>
        <w:rPr>
          <w:b/>
        </w:rPr>
        <w:t>REQUERIMENTO N° 023/2017</w:t>
      </w:r>
    </w:p>
    <w:p w:rsidR="00B471F8" w:rsidRDefault="00B471F8" w:rsidP="00B471F8">
      <w:pPr>
        <w:rPr>
          <w:b/>
        </w:rPr>
      </w:pPr>
      <w:r>
        <w:rPr>
          <w:b/>
        </w:rPr>
        <w:t>AUTOR: FERNANDO NICANOR DE SOUSA</w:t>
      </w:r>
    </w:p>
    <w:p w:rsidR="00B471F8" w:rsidRDefault="00B471F8" w:rsidP="00B471F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</w:p>
    <w:p w:rsidR="00B471F8" w:rsidRDefault="00B471F8" w:rsidP="00B471F8">
      <w:r>
        <w:rPr>
          <w:b/>
        </w:rPr>
        <w:tab/>
      </w:r>
      <w:r>
        <w:rPr>
          <w:b/>
        </w:rPr>
        <w:tab/>
      </w:r>
      <w:r>
        <w:t>Senhor Presidente</w:t>
      </w:r>
    </w:p>
    <w:p w:rsidR="00B471F8" w:rsidRDefault="00B471F8" w:rsidP="00B471F8"/>
    <w:p w:rsidR="00B471F8" w:rsidRDefault="00B471F8" w:rsidP="00B471F8">
      <w:pPr>
        <w:ind w:firstLine="708"/>
      </w:pPr>
      <w:r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 que seja encaminhado expediente ao Secretário Municipal de Desporto com cópia ao Prefeito Municipal requerendo informações sobre os motivos que levaram a Secretária Municipal de Desporto realizar um Campeonato Municipal Inter firmas e não aceitar a inscrição de firmas de pequeno porte.</w:t>
      </w:r>
    </w:p>
    <w:p w:rsidR="00B471F8" w:rsidRDefault="00B471F8" w:rsidP="00B471F8">
      <w:pPr>
        <w:ind w:firstLine="708"/>
      </w:pPr>
    </w:p>
    <w:p w:rsidR="00B471F8" w:rsidRDefault="00B471F8" w:rsidP="00B471F8">
      <w:r>
        <w:tab/>
      </w:r>
      <w:r>
        <w:tab/>
        <w:t>J U S T I F I C A T I V A</w:t>
      </w:r>
    </w:p>
    <w:p w:rsidR="00B471F8" w:rsidRDefault="00B471F8" w:rsidP="00B471F8"/>
    <w:p w:rsidR="00B471F8" w:rsidRDefault="00B471F8" w:rsidP="00B471F8">
      <w:r>
        <w:tab/>
      </w:r>
      <w:r>
        <w:tab/>
        <w:t>Este nosso requerimento tem como principal justificativ</w:t>
      </w:r>
      <w:r w:rsidR="00107B07">
        <w:t>a o fato de que fomos procurado</w:t>
      </w:r>
      <w:bookmarkStart w:id="0" w:name="_GoBack"/>
      <w:bookmarkEnd w:id="0"/>
      <w:r>
        <w:t xml:space="preserve"> por varias pequenas firmas que não conseguiram fazer suas inscrições para participarem do campeonato. Assim pedimos o apoio dos nobres pares desta Casa de Leis para a aprovação deste nosso requerimento.    </w:t>
      </w:r>
    </w:p>
    <w:p w:rsidR="00B471F8" w:rsidRDefault="00B471F8" w:rsidP="00B471F8"/>
    <w:p w:rsidR="00B471F8" w:rsidRDefault="00B471F8" w:rsidP="00B471F8"/>
    <w:p w:rsidR="00B471F8" w:rsidRDefault="00B471F8" w:rsidP="00B471F8"/>
    <w:p w:rsidR="00B471F8" w:rsidRDefault="00B471F8" w:rsidP="00B471F8">
      <w:pPr>
        <w:ind w:left="708" w:firstLine="708"/>
        <w:rPr>
          <w:b/>
        </w:rPr>
      </w:pPr>
      <w:r>
        <w:rPr>
          <w:b/>
        </w:rPr>
        <w:t>Sala das Sessões da Câmara Municipal</w:t>
      </w:r>
    </w:p>
    <w:p w:rsidR="00B471F8" w:rsidRDefault="00B471F8" w:rsidP="00B471F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B471F8" w:rsidRDefault="00B471F8" w:rsidP="00B471F8">
      <w:pPr>
        <w:rPr>
          <w:b/>
        </w:rPr>
      </w:pPr>
      <w:r>
        <w:rPr>
          <w:b/>
        </w:rPr>
        <w:tab/>
      </w:r>
      <w:r>
        <w:rPr>
          <w:b/>
        </w:rPr>
        <w:tab/>
        <w:t>Nova Xavantina-Mt, 28 de Agosto de 2017.</w:t>
      </w:r>
    </w:p>
    <w:p w:rsidR="00B471F8" w:rsidRDefault="00B471F8" w:rsidP="00B471F8">
      <w:pPr>
        <w:rPr>
          <w:b/>
        </w:rPr>
      </w:pPr>
    </w:p>
    <w:p w:rsidR="00B471F8" w:rsidRDefault="00B471F8" w:rsidP="00B471F8">
      <w:pPr>
        <w:rPr>
          <w:b/>
        </w:rPr>
      </w:pPr>
    </w:p>
    <w:p w:rsidR="00B471F8" w:rsidRDefault="00B471F8" w:rsidP="00B471F8"/>
    <w:p w:rsidR="00B471F8" w:rsidRDefault="00B471F8" w:rsidP="00B471F8">
      <w:pPr>
        <w:outlineLvl w:val="0"/>
        <w:rPr>
          <w:b/>
        </w:rPr>
      </w:pPr>
      <w:r>
        <w:tab/>
      </w:r>
      <w:r>
        <w:tab/>
      </w:r>
      <w:r>
        <w:rPr>
          <w:b/>
        </w:rPr>
        <w:t>Fernando Nicanor de Sousa</w:t>
      </w:r>
    </w:p>
    <w:p w:rsidR="00B471F8" w:rsidRDefault="00B471F8" w:rsidP="00B471F8">
      <w:pPr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B471F8" w:rsidRDefault="00B471F8" w:rsidP="00B471F8">
      <w:pPr>
        <w:rPr>
          <w:b/>
        </w:rPr>
      </w:pPr>
    </w:p>
    <w:p w:rsidR="009B1F03" w:rsidRDefault="009B1F03"/>
    <w:sectPr w:rsidR="009B1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F8"/>
    <w:rsid w:val="00107B07"/>
    <w:rsid w:val="009B1F03"/>
    <w:rsid w:val="00B4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F8"/>
    <w:pPr>
      <w:shd w:val="clear" w:color="auto" w:fill="F1F1F1"/>
      <w:spacing w:after="0" w:line="336" w:lineRule="atLeast"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F8"/>
    <w:pPr>
      <w:shd w:val="clear" w:color="auto" w:fill="F1F1F1"/>
      <w:spacing w:after="0" w:line="336" w:lineRule="atLeast"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2017-08-30T17:34:00Z</dcterms:created>
  <dcterms:modified xsi:type="dcterms:W3CDTF">2017-08-30T17:41:00Z</dcterms:modified>
</cp:coreProperties>
</file>