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27" w:rsidRDefault="00752F27" w:rsidP="00752F27">
      <w:pPr>
        <w:jc w:val="both"/>
        <w:rPr>
          <w:b/>
        </w:rPr>
      </w:pPr>
    </w:p>
    <w:p w:rsidR="00752F27" w:rsidRDefault="00752F27" w:rsidP="00752F27">
      <w:pPr>
        <w:jc w:val="both"/>
        <w:rPr>
          <w:b/>
        </w:rPr>
      </w:pPr>
      <w:r>
        <w:rPr>
          <w:b/>
        </w:rPr>
        <w:t>INDICAÇÃO N° 214/2017</w:t>
      </w:r>
    </w:p>
    <w:p w:rsidR="00752F27" w:rsidRDefault="00752F27" w:rsidP="00752F27">
      <w:pPr>
        <w:jc w:val="both"/>
        <w:rPr>
          <w:b/>
        </w:rPr>
      </w:pPr>
      <w:r>
        <w:rPr>
          <w:b/>
        </w:rPr>
        <w:t>AUTOR: EDUARDO RIBEIRO DA SILVA</w:t>
      </w:r>
    </w:p>
    <w:p w:rsidR="00752F27" w:rsidRDefault="00752F27" w:rsidP="00752F27">
      <w:pPr>
        <w:jc w:val="both"/>
        <w:rPr>
          <w:b/>
        </w:rPr>
      </w:pPr>
      <w:r>
        <w:rPr>
          <w:b/>
        </w:rPr>
        <w:t xml:space="preserve">                 </w:t>
      </w:r>
    </w:p>
    <w:p w:rsidR="00752F27" w:rsidRDefault="00752F27" w:rsidP="00752F27">
      <w:pPr>
        <w:jc w:val="both"/>
      </w:pPr>
      <w:r>
        <w:tab/>
      </w:r>
      <w:r>
        <w:tab/>
        <w:t>Senhor Presidente</w:t>
      </w:r>
    </w:p>
    <w:p w:rsidR="00752F27" w:rsidRDefault="00752F27" w:rsidP="00752F27">
      <w:pPr>
        <w:jc w:val="both"/>
      </w:pPr>
    </w:p>
    <w:p w:rsidR="00752F27" w:rsidRDefault="00752F27" w:rsidP="00752F27">
      <w:pPr>
        <w:jc w:val="both"/>
        <w:rPr>
          <w:rFonts w:eastAsia="Calibri"/>
        </w:rPr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ao Secretário Municipal de Infraestrutura no sentido de construir meio fios na Avenida Amazonas em todo o trecho asfaltado, bem como fazer arborização do canteiro central  com mudas de Ipês.</w:t>
      </w:r>
    </w:p>
    <w:p w:rsidR="00752F27" w:rsidRDefault="00752F27" w:rsidP="00752F27">
      <w:pPr>
        <w:tabs>
          <w:tab w:val="left" w:pos="4800"/>
        </w:tabs>
        <w:jc w:val="both"/>
      </w:pPr>
    </w:p>
    <w:p w:rsidR="00752F27" w:rsidRDefault="00752F27" w:rsidP="00752F27">
      <w:pPr>
        <w:jc w:val="both"/>
      </w:pPr>
      <w:r>
        <w:tab/>
        <w:t>J U S T I F I C A T I V A</w:t>
      </w:r>
    </w:p>
    <w:p w:rsidR="00752F27" w:rsidRDefault="00752F27" w:rsidP="00752F27">
      <w:pPr>
        <w:jc w:val="both"/>
      </w:pPr>
    </w:p>
    <w:p w:rsidR="00752F27" w:rsidRDefault="00752F27" w:rsidP="00752F27">
      <w:pPr>
        <w:jc w:val="both"/>
        <w:rPr>
          <w:rFonts w:eastAsia="Calibri"/>
        </w:rPr>
      </w:pPr>
      <w:r>
        <w:tab/>
      </w:r>
      <w:r>
        <w:rPr>
          <w:b/>
        </w:rPr>
        <w:tab/>
      </w:r>
      <w:r>
        <w:t xml:space="preserve">Esta nossa </w:t>
      </w:r>
      <w:r>
        <w:rPr>
          <w:rFonts w:eastAsia="Calibri"/>
        </w:rPr>
        <w:t xml:space="preserve">indicação se justifica pelo fato de que foi feito o asfalto na Avenida e ainda não foi beneficiado com meios fios para que o proprietário de imóveis faça suas calçadas adequadamente. Quanto ao canteiro central </w:t>
      </w:r>
      <w:proofErr w:type="gramStart"/>
      <w:r>
        <w:rPr>
          <w:rFonts w:eastAsia="Calibri"/>
        </w:rPr>
        <w:t>a</w:t>
      </w:r>
      <w:proofErr w:type="gramEnd"/>
      <w:r>
        <w:rPr>
          <w:rFonts w:eastAsia="Calibri"/>
        </w:rPr>
        <w:t xml:space="preserve"> arborização com mudas de ipês servirá para formação de sombras e ao mesmo tempo embelezar a rua no tempo da florada do ipê. Assim peço o apoio dos nobres pares desta Casa de Leis para a aprovação desta nossa Indicação.</w:t>
      </w:r>
    </w:p>
    <w:p w:rsidR="00752F27" w:rsidRDefault="00752F27" w:rsidP="00752F27">
      <w:pPr>
        <w:jc w:val="both"/>
        <w:rPr>
          <w:rFonts w:eastAsia="Calibri"/>
        </w:rPr>
      </w:pPr>
    </w:p>
    <w:p w:rsidR="00752F27" w:rsidRDefault="00752F27" w:rsidP="00752F27">
      <w:pPr>
        <w:jc w:val="both"/>
      </w:pPr>
    </w:p>
    <w:p w:rsidR="00752F27" w:rsidRDefault="00752F27" w:rsidP="00752F27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752F27" w:rsidRDefault="00752F27" w:rsidP="00752F2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Ribeiro</w:t>
      </w:r>
    </w:p>
    <w:p w:rsidR="00752F27" w:rsidRDefault="00752F27" w:rsidP="00752F2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28 de Agosto de 2017.</w:t>
      </w:r>
    </w:p>
    <w:p w:rsidR="00752F27" w:rsidRDefault="00752F27" w:rsidP="00752F27">
      <w:pPr>
        <w:jc w:val="both"/>
        <w:rPr>
          <w:b/>
        </w:rPr>
      </w:pPr>
    </w:p>
    <w:p w:rsidR="00752F27" w:rsidRDefault="00752F27" w:rsidP="00752F27">
      <w:pPr>
        <w:jc w:val="both"/>
        <w:rPr>
          <w:b/>
        </w:rPr>
      </w:pPr>
    </w:p>
    <w:p w:rsidR="00752F27" w:rsidRDefault="00752F27" w:rsidP="00752F27">
      <w:pPr>
        <w:jc w:val="both"/>
      </w:pPr>
    </w:p>
    <w:p w:rsidR="00752F27" w:rsidRDefault="00752F27" w:rsidP="00752F27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Eduardo Ribeiro da Silva</w:t>
      </w:r>
    </w:p>
    <w:p w:rsidR="00752F27" w:rsidRDefault="00752F27" w:rsidP="00752F2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Vereador – DEM </w:t>
      </w:r>
      <w:bookmarkStart w:id="0" w:name="_GoBack"/>
      <w:bookmarkEnd w:id="0"/>
    </w:p>
    <w:p w:rsidR="00752F27" w:rsidRDefault="00752F27" w:rsidP="00752F27">
      <w:pPr>
        <w:jc w:val="both"/>
        <w:rPr>
          <w:b/>
        </w:rPr>
      </w:pPr>
    </w:p>
    <w:p w:rsidR="00752F27" w:rsidRDefault="00752F27" w:rsidP="00752F27">
      <w:pPr>
        <w:jc w:val="both"/>
        <w:rPr>
          <w:b/>
        </w:rPr>
      </w:pPr>
    </w:p>
    <w:p w:rsidR="00752F27" w:rsidRDefault="00752F27" w:rsidP="00752F27">
      <w:pPr>
        <w:jc w:val="both"/>
        <w:rPr>
          <w:b/>
        </w:rPr>
      </w:pPr>
    </w:p>
    <w:p w:rsidR="00752F27" w:rsidRDefault="00752F27" w:rsidP="00752F27">
      <w:pPr>
        <w:jc w:val="both"/>
        <w:rPr>
          <w:b/>
        </w:rPr>
      </w:pPr>
    </w:p>
    <w:p w:rsidR="00752F27" w:rsidRDefault="00752F27" w:rsidP="00752F27">
      <w:pPr>
        <w:jc w:val="both"/>
        <w:rPr>
          <w:b/>
        </w:rPr>
      </w:pPr>
    </w:p>
    <w:p w:rsidR="00BA2305" w:rsidRDefault="00BA2305" w:rsidP="00752F27">
      <w:pPr>
        <w:jc w:val="both"/>
      </w:pPr>
    </w:p>
    <w:sectPr w:rsidR="00BA2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F27"/>
    <w:rsid w:val="00752F27"/>
    <w:rsid w:val="00B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2017-08-30T15:57:00Z</dcterms:created>
  <dcterms:modified xsi:type="dcterms:W3CDTF">2017-08-30T15:58:00Z</dcterms:modified>
</cp:coreProperties>
</file>