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B52" w:rsidRDefault="00342B52" w:rsidP="00342B52">
      <w:pPr>
        <w:jc w:val="both"/>
        <w:rPr>
          <w:b/>
        </w:rPr>
      </w:pPr>
      <w:r>
        <w:rPr>
          <w:b/>
        </w:rPr>
        <w:t>REQUERIMENTO N° 017/2017</w:t>
      </w:r>
    </w:p>
    <w:p w:rsidR="00342B52" w:rsidRDefault="00342B52" w:rsidP="00342B52">
      <w:pPr>
        <w:jc w:val="both"/>
        <w:rPr>
          <w:b/>
        </w:rPr>
      </w:pPr>
      <w:r>
        <w:rPr>
          <w:b/>
        </w:rPr>
        <w:t>AUTORES: ELIAS BUENO DE SOUZA</w:t>
      </w:r>
    </w:p>
    <w:p w:rsidR="00342B52" w:rsidRDefault="00342B52" w:rsidP="00342B52">
      <w:pPr>
        <w:jc w:val="both"/>
        <w:rPr>
          <w:b/>
        </w:rPr>
      </w:pPr>
      <w:r>
        <w:rPr>
          <w:b/>
        </w:rPr>
        <w:tab/>
      </w:r>
      <w:r>
        <w:rPr>
          <w:b/>
        </w:rPr>
        <w:tab/>
        <w:t xml:space="preserve">  JOÃO MACHADO NETO</w:t>
      </w:r>
    </w:p>
    <w:p w:rsidR="00342B52" w:rsidRDefault="00342B52" w:rsidP="00342B52">
      <w:pPr>
        <w:jc w:val="both"/>
        <w:rPr>
          <w:b/>
        </w:rPr>
      </w:pPr>
    </w:p>
    <w:p w:rsidR="00342B52" w:rsidRDefault="00342B52" w:rsidP="00342B52">
      <w:pPr>
        <w:jc w:val="both"/>
      </w:pPr>
      <w:r>
        <w:rPr>
          <w:b/>
        </w:rPr>
        <w:tab/>
      </w:r>
      <w:r>
        <w:rPr>
          <w:b/>
        </w:rPr>
        <w:tab/>
      </w:r>
      <w:r>
        <w:t>Senhor Presidente</w:t>
      </w:r>
    </w:p>
    <w:p w:rsidR="00342B52" w:rsidRDefault="00342B52" w:rsidP="00342B52">
      <w:pPr>
        <w:jc w:val="both"/>
      </w:pPr>
    </w:p>
    <w:p w:rsidR="00342B52" w:rsidRDefault="00342B52" w:rsidP="00342B52">
      <w:pPr>
        <w:ind w:firstLine="708"/>
        <w:jc w:val="both"/>
      </w:pPr>
      <w:r>
        <w:t xml:space="preserve">De acordo com o Regimento Interno desta Casa de Leis e depois de ouvido </w:t>
      </w:r>
      <w:proofErr w:type="gramStart"/>
      <w:r>
        <w:t>o soberano Plenário, solicitamos</w:t>
      </w:r>
      <w:proofErr w:type="gramEnd"/>
      <w:r>
        <w:t xml:space="preserve"> a V. Exa.,  que seja encaminhado expediente ao Presidente dos Correios e Telégrafos com cópia ao Presidente Regional em Mato Grosso, requerendo que nos casos de localidade onde os correios não fizer entrega em domicilio que seja avisado no ato da postagem da correspondência o objetos.</w:t>
      </w:r>
    </w:p>
    <w:p w:rsidR="00342B52" w:rsidRDefault="00342B52" w:rsidP="00342B52">
      <w:pPr>
        <w:ind w:firstLine="708"/>
        <w:jc w:val="both"/>
      </w:pPr>
    </w:p>
    <w:p w:rsidR="00342B52" w:rsidRDefault="00342B52" w:rsidP="00342B52">
      <w:pPr>
        <w:jc w:val="both"/>
      </w:pPr>
      <w:r>
        <w:tab/>
      </w:r>
      <w:r>
        <w:tab/>
        <w:t>J U S T I F I C A T I V A</w:t>
      </w:r>
    </w:p>
    <w:p w:rsidR="00342B52" w:rsidRDefault="00342B52" w:rsidP="00342B52">
      <w:pPr>
        <w:jc w:val="both"/>
      </w:pPr>
    </w:p>
    <w:p w:rsidR="00342B52" w:rsidRDefault="00342B52" w:rsidP="00342B52">
      <w:pPr>
        <w:jc w:val="both"/>
      </w:pPr>
      <w:r>
        <w:tab/>
      </w:r>
      <w:r>
        <w:tab/>
        <w:t xml:space="preserve">Este nosso requerimento tem como principal justificativa o fato de que vários bairros de Nova Xavantina não são atendidos com entregas de correspondências, sendo que estas ficam na agencia por vários dias e depois devolvidas com alegações de endereços incorretos, ficando o prejuízo na conta do usuário que não recebem os objetos ou correspondências. Assim pedimos o apoio dos nobres pares desta Casa de Leis para a aprovação deste nosso requerimento.    </w:t>
      </w:r>
    </w:p>
    <w:p w:rsidR="00342B52" w:rsidRDefault="00342B52" w:rsidP="00342B52">
      <w:pPr>
        <w:jc w:val="both"/>
      </w:pPr>
    </w:p>
    <w:p w:rsidR="00342B52" w:rsidRDefault="00342B52" w:rsidP="00342B52">
      <w:pPr>
        <w:jc w:val="both"/>
      </w:pPr>
    </w:p>
    <w:p w:rsidR="00342B52" w:rsidRDefault="00342B52" w:rsidP="00342B52">
      <w:pPr>
        <w:jc w:val="both"/>
      </w:pPr>
    </w:p>
    <w:p w:rsidR="00342B52" w:rsidRDefault="00342B52" w:rsidP="00342B52">
      <w:pPr>
        <w:ind w:left="708" w:firstLine="708"/>
        <w:jc w:val="both"/>
        <w:rPr>
          <w:b/>
        </w:rPr>
      </w:pPr>
      <w:r>
        <w:rPr>
          <w:b/>
        </w:rPr>
        <w:t>Sala das Sessões da Câmara Municipal</w:t>
      </w:r>
    </w:p>
    <w:p w:rsidR="00342B52" w:rsidRDefault="00342B52" w:rsidP="00342B52">
      <w:pPr>
        <w:jc w:val="both"/>
        <w:rPr>
          <w:b/>
        </w:rPr>
      </w:pPr>
      <w:r>
        <w:rPr>
          <w:b/>
        </w:rPr>
        <w:tab/>
      </w:r>
      <w:r>
        <w:rPr>
          <w:b/>
        </w:rPr>
        <w:tab/>
        <w:t>Palácio Adiel Antonio Ribeiro</w:t>
      </w:r>
    </w:p>
    <w:p w:rsidR="00342B52" w:rsidRDefault="00342B52" w:rsidP="00342B52">
      <w:pPr>
        <w:jc w:val="both"/>
        <w:rPr>
          <w:b/>
        </w:rPr>
      </w:pPr>
      <w:r>
        <w:rPr>
          <w:b/>
        </w:rPr>
        <w:tab/>
      </w:r>
      <w:r>
        <w:rPr>
          <w:b/>
        </w:rPr>
        <w:tab/>
        <w:t>Nova Xavantina-MT, 29 de Maio de 2017.</w:t>
      </w:r>
    </w:p>
    <w:p w:rsidR="00342B52" w:rsidRDefault="00342B52" w:rsidP="00342B52">
      <w:pPr>
        <w:jc w:val="both"/>
        <w:rPr>
          <w:b/>
        </w:rPr>
      </w:pPr>
    </w:p>
    <w:p w:rsidR="00342B52" w:rsidRDefault="00342B52" w:rsidP="00342B52">
      <w:pPr>
        <w:jc w:val="both"/>
      </w:pPr>
    </w:p>
    <w:p w:rsidR="00342B52" w:rsidRDefault="00342B52" w:rsidP="00342B52">
      <w:pPr>
        <w:jc w:val="both"/>
        <w:outlineLvl w:val="0"/>
        <w:rPr>
          <w:b/>
        </w:rPr>
      </w:pPr>
      <w:r>
        <w:tab/>
      </w:r>
      <w:r>
        <w:tab/>
      </w:r>
      <w:r>
        <w:rPr>
          <w:b/>
        </w:rPr>
        <w:t>Elias Bueno de Souza</w:t>
      </w:r>
    </w:p>
    <w:p w:rsidR="00342B52" w:rsidRDefault="00342B52" w:rsidP="00342B52">
      <w:pPr>
        <w:jc w:val="both"/>
        <w:rPr>
          <w:b/>
        </w:rPr>
      </w:pPr>
      <w:r>
        <w:rPr>
          <w:b/>
        </w:rPr>
        <w:tab/>
      </w:r>
      <w:r>
        <w:rPr>
          <w:b/>
        </w:rPr>
        <w:tab/>
        <w:t>Vereador</w:t>
      </w:r>
    </w:p>
    <w:p w:rsidR="00342B52" w:rsidRDefault="00342B52" w:rsidP="00342B52">
      <w:pPr>
        <w:jc w:val="both"/>
        <w:rPr>
          <w:b/>
        </w:rPr>
      </w:pPr>
    </w:p>
    <w:p w:rsidR="00342B52" w:rsidRDefault="00342B52" w:rsidP="00342B52">
      <w:pPr>
        <w:jc w:val="both"/>
        <w:rPr>
          <w:b/>
        </w:rPr>
      </w:pPr>
    </w:p>
    <w:p w:rsidR="00342B52" w:rsidRDefault="00342B52" w:rsidP="00342B52">
      <w:pPr>
        <w:jc w:val="both"/>
        <w:rPr>
          <w:b/>
        </w:rPr>
      </w:pPr>
      <w:r>
        <w:rPr>
          <w:b/>
        </w:rPr>
        <w:tab/>
      </w:r>
      <w:r>
        <w:rPr>
          <w:b/>
        </w:rPr>
        <w:tab/>
        <w:t>João Machado Neto</w:t>
      </w:r>
    </w:p>
    <w:p w:rsidR="00342B52" w:rsidRDefault="00342B52" w:rsidP="00342B52">
      <w:pPr>
        <w:jc w:val="both"/>
        <w:rPr>
          <w:b/>
        </w:rPr>
      </w:pPr>
      <w:r>
        <w:rPr>
          <w:b/>
        </w:rPr>
        <w:tab/>
      </w:r>
      <w:r>
        <w:rPr>
          <w:b/>
        </w:rPr>
        <w:tab/>
        <w:t>Vereador</w:t>
      </w:r>
    </w:p>
    <w:p w:rsidR="00342B52" w:rsidRDefault="00342B52" w:rsidP="00342B52">
      <w:pPr>
        <w:jc w:val="both"/>
        <w:rPr>
          <w:b/>
        </w:rPr>
      </w:pPr>
    </w:p>
    <w:p w:rsidR="00342B52" w:rsidRDefault="00342B52" w:rsidP="00342B52">
      <w:pPr>
        <w:jc w:val="both"/>
        <w:rPr>
          <w:b/>
        </w:rPr>
      </w:pPr>
    </w:p>
    <w:p w:rsidR="00475F9D" w:rsidRDefault="00475F9D">
      <w:bookmarkStart w:id="0" w:name="_GoBack"/>
      <w:bookmarkEnd w:id="0"/>
    </w:p>
    <w:sectPr w:rsidR="00475F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B52"/>
    <w:rsid w:val="00342B52"/>
    <w:rsid w:val="00475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B5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B5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982</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2017-06-28T19:47:00Z</dcterms:created>
  <dcterms:modified xsi:type="dcterms:W3CDTF">2017-06-28T19:47:00Z</dcterms:modified>
</cp:coreProperties>
</file>