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D88" w:rsidRDefault="00886D88" w:rsidP="00886D88">
      <w:pPr>
        <w:jc w:val="both"/>
        <w:rPr>
          <w:b/>
        </w:rPr>
      </w:pPr>
    </w:p>
    <w:p w:rsidR="00886D88" w:rsidRDefault="00886D88" w:rsidP="00886D88">
      <w:pPr>
        <w:jc w:val="both"/>
        <w:rPr>
          <w:b/>
        </w:rPr>
      </w:pPr>
      <w:r>
        <w:rPr>
          <w:b/>
        </w:rPr>
        <w:t>INDICAÇÃO N° 167/2017</w:t>
      </w:r>
    </w:p>
    <w:p w:rsidR="00886D88" w:rsidRDefault="00886D88" w:rsidP="00886D88">
      <w:pPr>
        <w:jc w:val="both"/>
        <w:rPr>
          <w:b/>
        </w:rPr>
      </w:pPr>
      <w:r>
        <w:rPr>
          <w:b/>
        </w:rPr>
        <w:t xml:space="preserve">AUTORES: LUISMAR BERNARDES DA SILVA </w:t>
      </w:r>
    </w:p>
    <w:p w:rsidR="00886D88" w:rsidRDefault="00886D88" w:rsidP="00886D88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 xml:space="preserve">  EDILSON FRANCISCO CAETANO</w:t>
      </w:r>
    </w:p>
    <w:p w:rsidR="00886D88" w:rsidRDefault="00886D88" w:rsidP="00886D88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 xml:space="preserve">                       </w:t>
      </w:r>
    </w:p>
    <w:p w:rsidR="00886D88" w:rsidRDefault="00886D88" w:rsidP="00886D88">
      <w:pPr>
        <w:jc w:val="both"/>
      </w:pPr>
      <w:r>
        <w:tab/>
      </w:r>
      <w:r>
        <w:tab/>
        <w:t>Senhor Presidente</w:t>
      </w:r>
    </w:p>
    <w:p w:rsidR="00886D88" w:rsidRDefault="00886D88" w:rsidP="00886D88">
      <w:pPr>
        <w:jc w:val="both"/>
      </w:pPr>
    </w:p>
    <w:p w:rsidR="00886D88" w:rsidRDefault="00886D88" w:rsidP="00886D88">
      <w:pPr>
        <w:jc w:val="both"/>
      </w:pPr>
      <w:r>
        <w:tab/>
      </w:r>
      <w:r>
        <w:tab/>
        <w:t xml:space="preserve">De acordo com o Regimento Interno desta Casa de Leis e depois de ouvido </w:t>
      </w:r>
      <w:proofErr w:type="gramStart"/>
      <w:r>
        <w:t>o Soberano Plenário, solicito</w:t>
      </w:r>
      <w:proofErr w:type="gramEnd"/>
      <w:r>
        <w:t xml:space="preserve"> a V. Exa., que seja encaminhado expediente ao Prefeito Municipal com copia a Secretária Municipal de infraestrutura, com o objetivo de revitalizar o Campo de Futebol da Praça ao lado da Pista de Bicicross no Bairro Toneto no Setor Nova Brasília fazendo a inversão das traves de modo que a bola não atinja as residências.</w:t>
      </w:r>
    </w:p>
    <w:p w:rsidR="00886D88" w:rsidRDefault="00886D88" w:rsidP="00886D88">
      <w:pPr>
        <w:jc w:val="both"/>
      </w:pPr>
    </w:p>
    <w:p w:rsidR="00886D88" w:rsidRDefault="00886D88" w:rsidP="00886D88">
      <w:pPr>
        <w:jc w:val="both"/>
      </w:pPr>
    </w:p>
    <w:p w:rsidR="00886D88" w:rsidRDefault="00886D88" w:rsidP="00886D88">
      <w:pPr>
        <w:jc w:val="both"/>
        <w:rPr>
          <w:b/>
        </w:rPr>
      </w:pPr>
      <w:r>
        <w:tab/>
      </w:r>
      <w:r>
        <w:tab/>
        <w:t xml:space="preserve">         </w:t>
      </w:r>
      <w:r>
        <w:rPr>
          <w:b/>
        </w:rPr>
        <w:t>JUSTIFICATIVA</w:t>
      </w:r>
    </w:p>
    <w:p w:rsidR="00886D88" w:rsidRDefault="00886D88" w:rsidP="00886D88">
      <w:pPr>
        <w:jc w:val="both"/>
      </w:pPr>
    </w:p>
    <w:p w:rsidR="00886D88" w:rsidRDefault="00886D88" w:rsidP="00886D88">
      <w:pPr>
        <w:jc w:val="both"/>
      </w:pPr>
    </w:p>
    <w:p w:rsidR="00886D88" w:rsidRDefault="00886D88" w:rsidP="00886D88">
      <w:pPr>
        <w:jc w:val="both"/>
      </w:pPr>
      <w:r>
        <w:tab/>
        <w:t>Tendo em vista que esse Campo de futebol é muito frequentado pela população jovem de nossa cidade, e devido o péssimo estado que se encontra, por esse motivo espero ser atendido e ao mesmo tempo peço o apoio dos nobres pares desta Casa de Leis para a aprovação desta nossa indicação.</w:t>
      </w:r>
    </w:p>
    <w:p w:rsidR="00886D88" w:rsidRDefault="00886D88" w:rsidP="00886D88">
      <w:pPr>
        <w:jc w:val="both"/>
      </w:pPr>
    </w:p>
    <w:p w:rsidR="00886D88" w:rsidRDefault="00886D88" w:rsidP="00886D88">
      <w:pPr>
        <w:jc w:val="both"/>
      </w:pPr>
    </w:p>
    <w:p w:rsidR="00886D88" w:rsidRDefault="00886D88" w:rsidP="00886D88">
      <w:pPr>
        <w:ind w:left="708" w:firstLine="708"/>
        <w:jc w:val="both"/>
        <w:rPr>
          <w:b/>
        </w:rPr>
      </w:pPr>
      <w:r>
        <w:rPr>
          <w:b/>
        </w:rPr>
        <w:t>Sala das Sessões da Câmara Municipal</w:t>
      </w:r>
    </w:p>
    <w:p w:rsidR="00886D88" w:rsidRDefault="00886D88" w:rsidP="00886D88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Palácio Adiel Antonio Ribeiro</w:t>
      </w:r>
    </w:p>
    <w:p w:rsidR="00886D88" w:rsidRDefault="00886D88" w:rsidP="00886D88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Nova Xavantina-MT, 12 junho de 2017.</w:t>
      </w:r>
    </w:p>
    <w:p w:rsidR="00886D88" w:rsidRDefault="00886D88" w:rsidP="00886D88">
      <w:pPr>
        <w:jc w:val="both"/>
        <w:rPr>
          <w:b/>
        </w:rPr>
      </w:pPr>
    </w:p>
    <w:p w:rsidR="00886D88" w:rsidRDefault="00886D88" w:rsidP="00886D88">
      <w:pPr>
        <w:jc w:val="both"/>
        <w:rPr>
          <w:b/>
        </w:rPr>
      </w:pPr>
    </w:p>
    <w:p w:rsidR="00886D88" w:rsidRDefault="00886D88" w:rsidP="00886D88">
      <w:pPr>
        <w:jc w:val="both"/>
      </w:pPr>
    </w:p>
    <w:p w:rsidR="00886D88" w:rsidRDefault="00886D88" w:rsidP="00886D88">
      <w:pPr>
        <w:jc w:val="both"/>
        <w:outlineLvl w:val="0"/>
        <w:rPr>
          <w:b/>
        </w:rPr>
      </w:pPr>
      <w:r>
        <w:tab/>
      </w:r>
      <w:r>
        <w:tab/>
      </w:r>
      <w:r>
        <w:rPr>
          <w:b/>
        </w:rPr>
        <w:t>Luismar Bernardes da Silva</w:t>
      </w:r>
    </w:p>
    <w:p w:rsidR="00886D88" w:rsidRDefault="00886D88" w:rsidP="00886D88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Vereador</w:t>
      </w:r>
    </w:p>
    <w:p w:rsidR="00886D88" w:rsidRDefault="00886D88" w:rsidP="00886D88">
      <w:pPr>
        <w:jc w:val="both"/>
        <w:rPr>
          <w:b/>
        </w:rPr>
      </w:pPr>
    </w:p>
    <w:p w:rsidR="00886D88" w:rsidRDefault="00886D88" w:rsidP="00886D88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Edilson Francisco Caetano</w:t>
      </w:r>
    </w:p>
    <w:p w:rsidR="00886D88" w:rsidRDefault="00886D88" w:rsidP="00886D88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Vereador</w:t>
      </w:r>
    </w:p>
    <w:p w:rsidR="00886D88" w:rsidRDefault="00886D88" w:rsidP="00886D88">
      <w:pPr>
        <w:jc w:val="both"/>
        <w:rPr>
          <w:b/>
          <w:sz w:val="28"/>
          <w:szCs w:val="28"/>
        </w:rPr>
      </w:pPr>
    </w:p>
    <w:p w:rsidR="002F6EC7" w:rsidRDefault="002F6EC7">
      <w:bookmarkStart w:id="0" w:name="_GoBack"/>
      <w:bookmarkEnd w:id="0"/>
    </w:p>
    <w:sectPr w:rsidR="002F6E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D88"/>
    <w:rsid w:val="002F6EC7"/>
    <w:rsid w:val="00886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D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D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2017-06-14T15:37:00Z</dcterms:created>
  <dcterms:modified xsi:type="dcterms:W3CDTF">2017-06-14T15:37:00Z</dcterms:modified>
</cp:coreProperties>
</file>