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56" w:rsidRDefault="00313856" w:rsidP="00313856">
      <w:pPr>
        <w:jc w:val="both"/>
        <w:rPr>
          <w:b/>
        </w:rPr>
      </w:pPr>
    </w:p>
    <w:p w:rsidR="00313856" w:rsidRDefault="00313856" w:rsidP="00313856">
      <w:pPr>
        <w:jc w:val="both"/>
        <w:rPr>
          <w:b/>
        </w:rPr>
      </w:pPr>
      <w:r>
        <w:rPr>
          <w:b/>
        </w:rPr>
        <w:t>INDICAÇÃO N°163 /2017</w:t>
      </w:r>
    </w:p>
    <w:p w:rsidR="00313856" w:rsidRDefault="00313856" w:rsidP="00313856">
      <w:pPr>
        <w:jc w:val="both"/>
        <w:rPr>
          <w:b/>
        </w:rPr>
      </w:pPr>
      <w:r>
        <w:rPr>
          <w:b/>
        </w:rPr>
        <w:t>AUTORES: JOÃO MACHADO NETO</w:t>
      </w:r>
      <w:proofErr w:type="gramStart"/>
      <w:r>
        <w:rPr>
          <w:b/>
        </w:rPr>
        <w:t xml:space="preserve">  </w:t>
      </w:r>
    </w:p>
    <w:p w:rsidR="00313856" w:rsidRDefault="00313856" w:rsidP="00313856">
      <w:pPr>
        <w:jc w:val="both"/>
        <w:rPr>
          <w:b/>
        </w:rPr>
      </w:pPr>
      <w:proofErr w:type="gramEnd"/>
      <w:r>
        <w:rPr>
          <w:b/>
        </w:rPr>
        <w:tab/>
        <w:t xml:space="preserve">            EDILSON FRANCISCO CAETANO</w:t>
      </w:r>
    </w:p>
    <w:p w:rsidR="00313856" w:rsidRDefault="00313856" w:rsidP="00313856">
      <w:pPr>
        <w:jc w:val="both"/>
        <w:rPr>
          <w:b/>
        </w:rPr>
      </w:pPr>
      <w:r>
        <w:rPr>
          <w:b/>
        </w:rPr>
        <w:tab/>
      </w:r>
    </w:p>
    <w:p w:rsidR="00313856" w:rsidRDefault="00313856" w:rsidP="00313856">
      <w:pPr>
        <w:jc w:val="both"/>
      </w:pPr>
      <w:r>
        <w:tab/>
      </w:r>
      <w:r>
        <w:tab/>
        <w:t>Senhor Presidente</w:t>
      </w:r>
    </w:p>
    <w:p w:rsidR="00313856" w:rsidRDefault="00313856" w:rsidP="00313856">
      <w:pPr>
        <w:jc w:val="both"/>
      </w:pPr>
    </w:p>
    <w:p w:rsidR="00313856" w:rsidRDefault="00313856" w:rsidP="00313856">
      <w:pPr>
        <w:jc w:val="both"/>
      </w:pPr>
      <w:r>
        <w:t xml:space="preserve">                   De acordo com o Regimento Interno desta Casa de Leis e depois de ouvido </w:t>
      </w:r>
      <w:proofErr w:type="gramStart"/>
      <w:r>
        <w:t>o soberano plenário, solicitamos</w:t>
      </w:r>
      <w:proofErr w:type="gramEnd"/>
      <w:r>
        <w:t xml:space="preserve"> a V. Exa., que seja encaminhado expediente ao Superintendente Regional do INCRA em Mato Grosso com cópia ao  Prefeito Municipal mostrando a necessidade de viabilizar recursos financeiros para fazer o encascalhamento e patrolamento das estradas vicinais, concerto de  pontes e bueiros dos PA. Banco Safra, Rancho Amigo Ilha do coco e Piaus no Município de Nova Xavantina, bem como construir pontes e bueiros.</w:t>
      </w:r>
    </w:p>
    <w:p w:rsidR="00313856" w:rsidRDefault="00313856" w:rsidP="00313856">
      <w:pPr>
        <w:jc w:val="both"/>
      </w:pPr>
    </w:p>
    <w:p w:rsidR="00313856" w:rsidRPr="00EA2424" w:rsidRDefault="00313856" w:rsidP="00313856">
      <w:pPr>
        <w:jc w:val="both"/>
        <w:rPr>
          <w:b/>
        </w:rPr>
      </w:pPr>
      <w:r>
        <w:tab/>
      </w:r>
      <w:r>
        <w:tab/>
      </w:r>
      <w:r w:rsidRPr="00EA2424">
        <w:rPr>
          <w:b/>
        </w:rPr>
        <w:t>J U S T I F I C A T I V A</w:t>
      </w:r>
    </w:p>
    <w:p w:rsidR="00313856" w:rsidRDefault="00313856" w:rsidP="00313856">
      <w:pPr>
        <w:jc w:val="both"/>
      </w:pPr>
    </w:p>
    <w:p w:rsidR="00313856" w:rsidRDefault="00313856" w:rsidP="00313856">
      <w:pPr>
        <w:jc w:val="both"/>
      </w:pPr>
      <w:r>
        <w:tab/>
      </w:r>
      <w:r>
        <w:tab/>
        <w:t>Este nosso pedido se justifica pelo fato de que as fortes chuvas dos últimos dias deixaram as estradas totalmente danificadas onde a chuva levou todo o cascalho deixando as estradas com enorme quantidade de buracos e areia, pontes e bueiros danificados prejudicando o escoamento dos produtos produzidos nos Assentamentos de nosso Município.  Assim peço o apoio dos nobres para desta Casa de Leis para a aprovação desta nossa indicação.</w:t>
      </w:r>
    </w:p>
    <w:p w:rsidR="00313856" w:rsidRDefault="00313856" w:rsidP="00313856">
      <w:pPr>
        <w:jc w:val="both"/>
        <w:rPr>
          <w:b/>
        </w:rPr>
      </w:pPr>
    </w:p>
    <w:p w:rsidR="00313856" w:rsidRDefault="00313856" w:rsidP="00313856">
      <w:pPr>
        <w:jc w:val="both"/>
      </w:pPr>
    </w:p>
    <w:p w:rsidR="00313856" w:rsidRDefault="00313856" w:rsidP="00313856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313856" w:rsidRDefault="00313856" w:rsidP="0031385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313856" w:rsidRDefault="00313856" w:rsidP="0031385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12 de Junho de 2017.</w:t>
      </w:r>
    </w:p>
    <w:p w:rsidR="00313856" w:rsidRDefault="00313856" w:rsidP="00313856">
      <w:pPr>
        <w:jc w:val="both"/>
        <w:rPr>
          <w:b/>
        </w:rPr>
      </w:pPr>
    </w:p>
    <w:p w:rsidR="00313856" w:rsidRDefault="00313856" w:rsidP="0031385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João Machado Neto</w:t>
      </w:r>
    </w:p>
    <w:p w:rsidR="00313856" w:rsidRDefault="00313856" w:rsidP="0031385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313856" w:rsidRDefault="00313856" w:rsidP="00313856">
      <w:pPr>
        <w:jc w:val="both"/>
        <w:rPr>
          <w:b/>
        </w:rPr>
      </w:pPr>
    </w:p>
    <w:p w:rsidR="00313856" w:rsidRDefault="00313856" w:rsidP="00313856">
      <w:pPr>
        <w:jc w:val="both"/>
        <w:rPr>
          <w:b/>
        </w:rPr>
      </w:pPr>
    </w:p>
    <w:p w:rsidR="00313856" w:rsidRDefault="00313856" w:rsidP="0031385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Edilson Francisco Caetano</w:t>
      </w:r>
    </w:p>
    <w:p w:rsidR="00313856" w:rsidRDefault="00313856" w:rsidP="0031385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2F6EC7" w:rsidRDefault="002F6EC7">
      <w:bookmarkStart w:id="0" w:name="_GoBack"/>
      <w:bookmarkEnd w:id="0"/>
    </w:p>
    <w:sectPr w:rsidR="002F6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56"/>
    <w:rsid w:val="002F6EC7"/>
    <w:rsid w:val="0031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2017-06-14T15:32:00Z</dcterms:created>
  <dcterms:modified xsi:type="dcterms:W3CDTF">2017-06-14T15:32:00Z</dcterms:modified>
</cp:coreProperties>
</file>