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  <w:r>
        <w:rPr>
          <w:b/>
        </w:rPr>
        <w:t>INDICAÇÃO N°160 /2017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>AUTORES: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 xml:space="preserve">JOÃO MACHADO NETO  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  <w:t xml:space="preserve">            </w:t>
      </w:r>
      <w:proofErr w:type="gramStart"/>
      <w:r>
        <w:rPr>
          <w:b/>
        </w:rPr>
        <w:t>SÁVIO LUIS FARIAS</w:t>
      </w:r>
      <w:proofErr w:type="gramEnd"/>
      <w:r>
        <w:rPr>
          <w:b/>
        </w:rPr>
        <w:t xml:space="preserve"> RODRIGUES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</w:pPr>
      <w:r>
        <w:tab/>
      </w:r>
      <w:r>
        <w:tab/>
        <w:t>Senhor Presidente</w:t>
      </w:r>
    </w:p>
    <w:p w:rsidR="00E92982" w:rsidRDefault="00E92982" w:rsidP="00E92982">
      <w:pPr>
        <w:jc w:val="both"/>
      </w:pPr>
    </w:p>
    <w:p w:rsidR="00E92982" w:rsidRDefault="00E92982" w:rsidP="00E92982">
      <w:pPr>
        <w:jc w:val="both"/>
      </w:pPr>
      <w:r>
        <w:t xml:space="preserve">                   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que seja encaminhado expediente ao Prefeito Municipal com cópia a Secretária Municipal de Educação e Cultura mostrando a necessidade de fazer a aquisição de 50 (cinquenta) conjuntos de mesas e cadeiras Escolar para atender as necessidades da Escola Municipal do Vale da Serra em nosso Município.</w:t>
      </w:r>
    </w:p>
    <w:p w:rsidR="00E92982" w:rsidRDefault="00E92982" w:rsidP="00E92982">
      <w:pPr>
        <w:jc w:val="both"/>
      </w:pPr>
    </w:p>
    <w:p w:rsidR="00E92982" w:rsidRPr="00EA2424" w:rsidRDefault="00E92982" w:rsidP="00E92982">
      <w:pPr>
        <w:jc w:val="both"/>
        <w:rPr>
          <w:b/>
        </w:rPr>
      </w:pPr>
      <w:r>
        <w:tab/>
      </w:r>
      <w:r>
        <w:tab/>
      </w:r>
      <w:r w:rsidRPr="00EA2424">
        <w:rPr>
          <w:b/>
        </w:rPr>
        <w:t>J U S T I F I C A T I V A</w:t>
      </w:r>
    </w:p>
    <w:p w:rsidR="00E92982" w:rsidRPr="00EA2424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</w:pPr>
      <w:r>
        <w:tab/>
      </w:r>
      <w:r>
        <w:tab/>
        <w:t>Este nosso pedido se justifica pelo fato de que a Escola Municipal do Vale da Serra vem funcionando com deficiência de cadeiras e mesas para atender os alunos que ali estudam.  Assim peço o apoio dos nobres para desta Casa de Leis para a aprovação desta nossa indicação.</w:t>
      </w: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</w:pPr>
    </w:p>
    <w:p w:rsidR="00E92982" w:rsidRDefault="00E92982" w:rsidP="00E92982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João Machado Neto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Sávio </w:t>
      </w:r>
      <w:proofErr w:type="spellStart"/>
      <w:r>
        <w:rPr>
          <w:b/>
        </w:rPr>
        <w:t>Luis</w:t>
      </w:r>
      <w:proofErr w:type="spellEnd"/>
      <w:r>
        <w:rPr>
          <w:b/>
        </w:rPr>
        <w:t xml:space="preserve"> Farias Rodrigues</w:t>
      </w:r>
    </w:p>
    <w:p w:rsidR="00E92982" w:rsidRDefault="00E92982" w:rsidP="00E9298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E92982" w:rsidRDefault="00E92982" w:rsidP="00E92982">
      <w:pPr>
        <w:jc w:val="both"/>
        <w:rPr>
          <w:b/>
        </w:rPr>
      </w:pP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82"/>
    <w:rsid w:val="002F6EC7"/>
    <w:rsid w:val="00E9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2017-06-14T15:30:00Z</dcterms:created>
  <dcterms:modified xsi:type="dcterms:W3CDTF">2017-06-14T15:31:00Z</dcterms:modified>
</cp:coreProperties>
</file>