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7B2" w:rsidRDefault="001E77B2" w:rsidP="001E77B2">
      <w:pPr>
        <w:jc w:val="both"/>
        <w:rPr>
          <w:b/>
          <w:sz w:val="28"/>
          <w:szCs w:val="28"/>
        </w:rPr>
      </w:pPr>
    </w:p>
    <w:p w:rsidR="001E77B2" w:rsidRDefault="001E77B2" w:rsidP="001E77B2">
      <w:pPr>
        <w:jc w:val="both"/>
        <w:rPr>
          <w:b/>
          <w:sz w:val="28"/>
          <w:szCs w:val="28"/>
        </w:rPr>
      </w:pPr>
      <w:r>
        <w:rPr>
          <w:b/>
          <w:sz w:val="28"/>
          <w:szCs w:val="28"/>
        </w:rPr>
        <w:t>REQUERIMENTO N° 013/2017</w:t>
      </w:r>
    </w:p>
    <w:p w:rsidR="001E77B2" w:rsidRDefault="001E77B2" w:rsidP="001E77B2">
      <w:pPr>
        <w:jc w:val="both"/>
        <w:rPr>
          <w:b/>
          <w:sz w:val="28"/>
          <w:szCs w:val="28"/>
        </w:rPr>
      </w:pPr>
      <w:r>
        <w:rPr>
          <w:b/>
          <w:sz w:val="28"/>
          <w:szCs w:val="28"/>
        </w:rPr>
        <w:t>AUTORES: ROSEMEIRE APARECIDA PAZETO</w:t>
      </w:r>
    </w:p>
    <w:p w:rsidR="001E77B2" w:rsidRDefault="001E77B2" w:rsidP="001E77B2">
      <w:pPr>
        <w:jc w:val="both"/>
        <w:rPr>
          <w:b/>
          <w:sz w:val="28"/>
          <w:szCs w:val="28"/>
        </w:rPr>
      </w:pPr>
      <w:r>
        <w:rPr>
          <w:b/>
          <w:sz w:val="28"/>
          <w:szCs w:val="28"/>
        </w:rPr>
        <w:tab/>
      </w:r>
      <w:r>
        <w:rPr>
          <w:b/>
          <w:sz w:val="28"/>
          <w:szCs w:val="28"/>
        </w:rPr>
        <w:tab/>
        <w:t xml:space="preserve">   EDUARDO RIBEIRO DA SILVA</w:t>
      </w:r>
      <w:bookmarkStart w:id="0" w:name="_GoBack"/>
      <w:bookmarkEnd w:id="0"/>
    </w:p>
    <w:p w:rsidR="001E77B2" w:rsidRDefault="001E77B2" w:rsidP="001E77B2">
      <w:pPr>
        <w:jc w:val="both"/>
        <w:rPr>
          <w:b/>
          <w:sz w:val="28"/>
          <w:szCs w:val="28"/>
        </w:rPr>
      </w:pPr>
    </w:p>
    <w:p w:rsidR="001E77B2" w:rsidRDefault="001E77B2" w:rsidP="001E77B2">
      <w:pPr>
        <w:jc w:val="both"/>
        <w:rPr>
          <w:sz w:val="28"/>
          <w:szCs w:val="28"/>
        </w:rPr>
      </w:pPr>
      <w:r>
        <w:rPr>
          <w:b/>
          <w:sz w:val="28"/>
          <w:szCs w:val="28"/>
        </w:rPr>
        <w:tab/>
      </w:r>
      <w:r>
        <w:rPr>
          <w:b/>
          <w:sz w:val="28"/>
          <w:szCs w:val="28"/>
        </w:rPr>
        <w:tab/>
      </w:r>
      <w:r>
        <w:rPr>
          <w:sz w:val="28"/>
          <w:szCs w:val="28"/>
        </w:rPr>
        <w:t>Senhor Presidente</w:t>
      </w:r>
    </w:p>
    <w:p w:rsidR="001E77B2" w:rsidRDefault="001E77B2" w:rsidP="001E77B2">
      <w:pPr>
        <w:jc w:val="both"/>
        <w:rPr>
          <w:sz w:val="28"/>
          <w:szCs w:val="28"/>
        </w:rPr>
      </w:pPr>
    </w:p>
    <w:p w:rsidR="001E77B2" w:rsidRDefault="001E77B2" w:rsidP="001E77B2">
      <w:pPr>
        <w:jc w:val="both"/>
        <w:rPr>
          <w:sz w:val="28"/>
          <w:szCs w:val="28"/>
        </w:rPr>
      </w:pPr>
      <w:r>
        <w:rPr>
          <w:sz w:val="28"/>
          <w:szCs w:val="28"/>
        </w:rPr>
        <w:t xml:space="preserve">De acordo com o Regimento Interno desta Casa de Leis e depois de ouvido </w:t>
      </w:r>
      <w:proofErr w:type="gramStart"/>
      <w:r>
        <w:rPr>
          <w:sz w:val="28"/>
          <w:szCs w:val="28"/>
        </w:rPr>
        <w:t>o soberano Plenário, solicitamos</w:t>
      </w:r>
      <w:proofErr w:type="gramEnd"/>
      <w:r>
        <w:rPr>
          <w:sz w:val="28"/>
          <w:szCs w:val="28"/>
        </w:rPr>
        <w:t xml:space="preserve"> a V. Exa.,  que seja encaminhado expediente ao Secretário Municipal de Saúde com cópia ao Prefeito Municipal requerendo lista de pacientes oncológicos do Município que neste ano vigente foram ou que estão sendo assistidos até o presente momento, enfocando nome, endereço, e localidade que se destina para fazer o tratamento, e qual o auxilio ou beneficio esta sendo contemplado.</w:t>
      </w:r>
    </w:p>
    <w:p w:rsidR="001E77B2" w:rsidRDefault="001E77B2" w:rsidP="001E77B2">
      <w:pPr>
        <w:jc w:val="both"/>
        <w:rPr>
          <w:sz w:val="28"/>
          <w:szCs w:val="28"/>
        </w:rPr>
      </w:pPr>
    </w:p>
    <w:p w:rsidR="001E77B2" w:rsidRDefault="001E77B2" w:rsidP="001E77B2">
      <w:pPr>
        <w:jc w:val="both"/>
        <w:rPr>
          <w:sz w:val="28"/>
          <w:szCs w:val="28"/>
        </w:rPr>
      </w:pPr>
      <w:r>
        <w:rPr>
          <w:sz w:val="28"/>
          <w:szCs w:val="28"/>
        </w:rPr>
        <w:tab/>
      </w:r>
      <w:r>
        <w:rPr>
          <w:sz w:val="28"/>
          <w:szCs w:val="28"/>
        </w:rPr>
        <w:tab/>
        <w:t>J U S T I F I C A T I V A</w:t>
      </w:r>
    </w:p>
    <w:p w:rsidR="001E77B2" w:rsidRDefault="001E77B2" w:rsidP="001E77B2">
      <w:pPr>
        <w:jc w:val="both"/>
        <w:rPr>
          <w:sz w:val="28"/>
          <w:szCs w:val="28"/>
        </w:rPr>
      </w:pPr>
    </w:p>
    <w:p w:rsidR="001E77B2" w:rsidRDefault="001E77B2" w:rsidP="001E77B2">
      <w:pPr>
        <w:keepNext/>
        <w:keepLines/>
        <w:shd w:val="clear" w:color="auto" w:fill="FFFFFF"/>
        <w:spacing w:before="200"/>
        <w:jc w:val="both"/>
        <w:outlineLvl w:val="2"/>
        <w:rPr>
          <w:rFonts w:cstheme="minorHAnsi"/>
          <w:color w:val="212121"/>
          <w:sz w:val="28"/>
          <w:szCs w:val="28"/>
        </w:rPr>
      </w:pPr>
      <w:r>
        <w:rPr>
          <w:sz w:val="28"/>
          <w:szCs w:val="28"/>
        </w:rPr>
        <w:tab/>
      </w:r>
      <w:r>
        <w:rPr>
          <w:sz w:val="28"/>
          <w:szCs w:val="28"/>
        </w:rPr>
        <w:tab/>
      </w:r>
      <w:r>
        <w:rPr>
          <w:rFonts w:eastAsia="Calibri" w:cstheme="minorHAnsi"/>
          <w:bCs/>
          <w:sz w:val="28"/>
          <w:szCs w:val="28"/>
        </w:rPr>
        <w:t xml:space="preserve">Mediante ao exposto, </w:t>
      </w:r>
      <w:r>
        <w:rPr>
          <w:rFonts w:cstheme="minorHAnsi"/>
          <w:color w:val="212121"/>
          <w:sz w:val="28"/>
          <w:szCs w:val="28"/>
        </w:rPr>
        <w:t xml:space="preserve">referida indicação virá nortear e esclarecer como estão sendo assistidos esses pacientes pelas políticas publicas municipais, e se os seus direitos estão sendo resguardados. </w:t>
      </w:r>
      <w:r>
        <w:rPr>
          <w:sz w:val="28"/>
          <w:szCs w:val="28"/>
        </w:rPr>
        <w:t xml:space="preserve">Assim peço apoio dos nobres pares para a aprovação deste nosso requerimento. </w:t>
      </w:r>
    </w:p>
    <w:p w:rsidR="001E77B2" w:rsidRDefault="001E77B2" w:rsidP="001E77B2">
      <w:pPr>
        <w:jc w:val="both"/>
        <w:rPr>
          <w:sz w:val="28"/>
          <w:szCs w:val="28"/>
        </w:rPr>
      </w:pPr>
    </w:p>
    <w:p w:rsidR="001E77B2" w:rsidRDefault="001E77B2" w:rsidP="001E77B2">
      <w:pPr>
        <w:jc w:val="both"/>
        <w:rPr>
          <w:sz w:val="28"/>
          <w:szCs w:val="28"/>
        </w:rPr>
      </w:pPr>
    </w:p>
    <w:p w:rsidR="001E77B2" w:rsidRDefault="001E77B2" w:rsidP="001E77B2">
      <w:pPr>
        <w:ind w:left="708" w:firstLine="708"/>
        <w:jc w:val="both"/>
        <w:rPr>
          <w:b/>
          <w:sz w:val="28"/>
          <w:szCs w:val="28"/>
        </w:rPr>
      </w:pPr>
      <w:r>
        <w:rPr>
          <w:b/>
          <w:sz w:val="28"/>
          <w:szCs w:val="28"/>
        </w:rPr>
        <w:t>Sala das Sessões da Câmara Municipal</w:t>
      </w:r>
    </w:p>
    <w:p w:rsidR="001E77B2" w:rsidRDefault="001E77B2" w:rsidP="001E77B2">
      <w:pPr>
        <w:jc w:val="both"/>
        <w:rPr>
          <w:b/>
          <w:sz w:val="28"/>
          <w:szCs w:val="28"/>
        </w:rPr>
      </w:pPr>
      <w:r>
        <w:rPr>
          <w:b/>
          <w:sz w:val="28"/>
          <w:szCs w:val="28"/>
        </w:rPr>
        <w:tab/>
      </w:r>
      <w:r>
        <w:rPr>
          <w:b/>
          <w:sz w:val="28"/>
          <w:szCs w:val="28"/>
        </w:rPr>
        <w:tab/>
        <w:t>Palácio Adiel Antonio Ribeiro</w:t>
      </w:r>
    </w:p>
    <w:p w:rsidR="001E77B2" w:rsidRDefault="001E77B2" w:rsidP="001E77B2">
      <w:pPr>
        <w:jc w:val="both"/>
        <w:rPr>
          <w:b/>
          <w:sz w:val="28"/>
          <w:szCs w:val="28"/>
        </w:rPr>
      </w:pPr>
      <w:r>
        <w:rPr>
          <w:b/>
          <w:sz w:val="28"/>
          <w:szCs w:val="28"/>
        </w:rPr>
        <w:tab/>
      </w:r>
      <w:r>
        <w:rPr>
          <w:b/>
          <w:sz w:val="28"/>
          <w:szCs w:val="28"/>
        </w:rPr>
        <w:tab/>
        <w:t>Nova Xavan</w:t>
      </w:r>
      <w:r>
        <w:rPr>
          <w:b/>
          <w:sz w:val="28"/>
          <w:szCs w:val="28"/>
        </w:rPr>
        <w:t>tina-MT</w:t>
      </w:r>
      <w:r>
        <w:rPr>
          <w:b/>
          <w:sz w:val="28"/>
          <w:szCs w:val="28"/>
        </w:rPr>
        <w:t>, 29 de Maio de 2017.</w:t>
      </w:r>
    </w:p>
    <w:p w:rsidR="001E77B2" w:rsidRDefault="001E77B2" w:rsidP="001E77B2">
      <w:pPr>
        <w:jc w:val="both"/>
        <w:rPr>
          <w:sz w:val="28"/>
          <w:szCs w:val="28"/>
        </w:rPr>
      </w:pPr>
    </w:p>
    <w:p w:rsidR="001E77B2" w:rsidRDefault="001E77B2" w:rsidP="001E77B2">
      <w:pPr>
        <w:jc w:val="both"/>
        <w:outlineLvl w:val="0"/>
        <w:rPr>
          <w:b/>
          <w:sz w:val="28"/>
          <w:szCs w:val="28"/>
        </w:rPr>
      </w:pPr>
      <w:r>
        <w:rPr>
          <w:sz w:val="28"/>
          <w:szCs w:val="28"/>
        </w:rPr>
        <w:tab/>
      </w:r>
      <w:r>
        <w:rPr>
          <w:sz w:val="28"/>
          <w:szCs w:val="28"/>
        </w:rPr>
        <w:tab/>
      </w:r>
      <w:r>
        <w:rPr>
          <w:b/>
          <w:sz w:val="28"/>
          <w:szCs w:val="28"/>
        </w:rPr>
        <w:t>Rosemeire Aparecida Pazeto</w:t>
      </w:r>
    </w:p>
    <w:p w:rsidR="001E77B2" w:rsidRDefault="001E77B2" w:rsidP="001E77B2">
      <w:pPr>
        <w:jc w:val="both"/>
        <w:rPr>
          <w:b/>
          <w:sz w:val="28"/>
          <w:szCs w:val="28"/>
        </w:rPr>
      </w:pPr>
      <w:r>
        <w:rPr>
          <w:b/>
          <w:sz w:val="28"/>
          <w:szCs w:val="28"/>
        </w:rPr>
        <w:tab/>
      </w:r>
      <w:r>
        <w:rPr>
          <w:b/>
          <w:sz w:val="28"/>
          <w:szCs w:val="28"/>
        </w:rPr>
        <w:tab/>
        <w:t>Vereadora</w:t>
      </w:r>
    </w:p>
    <w:p w:rsidR="001E77B2" w:rsidRDefault="001E77B2" w:rsidP="001E77B2">
      <w:pPr>
        <w:jc w:val="both"/>
        <w:rPr>
          <w:b/>
          <w:sz w:val="28"/>
          <w:szCs w:val="28"/>
        </w:rPr>
      </w:pPr>
    </w:p>
    <w:p w:rsidR="001E77B2" w:rsidRDefault="001E77B2" w:rsidP="001E77B2">
      <w:pPr>
        <w:jc w:val="both"/>
        <w:rPr>
          <w:b/>
          <w:sz w:val="28"/>
          <w:szCs w:val="28"/>
        </w:rPr>
      </w:pPr>
      <w:r>
        <w:rPr>
          <w:b/>
          <w:sz w:val="28"/>
          <w:szCs w:val="28"/>
        </w:rPr>
        <w:tab/>
      </w:r>
      <w:r>
        <w:rPr>
          <w:b/>
          <w:sz w:val="28"/>
          <w:szCs w:val="28"/>
        </w:rPr>
        <w:tab/>
        <w:t>Eduardo Ribeiro da Silva</w:t>
      </w:r>
    </w:p>
    <w:p w:rsidR="001E77B2" w:rsidRDefault="001E77B2" w:rsidP="001E77B2">
      <w:pPr>
        <w:jc w:val="both"/>
        <w:rPr>
          <w:b/>
          <w:sz w:val="28"/>
          <w:szCs w:val="28"/>
        </w:rPr>
      </w:pPr>
      <w:r>
        <w:rPr>
          <w:b/>
          <w:sz w:val="28"/>
          <w:szCs w:val="28"/>
        </w:rPr>
        <w:tab/>
      </w:r>
      <w:r>
        <w:rPr>
          <w:b/>
          <w:sz w:val="28"/>
          <w:szCs w:val="28"/>
        </w:rPr>
        <w:tab/>
        <w:t>Vereador – DEM</w:t>
      </w:r>
    </w:p>
    <w:p w:rsidR="001E77B2" w:rsidRDefault="001E77B2" w:rsidP="001E77B2">
      <w:pPr>
        <w:jc w:val="both"/>
        <w:rPr>
          <w:b/>
          <w:sz w:val="28"/>
          <w:szCs w:val="28"/>
        </w:rPr>
      </w:pPr>
    </w:p>
    <w:p w:rsidR="001E77B2" w:rsidRDefault="001E77B2" w:rsidP="001E77B2">
      <w:pPr>
        <w:jc w:val="both"/>
        <w:rPr>
          <w:b/>
          <w:sz w:val="28"/>
          <w:szCs w:val="28"/>
        </w:rPr>
      </w:pPr>
    </w:p>
    <w:p w:rsidR="001E77B2" w:rsidRDefault="001E77B2" w:rsidP="001E77B2">
      <w:pPr>
        <w:jc w:val="both"/>
        <w:rPr>
          <w:b/>
          <w:sz w:val="28"/>
          <w:szCs w:val="28"/>
        </w:rPr>
      </w:pPr>
    </w:p>
    <w:p w:rsidR="001E77B2" w:rsidRDefault="001E77B2" w:rsidP="001E77B2">
      <w:pPr>
        <w:jc w:val="both"/>
        <w:rPr>
          <w:b/>
          <w:sz w:val="28"/>
          <w:szCs w:val="28"/>
        </w:rPr>
      </w:pPr>
    </w:p>
    <w:p w:rsidR="001E77B2" w:rsidRDefault="001E77B2" w:rsidP="001E77B2">
      <w:pPr>
        <w:jc w:val="both"/>
        <w:rPr>
          <w:b/>
          <w:sz w:val="28"/>
          <w:szCs w:val="28"/>
        </w:rPr>
      </w:pPr>
    </w:p>
    <w:p w:rsidR="001E77B2" w:rsidRDefault="001E77B2" w:rsidP="001E77B2">
      <w:pPr>
        <w:jc w:val="both"/>
        <w:rPr>
          <w:b/>
          <w:sz w:val="28"/>
          <w:szCs w:val="28"/>
        </w:rPr>
      </w:pPr>
    </w:p>
    <w:p w:rsidR="00845BF1" w:rsidRDefault="00845BF1"/>
    <w:sectPr w:rsidR="00845B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7B2"/>
    <w:rsid w:val="001E77B2"/>
    <w:rsid w:val="00845B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7B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7B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173</Words>
  <Characters>936</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2017-05-31T16:13:00Z</dcterms:created>
  <dcterms:modified xsi:type="dcterms:W3CDTF">2017-05-31T16:16:00Z</dcterms:modified>
</cp:coreProperties>
</file>