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88A" w:rsidRDefault="00BA588A" w:rsidP="00BA588A">
      <w:pPr>
        <w:spacing w:line="276" w:lineRule="auto"/>
        <w:ind w:left="1416"/>
        <w:jc w:val="both"/>
      </w:pPr>
    </w:p>
    <w:p w:rsidR="00BA588A" w:rsidRDefault="00BA588A" w:rsidP="00BA588A">
      <w:pPr>
        <w:ind w:firstLine="708"/>
        <w:jc w:val="center"/>
        <w:rPr>
          <w:b/>
          <w:bCs/>
          <w:u w:val="single"/>
        </w:rPr>
      </w:pPr>
      <w:r>
        <w:rPr>
          <w:b/>
          <w:bCs/>
          <w:u w:val="single"/>
        </w:rPr>
        <w:t>PROJETO DE LEI LEGISLATIVO N.º 004, DE 07 DE ABRIL DE 2017.</w:t>
      </w:r>
    </w:p>
    <w:p w:rsidR="00BA588A" w:rsidRDefault="00BA588A" w:rsidP="00BA588A"/>
    <w:p w:rsidR="00BA588A" w:rsidRDefault="00BA588A" w:rsidP="00BA588A"/>
    <w:p w:rsidR="00BA588A" w:rsidRDefault="00BA588A" w:rsidP="00BA588A">
      <w:pPr>
        <w:ind w:left="708"/>
        <w:rPr>
          <w:i/>
          <w:sz w:val="28"/>
          <w:szCs w:val="28"/>
        </w:rPr>
      </w:pPr>
      <w:r>
        <w:rPr>
          <w:sz w:val="28"/>
          <w:szCs w:val="28"/>
        </w:rPr>
        <w:t>“</w:t>
      </w:r>
      <w:r>
        <w:rPr>
          <w:i/>
          <w:sz w:val="28"/>
          <w:szCs w:val="28"/>
        </w:rPr>
        <w:t>Concede recomposição salarial</w:t>
      </w:r>
      <w:proofErr w:type="gramStart"/>
      <w:r>
        <w:rPr>
          <w:i/>
          <w:sz w:val="28"/>
          <w:szCs w:val="28"/>
        </w:rPr>
        <w:t xml:space="preserve">  </w:t>
      </w:r>
      <w:proofErr w:type="gramEnd"/>
      <w:r>
        <w:rPr>
          <w:i/>
          <w:sz w:val="28"/>
          <w:szCs w:val="28"/>
        </w:rPr>
        <w:t xml:space="preserve">aos  Servidores  efetivos e </w:t>
      </w:r>
    </w:p>
    <w:p w:rsidR="00BA588A" w:rsidRDefault="00BA588A" w:rsidP="00BA588A">
      <w:pPr>
        <w:ind w:left="708"/>
        <w:rPr>
          <w:i/>
          <w:sz w:val="28"/>
          <w:szCs w:val="28"/>
        </w:rPr>
      </w:pPr>
      <w:proofErr w:type="gramStart"/>
      <w:r>
        <w:rPr>
          <w:i/>
          <w:sz w:val="28"/>
          <w:szCs w:val="28"/>
        </w:rPr>
        <w:t>Comissionados da Câmara Municipal de Nova Xavantina.”</w:t>
      </w:r>
      <w:proofErr w:type="gramEnd"/>
    </w:p>
    <w:p w:rsidR="00BA588A" w:rsidRDefault="00BA588A" w:rsidP="00BA588A">
      <w:pPr>
        <w:rPr>
          <w:sz w:val="28"/>
          <w:szCs w:val="28"/>
        </w:rPr>
      </w:pPr>
    </w:p>
    <w:p w:rsidR="00BA588A" w:rsidRDefault="00BA588A" w:rsidP="00BA588A">
      <w:pPr>
        <w:rPr>
          <w:sz w:val="28"/>
          <w:szCs w:val="28"/>
        </w:rPr>
      </w:pPr>
    </w:p>
    <w:p w:rsidR="00BA588A" w:rsidRDefault="00BA588A" w:rsidP="00BA588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O </w:t>
      </w:r>
      <w:r>
        <w:rPr>
          <w:b/>
          <w:sz w:val="28"/>
          <w:szCs w:val="28"/>
        </w:rPr>
        <w:t>Prefeito do Município de Nova Xavantina</w:t>
      </w:r>
      <w:r>
        <w:rPr>
          <w:sz w:val="28"/>
          <w:szCs w:val="28"/>
        </w:rPr>
        <w:t>, Estado de Mato Grosso, faz saber que o Plenário da Câmara Municipal aprovou e ele sanciona a seguinte Lei:</w:t>
      </w:r>
    </w:p>
    <w:p w:rsidR="00BA588A" w:rsidRDefault="00BA588A" w:rsidP="00BA588A">
      <w:pPr>
        <w:rPr>
          <w:b/>
          <w:sz w:val="28"/>
          <w:szCs w:val="28"/>
          <w:u w:val="single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BA588A" w:rsidRDefault="00BA588A" w:rsidP="00BA588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>Art. 1°</w:t>
      </w:r>
      <w:r>
        <w:rPr>
          <w:sz w:val="28"/>
          <w:szCs w:val="28"/>
        </w:rPr>
        <w:t xml:space="preserve"> Concede recomposição salarial de 6,58% (seis ponto </w:t>
      </w:r>
      <w:r>
        <w:rPr>
          <w:sz w:val="28"/>
          <w:szCs w:val="28"/>
        </w:rPr>
        <w:t>cinquenta</w:t>
      </w:r>
      <w:bookmarkStart w:id="0" w:name="_GoBack"/>
      <w:bookmarkEnd w:id="0"/>
      <w:r>
        <w:rPr>
          <w:sz w:val="28"/>
          <w:szCs w:val="28"/>
        </w:rPr>
        <w:t xml:space="preserve"> e oito por cento) aos salários dos servidores efetivos e comissionados da Câmara Municipal de Nova Xavantina a partir do dia 01 de Abril de 2017.</w:t>
      </w:r>
    </w:p>
    <w:p w:rsidR="00BA588A" w:rsidRDefault="00BA588A" w:rsidP="00BA588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BA588A" w:rsidRDefault="00BA588A" w:rsidP="00BA588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>Art. 2° -</w:t>
      </w:r>
      <w:r>
        <w:rPr>
          <w:sz w:val="28"/>
          <w:szCs w:val="28"/>
        </w:rPr>
        <w:t xml:space="preserve"> Excluem-se do reajuste de que trata esta Lei os servidores Públicos Municipais que recebe salário mínimo estabelecido pela política salarial do Governo Federal.</w:t>
      </w:r>
    </w:p>
    <w:p w:rsidR="00BA588A" w:rsidRDefault="00BA588A" w:rsidP="00BA588A">
      <w:pPr>
        <w:jc w:val="both"/>
        <w:rPr>
          <w:sz w:val="28"/>
          <w:szCs w:val="28"/>
        </w:rPr>
      </w:pPr>
    </w:p>
    <w:p w:rsidR="00BA588A" w:rsidRDefault="00BA588A" w:rsidP="00BA588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>Art. 3° -</w:t>
      </w:r>
      <w:r>
        <w:rPr>
          <w:sz w:val="28"/>
          <w:szCs w:val="28"/>
        </w:rPr>
        <w:t xml:space="preserve"> Esta Lei entra em vigor na data de sua publicação.</w:t>
      </w:r>
    </w:p>
    <w:p w:rsidR="00BA588A" w:rsidRDefault="00BA588A" w:rsidP="00BA588A">
      <w:pPr>
        <w:jc w:val="both"/>
        <w:rPr>
          <w:sz w:val="28"/>
          <w:szCs w:val="28"/>
        </w:rPr>
      </w:pPr>
    </w:p>
    <w:p w:rsidR="00BA588A" w:rsidRDefault="00BA588A" w:rsidP="00BA588A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Art. 4º</w:t>
      </w:r>
      <w:r>
        <w:rPr>
          <w:sz w:val="28"/>
          <w:szCs w:val="28"/>
        </w:rPr>
        <w:t xml:space="preserve"> - Revogam-se as disposições em contrario.</w:t>
      </w:r>
    </w:p>
    <w:p w:rsidR="00BA588A" w:rsidRDefault="00BA588A" w:rsidP="00BA588A">
      <w:pPr>
        <w:ind w:firstLine="708"/>
        <w:jc w:val="both"/>
        <w:rPr>
          <w:sz w:val="28"/>
          <w:szCs w:val="28"/>
        </w:rPr>
      </w:pPr>
    </w:p>
    <w:p w:rsidR="00BA588A" w:rsidRDefault="00BA588A" w:rsidP="00BA588A">
      <w:pPr>
        <w:ind w:firstLine="708"/>
        <w:jc w:val="both"/>
        <w:rPr>
          <w:sz w:val="28"/>
          <w:szCs w:val="28"/>
        </w:rPr>
      </w:pPr>
    </w:p>
    <w:p w:rsidR="00BA588A" w:rsidRDefault="00BA588A" w:rsidP="00BA588A">
      <w:pPr>
        <w:spacing w:line="276" w:lineRule="auto"/>
        <w:ind w:left="141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Palácio Adiel </w:t>
      </w:r>
      <w:r>
        <w:rPr>
          <w:sz w:val="28"/>
          <w:szCs w:val="28"/>
        </w:rPr>
        <w:t>Antônio</w:t>
      </w:r>
      <w:r>
        <w:rPr>
          <w:sz w:val="28"/>
          <w:szCs w:val="28"/>
        </w:rPr>
        <w:t xml:space="preserve"> Ribeiro</w:t>
      </w:r>
    </w:p>
    <w:p w:rsidR="00BA588A" w:rsidRDefault="00BA588A" w:rsidP="00BA588A">
      <w:pPr>
        <w:spacing w:line="276" w:lineRule="auto"/>
        <w:ind w:left="1416"/>
        <w:jc w:val="both"/>
        <w:rPr>
          <w:sz w:val="28"/>
          <w:szCs w:val="28"/>
        </w:rPr>
      </w:pPr>
      <w:r>
        <w:rPr>
          <w:sz w:val="28"/>
          <w:szCs w:val="28"/>
        </w:rPr>
        <w:t>Sala das Sessões da Câmara Municipal</w:t>
      </w:r>
    </w:p>
    <w:p w:rsidR="00BA588A" w:rsidRDefault="00BA588A" w:rsidP="00BA588A">
      <w:pPr>
        <w:spacing w:line="276" w:lineRule="auto"/>
        <w:ind w:left="1416"/>
        <w:jc w:val="both"/>
        <w:rPr>
          <w:sz w:val="28"/>
          <w:szCs w:val="28"/>
        </w:rPr>
      </w:pPr>
      <w:r>
        <w:rPr>
          <w:sz w:val="28"/>
          <w:szCs w:val="28"/>
        </w:rPr>
        <w:t>Nova Xavantina-MT</w:t>
      </w:r>
      <w:r>
        <w:rPr>
          <w:sz w:val="28"/>
          <w:szCs w:val="28"/>
        </w:rPr>
        <w:t xml:space="preserve">, 07 de Abril de </w:t>
      </w:r>
      <w:proofErr w:type="gramStart"/>
      <w:r>
        <w:rPr>
          <w:sz w:val="28"/>
          <w:szCs w:val="28"/>
        </w:rPr>
        <w:t>2017</w:t>
      </w:r>
      <w:proofErr w:type="gramEnd"/>
    </w:p>
    <w:p w:rsidR="00BA588A" w:rsidRDefault="00BA588A" w:rsidP="00BA588A">
      <w:pPr>
        <w:spacing w:line="276" w:lineRule="auto"/>
        <w:jc w:val="both"/>
        <w:rPr>
          <w:sz w:val="28"/>
          <w:szCs w:val="28"/>
        </w:rPr>
      </w:pPr>
    </w:p>
    <w:p w:rsidR="00BA588A" w:rsidRDefault="00BA588A" w:rsidP="00BA588A">
      <w:pPr>
        <w:spacing w:line="276" w:lineRule="auto"/>
        <w:jc w:val="both"/>
        <w:rPr>
          <w:sz w:val="28"/>
          <w:szCs w:val="28"/>
        </w:rPr>
      </w:pPr>
    </w:p>
    <w:p w:rsidR="00BA588A" w:rsidRDefault="00BA588A" w:rsidP="00BA588A">
      <w:pPr>
        <w:spacing w:line="276" w:lineRule="auto"/>
        <w:jc w:val="both"/>
        <w:rPr>
          <w:sz w:val="28"/>
          <w:szCs w:val="28"/>
        </w:rPr>
      </w:pPr>
    </w:p>
    <w:p w:rsidR="00BA588A" w:rsidRDefault="00BA588A" w:rsidP="00BA588A">
      <w:pPr>
        <w:spacing w:line="276" w:lineRule="auto"/>
        <w:ind w:left="141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JOÃO MACHADO NETO</w:t>
      </w:r>
    </w:p>
    <w:p w:rsidR="00BA588A" w:rsidRDefault="00BA588A" w:rsidP="00BA588A">
      <w:pPr>
        <w:spacing w:line="276" w:lineRule="auto"/>
        <w:ind w:left="1416"/>
        <w:jc w:val="both"/>
        <w:rPr>
          <w:sz w:val="28"/>
          <w:szCs w:val="28"/>
        </w:rPr>
      </w:pPr>
      <w:r>
        <w:rPr>
          <w:sz w:val="28"/>
          <w:szCs w:val="28"/>
        </w:rPr>
        <w:t>Presidente da Câmara Municipal</w:t>
      </w:r>
    </w:p>
    <w:p w:rsidR="00BA588A" w:rsidRDefault="00BA588A" w:rsidP="00BA588A">
      <w:pPr>
        <w:spacing w:line="276" w:lineRule="auto"/>
        <w:ind w:left="1416"/>
        <w:jc w:val="both"/>
      </w:pPr>
    </w:p>
    <w:p w:rsidR="00BA588A" w:rsidRDefault="00BA588A" w:rsidP="00BA588A">
      <w:pPr>
        <w:spacing w:line="276" w:lineRule="auto"/>
        <w:ind w:left="1416"/>
        <w:jc w:val="both"/>
      </w:pPr>
    </w:p>
    <w:p w:rsidR="00BA588A" w:rsidRDefault="00BA588A" w:rsidP="00BA588A">
      <w:pPr>
        <w:spacing w:line="276" w:lineRule="auto"/>
        <w:ind w:left="1416"/>
        <w:jc w:val="both"/>
      </w:pPr>
    </w:p>
    <w:p w:rsidR="009C1936" w:rsidRDefault="009C1936"/>
    <w:sectPr w:rsidR="009C19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88A"/>
    <w:rsid w:val="009C1936"/>
    <w:rsid w:val="00BA5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58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58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845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2017-04-12T16:58:00Z</dcterms:created>
  <dcterms:modified xsi:type="dcterms:W3CDTF">2017-04-12T16:58:00Z</dcterms:modified>
</cp:coreProperties>
</file>