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69F1" w:rsidRDefault="004F69F1" w:rsidP="004F69F1">
      <w:pPr>
        <w:rPr>
          <w:b/>
          <w:sz w:val="28"/>
          <w:szCs w:val="28"/>
        </w:rPr>
      </w:pPr>
    </w:p>
    <w:p w:rsidR="004F69F1" w:rsidRPr="007A5F61" w:rsidRDefault="004F69F1" w:rsidP="004F69F1">
      <w:pPr>
        <w:rPr>
          <w:b/>
          <w:sz w:val="28"/>
          <w:szCs w:val="28"/>
        </w:rPr>
      </w:pPr>
      <w:r>
        <w:rPr>
          <w:b/>
          <w:sz w:val="28"/>
          <w:szCs w:val="28"/>
        </w:rPr>
        <w:t>INDICAÇÃO N° 208/2016</w:t>
      </w:r>
    </w:p>
    <w:p w:rsidR="004F69F1" w:rsidRPr="007A5F61" w:rsidRDefault="004F69F1" w:rsidP="004F69F1">
      <w:pPr>
        <w:rPr>
          <w:b/>
          <w:sz w:val="28"/>
          <w:szCs w:val="28"/>
        </w:rPr>
      </w:pPr>
      <w:r w:rsidRPr="007A5F61">
        <w:rPr>
          <w:b/>
          <w:sz w:val="28"/>
          <w:szCs w:val="28"/>
        </w:rPr>
        <w:t>AUTOR: NEY WELITON DO NASCIMENTO</w:t>
      </w:r>
    </w:p>
    <w:p w:rsidR="004F69F1" w:rsidRDefault="004F69F1" w:rsidP="004F69F1">
      <w:pPr>
        <w:rPr>
          <w:sz w:val="28"/>
          <w:szCs w:val="28"/>
        </w:rPr>
      </w:pPr>
    </w:p>
    <w:p w:rsidR="004F69F1" w:rsidRDefault="004F69F1" w:rsidP="004F69F1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Senhor Presidente, </w:t>
      </w:r>
    </w:p>
    <w:p w:rsidR="004F69F1" w:rsidRDefault="004F69F1" w:rsidP="004F69F1">
      <w:pPr>
        <w:jc w:val="both"/>
        <w:rPr>
          <w:sz w:val="28"/>
          <w:szCs w:val="28"/>
        </w:rPr>
      </w:pPr>
    </w:p>
    <w:p w:rsidR="004F69F1" w:rsidRDefault="004F69F1" w:rsidP="004F69F1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De acordo com o Regimento Interno desta Casa de Leis e depois de ouvido </w:t>
      </w:r>
      <w:proofErr w:type="gramStart"/>
      <w:r>
        <w:rPr>
          <w:sz w:val="28"/>
          <w:szCs w:val="28"/>
        </w:rPr>
        <w:t>o soberano Plenário solicito</w:t>
      </w:r>
      <w:proofErr w:type="gramEnd"/>
      <w:r>
        <w:rPr>
          <w:sz w:val="28"/>
          <w:szCs w:val="28"/>
        </w:rPr>
        <w:t xml:space="preserve"> a V. </w:t>
      </w:r>
      <w:proofErr w:type="spellStart"/>
      <w:r>
        <w:rPr>
          <w:sz w:val="28"/>
          <w:szCs w:val="28"/>
        </w:rPr>
        <w:t>Exa</w:t>
      </w:r>
      <w:proofErr w:type="spellEnd"/>
      <w:r>
        <w:rPr>
          <w:sz w:val="28"/>
          <w:szCs w:val="28"/>
        </w:rPr>
        <w:t>., que seja encaminhado expediente ao Deputado Estadual Odanir Bortolini (Nininho) mostrando a necessidade de disponibiliza recursos através de Emenda Parlamentar para obras de reforma do telhado,  no refeitório e na quadra esportiva da Escola Estadual Coronel Vanique de Nova Xavantina.</w:t>
      </w:r>
    </w:p>
    <w:p w:rsidR="004F69F1" w:rsidRDefault="004F69F1" w:rsidP="004F69F1">
      <w:pPr>
        <w:jc w:val="both"/>
        <w:rPr>
          <w:sz w:val="28"/>
          <w:szCs w:val="28"/>
        </w:rPr>
      </w:pPr>
    </w:p>
    <w:p w:rsidR="004F69F1" w:rsidRDefault="004F69F1" w:rsidP="004F69F1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>J U S T I F I C A T I V A</w:t>
      </w:r>
    </w:p>
    <w:p w:rsidR="004F69F1" w:rsidRDefault="004F69F1" w:rsidP="004F69F1">
      <w:pPr>
        <w:jc w:val="both"/>
        <w:rPr>
          <w:sz w:val="28"/>
          <w:szCs w:val="28"/>
        </w:rPr>
      </w:pPr>
    </w:p>
    <w:p w:rsidR="004F69F1" w:rsidRDefault="004F69F1" w:rsidP="004F69F1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>Este nosso pedido se justifica pelo fato de que a Escola Coronel</w:t>
      </w:r>
      <w:proofErr w:type="gramStart"/>
      <w:r>
        <w:rPr>
          <w:sz w:val="28"/>
          <w:szCs w:val="28"/>
        </w:rPr>
        <w:t xml:space="preserve">  </w:t>
      </w:r>
      <w:proofErr w:type="gramEnd"/>
      <w:r>
        <w:rPr>
          <w:sz w:val="28"/>
          <w:szCs w:val="28"/>
        </w:rPr>
        <w:t>Vanique de Nova Xavantina foi construída em 1983 e de lá para cá nunca recebeu recursos para reforma no prédio da Escola. Todas as demais escolas Estaduais do Município de Nova Xavantina já foram reformadas menos a Escola Coronel Vanique que necessita que necessite com urgência da troca de telhado, reforma no refeitório e reforma na quadra esportiva. Assim peço o apoio dos nobres pares desta Casa de Leis para a aprovação desta nossa Indicação.</w:t>
      </w:r>
    </w:p>
    <w:p w:rsidR="004F69F1" w:rsidRDefault="004F69F1" w:rsidP="004F69F1">
      <w:pPr>
        <w:jc w:val="both"/>
        <w:rPr>
          <w:sz w:val="28"/>
          <w:szCs w:val="28"/>
        </w:rPr>
      </w:pPr>
    </w:p>
    <w:p w:rsidR="004F69F1" w:rsidRDefault="004F69F1" w:rsidP="004F69F1">
      <w:pPr>
        <w:jc w:val="both"/>
        <w:rPr>
          <w:sz w:val="28"/>
          <w:szCs w:val="28"/>
        </w:rPr>
      </w:pPr>
    </w:p>
    <w:p w:rsidR="004F69F1" w:rsidRDefault="004F69F1" w:rsidP="004F69F1">
      <w:pPr>
        <w:jc w:val="both"/>
        <w:rPr>
          <w:sz w:val="28"/>
          <w:szCs w:val="28"/>
        </w:rPr>
      </w:pPr>
    </w:p>
    <w:p w:rsidR="004F69F1" w:rsidRPr="007A5F61" w:rsidRDefault="004F69F1" w:rsidP="004F69F1">
      <w:pPr>
        <w:jc w:val="both"/>
        <w:rPr>
          <w:b/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7A5F61">
        <w:rPr>
          <w:b/>
          <w:sz w:val="28"/>
          <w:szCs w:val="28"/>
        </w:rPr>
        <w:t>Palácio Adiel Antonio Ribeiro</w:t>
      </w:r>
    </w:p>
    <w:p w:rsidR="004F69F1" w:rsidRPr="007A5F61" w:rsidRDefault="004F69F1" w:rsidP="004F69F1">
      <w:pPr>
        <w:jc w:val="both"/>
        <w:rPr>
          <w:b/>
          <w:sz w:val="28"/>
          <w:szCs w:val="28"/>
        </w:rPr>
      </w:pPr>
      <w:r w:rsidRPr="007A5F61">
        <w:rPr>
          <w:b/>
          <w:sz w:val="28"/>
          <w:szCs w:val="28"/>
        </w:rPr>
        <w:tab/>
      </w:r>
      <w:r w:rsidRPr="007A5F61">
        <w:rPr>
          <w:b/>
          <w:sz w:val="28"/>
          <w:szCs w:val="28"/>
        </w:rPr>
        <w:tab/>
        <w:t>Sala das Sessões da Câmara Municipal</w:t>
      </w:r>
    </w:p>
    <w:p w:rsidR="004F69F1" w:rsidRDefault="004F69F1" w:rsidP="004F69F1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 xml:space="preserve">Nova </w:t>
      </w:r>
      <w:proofErr w:type="gramStart"/>
      <w:r>
        <w:rPr>
          <w:b/>
          <w:sz w:val="28"/>
          <w:szCs w:val="28"/>
        </w:rPr>
        <w:t>Xavantina-MT</w:t>
      </w:r>
      <w:proofErr w:type="gramEnd"/>
      <w:r>
        <w:rPr>
          <w:b/>
          <w:sz w:val="28"/>
          <w:szCs w:val="28"/>
        </w:rPr>
        <w:t>, 07 de novembro de 2016</w:t>
      </w:r>
      <w:r w:rsidRPr="007A5F61">
        <w:rPr>
          <w:b/>
          <w:sz w:val="28"/>
          <w:szCs w:val="28"/>
        </w:rPr>
        <w:t>.</w:t>
      </w:r>
    </w:p>
    <w:p w:rsidR="004F69F1" w:rsidRPr="007A5F61" w:rsidRDefault="004F69F1" w:rsidP="004F69F1">
      <w:pPr>
        <w:jc w:val="both"/>
        <w:rPr>
          <w:b/>
          <w:sz w:val="28"/>
          <w:szCs w:val="28"/>
        </w:rPr>
      </w:pPr>
    </w:p>
    <w:p w:rsidR="004F69F1" w:rsidRPr="007A5F61" w:rsidRDefault="004F69F1" w:rsidP="004F69F1">
      <w:pPr>
        <w:jc w:val="both"/>
        <w:rPr>
          <w:b/>
          <w:sz w:val="28"/>
          <w:szCs w:val="28"/>
        </w:rPr>
      </w:pPr>
    </w:p>
    <w:p w:rsidR="004F69F1" w:rsidRPr="007A5F61" w:rsidRDefault="004F69F1" w:rsidP="004F69F1">
      <w:pPr>
        <w:rPr>
          <w:b/>
          <w:sz w:val="28"/>
          <w:szCs w:val="28"/>
        </w:rPr>
      </w:pPr>
      <w:r w:rsidRPr="007A5F61">
        <w:rPr>
          <w:b/>
          <w:sz w:val="28"/>
          <w:szCs w:val="28"/>
        </w:rPr>
        <w:tab/>
      </w:r>
      <w:r w:rsidRPr="007A5F61">
        <w:rPr>
          <w:b/>
          <w:sz w:val="28"/>
          <w:szCs w:val="28"/>
        </w:rPr>
        <w:tab/>
        <w:t>Ney Weliton do Nascimento</w:t>
      </w:r>
    </w:p>
    <w:p w:rsidR="004F69F1" w:rsidRDefault="004F69F1" w:rsidP="004F69F1">
      <w:pPr>
        <w:rPr>
          <w:b/>
          <w:sz w:val="28"/>
          <w:szCs w:val="28"/>
        </w:rPr>
      </w:pPr>
      <w:r w:rsidRPr="007A5F61">
        <w:rPr>
          <w:b/>
          <w:sz w:val="28"/>
          <w:szCs w:val="28"/>
        </w:rPr>
        <w:tab/>
      </w:r>
      <w:r w:rsidRPr="007A5F61">
        <w:rPr>
          <w:b/>
          <w:sz w:val="28"/>
          <w:szCs w:val="28"/>
        </w:rPr>
        <w:tab/>
        <w:t>Vereador</w:t>
      </w:r>
    </w:p>
    <w:p w:rsidR="004F69F1" w:rsidRDefault="004F69F1" w:rsidP="004F69F1">
      <w:pPr>
        <w:rPr>
          <w:b/>
          <w:sz w:val="28"/>
          <w:szCs w:val="28"/>
        </w:rPr>
      </w:pPr>
    </w:p>
    <w:p w:rsidR="00454991" w:rsidRDefault="00454991"/>
    <w:sectPr w:rsidR="00454991" w:rsidSect="0045499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5"/>
  <w:proofState w:spelling="clean" w:grammar="clean"/>
  <w:defaultTabStop w:val="708"/>
  <w:hyphenationZone w:val="425"/>
  <w:characterSpacingControl w:val="doNotCompress"/>
  <w:compat/>
  <w:rsids>
    <w:rsidRoot w:val="004F69F1"/>
    <w:rsid w:val="00454991"/>
    <w:rsid w:val="004F69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69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185</Words>
  <Characters>1002</Characters>
  <Application>Microsoft Office Word</Application>
  <DocSecurity>0</DocSecurity>
  <Lines>8</Lines>
  <Paragraphs>2</Paragraphs>
  <ScaleCrop>false</ScaleCrop>
  <Company/>
  <LinksUpToDate>false</LinksUpToDate>
  <CharactersWithSpaces>1185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Usuário</cp:lastModifiedBy>
  <cp:revision>1</cp:revision>
  <dcterms:created xsi:type="dcterms:W3CDTF">2016-11-10T17:08:00Z</dcterms:created>
  <dcterms:modified xsi:type="dcterms:W3CDTF">2016-11-10T17:08:00Z</dcterms:modified>
</cp:coreProperties>
</file>