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1682" w:rsidRDefault="00041682" w:rsidP="00041682">
      <w:pPr>
        <w:jc w:val="both"/>
        <w:rPr>
          <w:b/>
          <w:sz w:val="28"/>
          <w:szCs w:val="28"/>
        </w:rPr>
      </w:pPr>
    </w:p>
    <w:p w:rsidR="00041682" w:rsidRPr="00467F9F" w:rsidRDefault="00041682" w:rsidP="00041682">
      <w:pPr>
        <w:rPr>
          <w:b/>
          <w:sz w:val="28"/>
          <w:szCs w:val="28"/>
        </w:rPr>
      </w:pPr>
      <w:r>
        <w:rPr>
          <w:b/>
          <w:sz w:val="28"/>
          <w:szCs w:val="28"/>
        </w:rPr>
        <w:t>INDICAÇÃO N° 140</w:t>
      </w:r>
      <w:r w:rsidRPr="00467F9F">
        <w:rPr>
          <w:b/>
          <w:sz w:val="28"/>
          <w:szCs w:val="28"/>
        </w:rPr>
        <w:t>/2016</w:t>
      </w:r>
    </w:p>
    <w:p w:rsidR="00041682" w:rsidRPr="00467F9F" w:rsidRDefault="00041682" w:rsidP="00041682">
      <w:pPr>
        <w:rPr>
          <w:b/>
          <w:sz w:val="28"/>
          <w:szCs w:val="28"/>
        </w:rPr>
      </w:pPr>
      <w:r w:rsidRPr="00467F9F">
        <w:rPr>
          <w:b/>
          <w:sz w:val="28"/>
          <w:szCs w:val="28"/>
        </w:rPr>
        <w:t>AUTOR: JOSÉ GILBERTO ROTA</w:t>
      </w:r>
    </w:p>
    <w:p w:rsidR="00041682" w:rsidRPr="00467F9F" w:rsidRDefault="00041682" w:rsidP="00041682">
      <w:pPr>
        <w:rPr>
          <w:b/>
          <w:sz w:val="28"/>
          <w:szCs w:val="28"/>
        </w:rPr>
      </w:pPr>
    </w:p>
    <w:p w:rsidR="00041682" w:rsidRPr="00467F9F" w:rsidRDefault="00041682" w:rsidP="00041682">
      <w:pPr>
        <w:rPr>
          <w:sz w:val="28"/>
          <w:szCs w:val="28"/>
        </w:rPr>
      </w:pPr>
      <w:r w:rsidRPr="00467F9F">
        <w:rPr>
          <w:sz w:val="28"/>
          <w:szCs w:val="28"/>
        </w:rPr>
        <w:tab/>
      </w:r>
      <w:r w:rsidRPr="00467F9F">
        <w:rPr>
          <w:sz w:val="28"/>
          <w:szCs w:val="28"/>
        </w:rPr>
        <w:tab/>
        <w:t>Senhor Presidente</w:t>
      </w:r>
    </w:p>
    <w:p w:rsidR="00041682" w:rsidRPr="00467F9F" w:rsidRDefault="00041682" w:rsidP="00041682">
      <w:pPr>
        <w:rPr>
          <w:sz w:val="28"/>
          <w:szCs w:val="28"/>
        </w:rPr>
      </w:pPr>
    </w:p>
    <w:p w:rsidR="00041682" w:rsidRDefault="00041682" w:rsidP="00041682">
      <w:pPr>
        <w:jc w:val="both"/>
        <w:rPr>
          <w:sz w:val="28"/>
          <w:szCs w:val="28"/>
        </w:rPr>
      </w:pPr>
      <w:r w:rsidRPr="00467F9F">
        <w:rPr>
          <w:sz w:val="28"/>
          <w:szCs w:val="28"/>
        </w:rPr>
        <w:tab/>
      </w:r>
      <w:r w:rsidRPr="00467F9F">
        <w:rPr>
          <w:sz w:val="28"/>
          <w:szCs w:val="28"/>
        </w:rPr>
        <w:tab/>
        <w:t xml:space="preserve">De acordo com o Regimento Interno desta Casa de Leis e depois de ouvido </w:t>
      </w:r>
      <w:proofErr w:type="gramStart"/>
      <w:r w:rsidRPr="00467F9F">
        <w:rPr>
          <w:sz w:val="28"/>
          <w:szCs w:val="28"/>
        </w:rPr>
        <w:t>o soberano plenário solicito</w:t>
      </w:r>
      <w:proofErr w:type="gramEnd"/>
      <w:r w:rsidRPr="00467F9F">
        <w:rPr>
          <w:sz w:val="28"/>
          <w:szCs w:val="28"/>
        </w:rPr>
        <w:t xml:space="preserve"> a V. </w:t>
      </w:r>
      <w:proofErr w:type="spellStart"/>
      <w:r w:rsidRPr="00467F9F">
        <w:rPr>
          <w:sz w:val="28"/>
          <w:szCs w:val="28"/>
        </w:rPr>
        <w:t>Exa</w:t>
      </w:r>
      <w:proofErr w:type="spellEnd"/>
      <w:r w:rsidRPr="00467F9F">
        <w:rPr>
          <w:sz w:val="28"/>
          <w:szCs w:val="28"/>
        </w:rPr>
        <w:t>., que seja encaminhado expediente ao</w:t>
      </w:r>
      <w:r>
        <w:rPr>
          <w:sz w:val="28"/>
          <w:szCs w:val="28"/>
        </w:rPr>
        <w:t xml:space="preserve"> Prefeito Municipal com cópia ao Secretário Municipal de Infra estrutura e ao Secretário Municipal de Saúde no sentido de viabilizar a construção de bancos de cimento, na parte exterior dos Postos de Saúde da Família de nova Xavantina.  </w:t>
      </w:r>
    </w:p>
    <w:p w:rsidR="00041682" w:rsidRDefault="00041682" w:rsidP="00041682">
      <w:pPr>
        <w:jc w:val="both"/>
        <w:rPr>
          <w:sz w:val="28"/>
          <w:szCs w:val="28"/>
        </w:rPr>
      </w:pPr>
    </w:p>
    <w:p w:rsidR="00041682" w:rsidRPr="00467F9F" w:rsidRDefault="00041682" w:rsidP="00041682">
      <w:pPr>
        <w:jc w:val="both"/>
        <w:rPr>
          <w:b/>
          <w:sz w:val="28"/>
          <w:szCs w:val="28"/>
        </w:rPr>
      </w:pPr>
      <w:r w:rsidRPr="00467F9F">
        <w:rPr>
          <w:sz w:val="28"/>
          <w:szCs w:val="28"/>
        </w:rPr>
        <w:tab/>
      </w:r>
      <w:r w:rsidRPr="00467F9F">
        <w:rPr>
          <w:sz w:val="28"/>
          <w:szCs w:val="28"/>
        </w:rPr>
        <w:tab/>
      </w:r>
      <w:r w:rsidRPr="00467F9F">
        <w:rPr>
          <w:b/>
          <w:sz w:val="28"/>
          <w:szCs w:val="28"/>
        </w:rPr>
        <w:t>J U S T I F I C A T I V A</w:t>
      </w:r>
    </w:p>
    <w:p w:rsidR="00041682" w:rsidRPr="00467F9F" w:rsidRDefault="00041682" w:rsidP="00041682">
      <w:pPr>
        <w:jc w:val="both"/>
        <w:rPr>
          <w:sz w:val="28"/>
          <w:szCs w:val="28"/>
        </w:rPr>
      </w:pPr>
    </w:p>
    <w:p w:rsidR="00041682" w:rsidRPr="0032766B" w:rsidRDefault="00041682" w:rsidP="00041682">
      <w:pPr>
        <w:jc w:val="both"/>
        <w:rPr>
          <w:b/>
          <w:color w:val="002060"/>
          <w:sz w:val="28"/>
          <w:szCs w:val="28"/>
        </w:rPr>
      </w:pPr>
      <w:r w:rsidRPr="00467F9F">
        <w:rPr>
          <w:sz w:val="28"/>
          <w:szCs w:val="28"/>
        </w:rPr>
        <w:t xml:space="preserve"> </w:t>
      </w:r>
      <w:r w:rsidRPr="00467F9F">
        <w:rPr>
          <w:color w:val="000000"/>
          <w:sz w:val="28"/>
          <w:szCs w:val="28"/>
        </w:rPr>
        <w:tab/>
      </w:r>
      <w:r w:rsidRPr="00467F9F">
        <w:rPr>
          <w:sz w:val="28"/>
          <w:szCs w:val="28"/>
        </w:rPr>
        <w:t xml:space="preserve">  </w:t>
      </w:r>
      <w:r w:rsidRPr="00467F9F">
        <w:rPr>
          <w:sz w:val="28"/>
          <w:szCs w:val="28"/>
        </w:rPr>
        <w:tab/>
      </w:r>
      <w:r w:rsidRPr="00DC7E57">
        <w:rPr>
          <w:sz w:val="28"/>
          <w:szCs w:val="28"/>
        </w:rPr>
        <w:t>Esta</w:t>
      </w:r>
      <w:proofErr w:type="gramStart"/>
      <w:r w:rsidRPr="00DC7E57">
        <w:rPr>
          <w:sz w:val="28"/>
          <w:szCs w:val="28"/>
        </w:rPr>
        <w:t xml:space="preserve">  </w:t>
      </w:r>
      <w:proofErr w:type="gramEnd"/>
      <w:r w:rsidRPr="00DC7E57">
        <w:rPr>
          <w:sz w:val="28"/>
          <w:szCs w:val="28"/>
        </w:rPr>
        <w:t xml:space="preserve">nossa indicação tem objetivo de atendera uma antiga e grande demanda, das pessoas que utilizam os serviços e atendimento dos PSFs de nossa cidade, que precisam chegar com antecedência no local, necessitando esperar. Com a construção dos bancos de cimento na parte externa, estará dando o mínimo de conforto, pois muitas das pessoas que utilizam esses atendimentos são, gestantes, idosos ou com algum problema de saúde. </w:t>
      </w:r>
      <w:r w:rsidRPr="0032766B">
        <w:rPr>
          <w:sz w:val="28"/>
          <w:szCs w:val="28"/>
        </w:rPr>
        <w:t xml:space="preserve">  </w:t>
      </w:r>
      <w:r w:rsidRPr="0032766B">
        <w:rPr>
          <w:color w:val="000000"/>
          <w:sz w:val="28"/>
          <w:szCs w:val="28"/>
        </w:rPr>
        <w:t xml:space="preserve">Assim peço o apoio dos nobres pares desta Casa de Leis para a aprovação desta nossa indicação.  </w:t>
      </w:r>
    </w:p>
    <w:p w:rsidR="00041682" w:rsidRPr="00592312" w:rsidRDefault="00041682" w:rsidP="00041682">
      <w:pPr>
        <w:jc w:val="both"/>
        <w:rPr>
          <w:sz w:val="28"/>
          <w:szCs w:val="28"/>
        </w:rPr>
      </w:pPr>
    </w:p>
    <w:p w:rsidR="00041682" w:rsidRPr="00592312" w:rsidRDefault="00041682" w:rsidP="00041682">
      <w:pPr>
        <w:jc w:val="both"/>
        <w:rPr>
          <w:sz w:val="28"/>
          <w:szCs w:val="28"/>
        </w:rPr>
      </w:pPr>
    </w:p>
    <w:p w:rsidR="00041682" w:rsidRPr="00467F9F" w:rsidRDefault="00041682" w:rsidP="00041682">
      <w:pPr>
        <w:jc w:val="both"/>
        <w:rPr>
          <w:sz w:val="28"/>
          <w:szCs w:val="28"/>
        </w:rPr>
      </w:pPr>
    </w:p>
    <w:p w:rsidR="00041682" w:rsidRPr="00467F9F" w:rsidRDefault="00041682" w:rsidP="00041682">
      <w:pPr>
        <w:jc w:val="both"/>
        <w:rPr>
          <w:b/>
          <w:sz w:val="28"/>
          <w:szCs w:val="28"/>
        </w:rPr>
      </w:pPr>
      <w:r w:rsidRPr="00467F9F">
        <w:rPr>
          <w:sz w:val="28"/>
          <w:szCs w:val="28"/>
        </w:rPr>
        <w:tab/>
      </w:r>
      <w:r w:rsidRPr="00467F9F">
        <w:rPr>
          <w:sz w:val="28"/>
          <w:szCs w:val="28"/>
        </w:rPr>
        <w:tab/>
      </w:r>
      <w:r w:rsidRPr="00467F9F">
        <w:rPr>
          <w:b/>
          <w:sz w:val="28"/>
          <w:szCs w:val="28"/>
        </w:rPr>
        <w:t>Palácio Adiel Antonio Ribeiro</w:t>
      </w:r>
    </w:p>
    <w:p w:rsidR="00041682" w:rsidRPr="00467F9F" w:rsidRDefault="00041682" w:rsidP="00041682">
      <w:pPr>
        <w:jc w:val="both"/>
        <w:rPr>
          <w:b/>
          <w:sz w:val="28"/>
          <w:szCs w:val="28"/>
        </w:rPr>
      </w:pPr>
      <w:r w:rsidRPr="00467F9F">
        <w:rPr>
          <w:b/>
          <w:sz w:val="28"/>
          <w:szCs w:val="28"/>
        </w:rPr>
        <w:tab/>
      </w:r>
      <w:r w:rsidRPr="00467F9F">
        <w:rPr>
          <w:b/>
          <w:sz w:val="28"/>
          <w:szCs w:val="28"/>
        </w:rPr>
        <w:tab/>
        <w:t>Sala das Sessões da Câmara Municipal</w:t>
      </w:r>
    </w:p>
    <w:p w:rsidR="00041682" w:rsidRDefault="00041682" w:rsidP="0004168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Nova </w:t>
      </w:r>
      <w:proofErr w:type="spellStart"/>
      <w:r>
        <w:rPr>
          <w:b/>
          <w:sz w:val="28"/>
          <w:szCs w:val="28"/>
        </w:rPr>
        <w:t>Xavantina-Mt</w:t>
      </w:r>
      <w:proofErr w:type="spellEnd"/>
      <w:r>
        <w:rPr>
          <w:b/>
          <w:sz w:val="28"/>
          <w:szCs w:val="28"/>
        </w:rPr>
        <w:t>, 08 de Agosto</w:t>
      </w:r>
      <w:r w:rsidRPr="00467F9F">
        <w:rPr>
          <w:b/>
          <w:sz w:val="28"/>
          <w:szCs w:val="28"/>
        </w:rPr>
        <w:t xml:space="preserve"> de 2016.</w:t>
      </w:r>
    </w:p>
    <w:p w:rsidR="00041682" w:rsidRDefault="00041682" w:rsidP="00041682">
      <w:pPr>
        <w:jc w:val="both"/>
        <w:rPr>
          <w:b/>
          <w:sz w:val="28"/>
          <w:szCs w:val="28"/>
        </w:rPr>
      </w:pPr>
    </w:p>
    <w:p w:rsidR="00041682" w:rsidRPr="00467F9F" w:rsidRDefault="00041682" w:rsidP="00041682">
      <w:pPr>
        <w:jc w:val="both"/>
        <w:rPr>
          <w:b/>
          <w:sz w:val="28"/>
          <w:szCs w:val="28"/>
        </w:rPr>
      </w:pPr>
    </w:p>
    <w:p w:rsidR="00041682" w:rsidRPr="00467F9F" w:rsidRDefault="00041682" w:rsidP="00041682">
      <w:pPr>
        <w:jc w:val="both"/>
        <w:rPr>
          <w:b/>
          <w:sz w:val="28"/>
          <w:szCs w:val="28"/>
        </w:rPr>
      </w:pPr>
    </w:p>
    <w:p w:rsidR="00041682" w:rsidRPr="00467F9F" w:rsidRDefault="00041682" w:rsidP="00041682">
      <w:pPr>
        <w:ind w:left="708" w:firstLine="708"/>
        <w:jc w:val="both"/>
        <w:rPr>
          <w:b/>
          <w:sz w:val="28"/>
          <w:szCs w:val="28"/>
        </w:rPr>
      </w:pPr>
      <w:r w:rsidRPr="00467F9F">
        <w:rPr>
          <w:b/>
          <w:sz w:val="28"/>
          <w:szCs w:val="28"/>
        </w:rPr>
        <w:t>José Gilberto Rota</w:t>
      </w:r>
    </w:p>
    <w:p w:rsidR="00041682" w:rsidRDefault="00041682" w:rsidP="00041682">
      <w:pPr>
        <w:jc w:val="both"/>
        <w:rPr>
          <w:b/>
          <w:sz w:val="28"/>
          <w:szCs w:val="28"/>
        </w:rPr>
      </w:pPr>
      <w:r w:rsidRPr="00467F9F">
        <w:rPr>
          <w:b/>
          <w:sz w:val="28"/>
          <w:szCs w:val="28"/>
        </w:rPr>
        <w:tab/>
      </w:r>
      <w:r w:rsidRPr="00467F9F">
        <w:rPr>
          <w:b/>
          <w:sz w:val="28"/>
          <w:szCs w:val="28"/>
        </w:rPr>
        <w:tab/>
        <w:t>Vereador</w:t>
      </w:r>
    </w:p>
    <w:p w:rsidR="00041682" w:rsidRDefault="00041682" w:rsidP="00041682">
      <w:pPr>
        <w:jc w:val="both"/>
        <w:rPr>
          <w:b/>
          <w:sz w:val="28"/>
          <w:szCs w:val="28"/>
        </w:rPr>
      </w:pPr>
    </w:p>
    <w:p w:rsidR="00041682" w:rsidRDefault="00041682" w:rsidP="00041682">
      <w:pPr>
        <w:jc w:val="both"/>
        <w:rPr>
          <w:b/>
          <w:sz w:val="28"/>
          <w:szCs w:val="28"/>
        </w:rPr>
      </w:pPr>
    </w:p>
    <w:p w:rsidR="00041682" w:rsidRDefault="00041682" w:rsidP="00041682">
      <w:pPr>
        <w:jc w:val="both"/>
        <w:rPr>
          <w:b/>
          <w:sz w:val="28"/>
          <w:szCs w:val="28"/>
        </w:rPr>
      </w:pPr>
    </w:p>
    <w:p w:rsidR="005E3B92" w:rsidRDefault="005E3B92"/>
    <w:sectPr w:rsidR="005E3B92" w:rsidSect="005E3B9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hyphenationZone w:val="425"/>
  <w:characterSpacingControl w:val="doNotCompress"/>
  <w:compat/>
  <w:rsids>
    <w:rsidRoot w:val="00041682"/>
    <w:rsid w:val="00041682"/>
    <w:rsid w:val="005E3B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16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988</Characters>
  <Application>Microsoft Office Word</Application>
  <DocSecurity>0</DocSecurity>
  <Lines>8</Lines>
  <Paragraphs>2</Paragraphs>
  <ScaleCrop>false</ScaleCrop>
  <Company/>
  <LinksUpToDate>false</LinksUpToDate>
  <CharactersWithSpaces>1168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1</cp:revision>
  <dcterms:created xsi:type="dcterms:W3CDTF">2016-08-09T19:39:00Z</dcterms:created>
  <dcterms:modified xsi:type="dcterms:W3CDTF">2016-08-09T19:39:00Z</dcterms:modified>
</cp:coreProperties>
</file>