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D1" w:rsidRDefault="00EF05D1" w:rsidP="00EF05D1">
      <w:pPr>
        <w:rPr>
          <w:b/>
          <w:sz w:val="28"/>
          <w:szCs w:val="28"/>
        </w:rPr>
      </w:pPr>
    </w:p>
    <w:p w:rsidR="00EF05D1" w:rsidRDefault="00EF05D1" w:rsidP="00EF05D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129/2016</w:t>
      </w:r>
    </w:p>
    <w:p w:rsidR="00EF05D1" w:rsidRDefault="00EF05D1" w:rsidP="00EF05D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JOSÉ GILBERTO ROTA</w:t>
      </w:r>
    </w:p>
    <w:p w:rsidR="00EF05D1" w:rsidRDefault="00EF05D1" w:rsidP="00EF05D1">
      <w:pPr>
        <w:rPr>
          <w:b/>
          <w:sz w:val="28"/>
          <w:szCs w:val="28"/>
        </w:rPr>
      </w:pPr>
    </w:p>
    <w:p w:rsidR="00EF05D1" w:rsidRDefault="00EF05D1" w:rsidP="00EF05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F05D1" w:rsidRDefault="00EF05D1" w:rsidP="00EF05D1">
      <w:pPr>
        <w:rPr>
          <w:sz w:val="28"/>
          <w:szCs w:val="28"/>
        </w:rPr>
      </w:pPr>
    </w:p>
    <w:p w:rsidR="00EF05D1" w:rsidRDefault="00EF05D1" w:rsidP="00EF05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Deputado Estadual Baiano Filho, ao vice-governador e ao Secretário de estado das Cidades Dr. Eduardo </w:t>
      </w:r>
      <w:proofErr w:type="spellStart"/>
      <w:r>
        <w:rPr>
          <w:sz w:val="28"/>
          <w:szCs w:val="28"/>
        </w:rPr>
        <w:t>Chilleto</w:t>
      </w:r>
      <w:proofErr w:type="spellEnd"/>
      <w:r>
        <w:rPr>
          <w:sz w:val="28"/>
          <w:szCs w:val="28"/>
        </w:rPr>
        <w:t xml:space="preserve"> no sentido de viabilizar Convenio para asfaltamento , meio-fios e drenagem dos bairro, Mario Duílio Henry,  Mario Duílio Henry I e Mario Duílio Henry II.</w:t>
      </w:r>
    </w:p>
    <w:p w:rsidR="00EF05D1" w:rsidRDefault="00EF05D1" w:rsidP="00EF05D1">
      <w:pPr>
        <w:jc w:val="both"/>
        <w:rPr>
          <w:sz w:val="28"/>
          <w:szCs w:val="28"/>
        </w:rPr>
      </w:pPr>
    </w:p>
    <w:p w:rsidR="00EF05D1" w:rsidRDefault="00EF05D1" w:rsidP="00EF05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EF05D1" w:rsidRDefault="00EF05D1" w:rsidP="00EF05D1">
      <w:pPr>
        <w:jc w:val="both"/>
        <w:rPr>
          <w:sz w:val="28"/>
          <w:szCs w:val="28"/>
        </w:rPr>
      </w:pPr>
    </w:p>
    <w:p w:rsidR="00EF05D1" w:rsidRDefault="00EF05D1" w:rsidP="00EF05D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Esta nossa indicação vem atender uma grande quantidade de famílias, que vem sofrendo com a demasiada poeira na época da seca e com a lama e inundações na época chuvosa, que será sanada com a construção do asfalto e das galerias para escoamento das águas pluviais. Inclusive estes bairros ficam as margens de uma estrada de trânsito intenso, que dá acesso a assentamento, chácara, clubes de lazer e a uma empresa mineradora de grande porte, contribuindo também para o aumento representativo da poeira na comunidade. </w:t>
      </w:r>
      <w:r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EF05D1" w:rsidRDefault="00EF05D1" w:rsidP="00EF05D1">
      <w:pPr>
        <w:jc w:val="both"/>
        <w:rPr>
          <w:sz w:val="28"/>
          <w:szCs w:val="28"/>
        </w:rPr>
      </w:pPr>
    </w:p>
    <w:p w:rsidR="00EF05D1" w:rsidRDefault="00EF05D1" w:rsidP="00EF05D1">
      <w:pPr>
        <w:jc w:val="both"/>
        <w:rPr>
          <w:sz w:val="28"/>
          <w:szCs w:val="28"/>
        </w:rPr>
      </w:pPr>
    </w:p>
    <w:p w:rsidR="00EF05D1" w:rsidRDefault="00EF05D1" w:rsidP="00EF05D1">
      <w:pPr>
        <w:jc w:val="both"/>
        <w:rPr>
          <w:sz w:val="28"/>
          <w:szCs w:val="28"/>
        </w:rPr>
      </w:pPr>
    </w:p>
    <w:p w:rsidR="00EF05D1" w:rsidRDefault="00EF05D1" w:rsidP="00EF05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EF05D1" w:rsidRDefault="00EF05D1" w:rsidP="00EF05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EF05D1" w:rsidRDefault="00EF05D1" w:rsidP="00EF05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2016.</w:t>
      </w:r>
    </w:p>
    <w:p w:rsidR="00EF05D1" w:rsidRDefault="00EF05D1" w:rsidP="00EF05D1">
      <w:pPr>
        <w:jc w:val="both"/>
        <w:rPr>
          <w:b/>
          <w:sz w:val="28"/>
          <w:szCs w:val="28"/>
        </w:rPr>
      </w:pPr>
    </w:p>
    <w:p w:rsidR="00EF05D1" w:rsidRDefault="00EF05D1" w:rsidP="00EF05D1">
      <w:pPr>
        <w:jc w:val="both"/>
        <w:rPr>
          <w:b/>
          <w:sz w:val="28"/>
          <w:szCs w:val="28"/>
        </w:rPr>
      </w:pPr>
    </w:p>
    <w:p w:rsidR="00EF05D1" w:rsidRDefault="00EF05D1" w:rsidP="00EF05D1">
      <w:pPr>
        <w:jc w:val="both"/>
        <w:rPr>
          <w:b/>
          <w:sz w:val="28"/>
          <w:szCs w:val="28"/>
        </w:rPr>
      </w:pPr>
    </w:p>
    <w:p w:rsidR="00EF05D1" w:rsidRDefault="00EF05D1" w:rsidP="00EF05D1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José Gilberto Rota</w:t>
      </w:r>
    </w:p>
    <w:p w:rsidR="00EF05D1" w:rsidRDefault="00EF05D1" w:rsidP="00EF05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F05D1" w:rsidRDefault="00EF05D1" w:rsidP="00EF05D1">
      <w:pPr>
        <w:jc w:val="both"/>
        <w:rPr>
          <w:b/>
          <w:sz w:val="28"/>
          <w:szCs w:val="28"/>
        </w:rPr>
      </w:pPr>
    </w:p>
    <w:p w:rsidR="00EF05D1" w:rsidRDefault="00EF05D1" w:rsidP="00EF05D1">
      <w:pPr>
        <w:jc w:val="both"/>
        <w:rPr>
          <w:b/>
          <w:sz w:val="28"/>
          <w:szCs w:val="28"/>
        </w:rPr>
      </w:pPr>
    </w:p>
    <w:p w:rsidR="00EF05D1" w:rsidRDefault="00EF05D1" w:rsidP="00EF05D1">
      <w:pPr>
        <w:jc w:val="both"/>
        <w:rPr>
          <w:b/>
          <w:sz w:val="28"/>
          <w:szCs w:val="28"/>
        </w:rPr>
      </w:pP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F05D1"/>
    <w:rsid w:val="000B79A8"/>
    <w:rsid w:val="00E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2016-08-04T20:07:00Z</dcterms:created>
  <dcterms:modified xsi:type="dcterms:W3CDTF">2016-08-04T20:08:00Z</dcterms:modified>
</cp:coreProperties>
</file>