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A" w:rsidRDefault="0064410A" w:rsidP="0064410A">
      <w:pPr>
        <w:rPr>
          <w:b/>
          <w:u w:val="single"/>
        </w:rPr>
      </w:pPr>
      <w:r>
        <w:rPr>
          <w:b/>
          <w:u w:val="single"/>
        </w:rPr>
        <w:t>DECRETO LEGISLATIVO Nº. 230 DE 26 DE FEVEREIRO DE 2007.</w:t>
      </w:r>
    </w:p>
    <w:p w:rsidR="0064410A" w:rsidRDefault="0064410A" w:rsidP="0064410A">
      <w:pPr>
        <w:rPr>
          <w:b/>
          <w:u w:val="single"/>
        </w:rPr>
      </w:pPr>
    </w:p>
    <w:p w:rsidR="0064410A" w:rsidRDefault="0064410A" w:rsidP="0064410A">
      <w:pPr>
        <w:rPr>
          <w:b/>
          <w:u w:val="single"/>
        </w:rPr>
      </w:pPr>
    </w:p>
    <w:p w:rsidR="0064410A" w:rsidRDefault="0064410A" w:rsidP="0064410A"/>
    <w:p w:rsidR="0064410A" w:rsidRDefault="0064410A" w:rsidP="0064410A">
      <w:pPr>
        <w:ind w:left="3540"/>
        <w:jc w:val="both"/>
      </w:pPr>
      <w:r>
        <w:t xml:space="preserve">“Dispõe sobre o Parecer nº. 136/2006 do Tribunal de Contas do Estado de Mato Grosso sobre as Contas do Município de Nova Xavantina Exercício Financeiro de </w:t>
      </w:r>
      <w:smartTag w:uri="urn:schemas-microsoft-com:office:smarttags" w:element="metricconverter">
        <w:smartTagPr>
          <w:attr w:name="ProductID" w:val="2005.”"/>
        </w:smartTagPr>
        <w:r>
          <w:t>2005.”</w:t>
        </w:r>
      </w:smartTag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 xml:space="preserve"> </w:t>
      </w:r>
      <w:r>
        <w:tab/>
        <w:t xml:space="preserve">Considerando que o Tribunal de Contas do Estado de Mato Grosso, examinando as Contas do Município de Nova </w:t>
      </w:r>
      <w:proofErr w:type="gramStart"/>
      <w:r>
        <w:t>Xavantina-MT</w:t>
      </w:r>
      <w:proofErr w:type="gramEnd"/>
      <w:r>
        <w:t>, referente o Exercício Financeiro de 2005, considerou-as regulares emitindo Parecer Favorável a aprovação das Contas.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</w:r>
      <w:r>
        <w:rPr>
          <w:b/>
        </w:rPr>
        <w:t>A MESA DIRETORA DA CAMARA MUNICIPAL DE NOVA XAVANTINA, ESTADO DE MATO GROSSO,</w:t>
      </w:r>
      <w:r>
        <w:t xml:space="preserve"> usando de suas atribuições legais que lhe confere a Lei Orgânica Municipal, faz saber que o Plenário aprovou e ela,</w:t>
      </w:r>
    </w:p>
    <w:p w:rsidR="0064410A" w:rsidRDefault="0064410A" w:rsidP="0064410A">
      <w:pPr>
        <w:jc w:val="both"/>
      </w:pPr>
    </w:p>
    <w:p w:rsidR="0064410A" w:rsidRPr="00173CB1" w:rsidRDefault="0064410A" w:rsidP="0064410A">
      <w:pPr>
        <w:jc w:val="center"/>
        <w:rPr>
          <w:b/>
          <w:u w:val="single"/>
        </w:rPr>
      </w:pPr>
      <w:r w:rsidRPr="00173CB1">
        <w:rPr>
          <w:b/>
          <w:u w:val="single"/>
        </w:rPr>
        <w:t>DECRETA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</w:r>
      <w:r w:rsidRPr="00E37B44">
        <w:rPr>
          <w:b/>
        </w:rPr>
        <w:t>ART. 1º</w:t>
      </w:r>
      <w:r>
        <w:t xml:space="preserve"> - Fica mantido o Parecer nº. 136/2006 do Tribunal de contas do Estado de Mato Grosso, Favorável á aprovação das Contas do Município de Nova Xavantina – MT, Exercício Financeiro de 2005. Gestão Financeira do Prefeito Robison Aparecido Pazetto.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</w:r>
      <w:r w:rsidRPr="00E37B44">
        <w:rPr>
          <w:b/>
        </w:rPr>
        <w:t>ART. 2º</w:t>
      </w:r>
      <w:r>
        <w:t xml:space="preserve"> - Este Decreto Legislativo entra em </w:t>
      </w:r>
      <w:proofErr w:type="gramStart"/>
      <w:r>
        <w:t>vigor na data de publicação revogadas</w:t>
      </w:r>
      <w:proofErr w:type="gramEnd"/>
      <w:r>
        <w:t xml:space="preserve"> as disposições em contrario.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  <w:t>Mesa Diretora da Câmara Municipal</w:t>
      </w:r>
    </w:p>
    <w:p w:rsidR="0064410A" w:rsidRDefault="0064410A" w:rsidP="0064410A">
      <w:pPr>
        <w:jc w:val="both"/>
      </w:pPr>
      <w:r>
        <w:tab/>
        <w:t xml:space="preserve">Nova </w:t>
      </w:r>
      <w:proofErr w:type="gramStart"/>
      <w:r>
        <w:t>Xavantina-MT</w:t>
      </w:r>
      <w:proofErr w:type="gramEnd"/>
      <w:r>
        <w:t>, 26 de fevereiro de 2007.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  <w:t>Elias Bueno de Souza</w:t>
      </w:r>
    </w:p>
    <w:p w:rsidR="0064410A" w:rsidRDefault="0064410A" w:rsidP="0064410A">
      <w:pPr>
        <w:jc w:val="both"/>
      </w:pPr>
      <w:r>
        <w:tab/>
        <w:t>Presidente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  <w:t>Manoel Jose da Silva</w:t>
      </w:r>
    </w:p>
    <w:p w:rsidR="0064410A" w:rsidRDefault="0064410A" w:rsidP="0064410A">
      <w:pPr>
        <w:jc w:val="both"/>
      </w:pPr>
      <w:r>
        <w:tab/>
        <w:t>Vice – Presidente</w:t>
      </w:r>
    </w:p>
    <w:p w:rsidR="0064410A" w:rsidRDefault="0064410A" w:rsidP="0064410A">
      <w:pPr>
        <w:jc w:val="both"/>
      </w:pPr>
    </w:p>
    <w:p w:rsidR="0064410A" w:rsidRDefault="0064410A" w:rsidP="0064410A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64410A" w:rsidRPr="00173CB1" w:rsidRDefault="0064410A" w:rsidP="0064410A">
      <w:pPr>
        <w:jc w:val="both"/>
      </w:pPr>
      <w:r>
        <w:tab/>
        <w:t>1º Secretario</w:t>
      </w:r>
    </w:p>
    <w:p w:rsidR="0064410A" w:rsidRPr="008B67EC" w:rsidRDefault="0064410A" w:rsidP="0064410A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10A"/>
    <w:rsid w:val="0064410A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2015-12-07T18:08:00Z</dcterms:created>
  <dcterms:modified xsi:type="dcterms:W3CDTF">2015-12-07T18:09:00Z</dcterms:modified>
</cp:coreProperties>
</file>