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A3D0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245DBF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2D338A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1F1617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9F4BD8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2D6EFE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07D1BA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05A30A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4C81A3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124/2026</w:t>
      </w:r>
    </w:p>
    <w:p w14:paraId="69161D3C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06C6A88" w14:textId="77777777" w:rsidR="000230C8" w:rsidRDefault="000230C8" w:rsidP="000230C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3F8DD1" w14:textId="77777777" w:rsidR="000230C8" w:rsidRDefault="000230C8" w:rsidP="000230C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3305D6C" w14:textId="77777777" w:rsidR="000230C8" w:rsidRDefault="000230C8" w:rsidP="000230C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17CD18C" w14:textId="77777777" w:rsidR="000230C8" w:rsidRDefault="000230C8" w:rsidP="000230C8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 xml:space="preserve">ao Prefeito Municipal com cópia as Secretarias Municipais da Cidade e </w:t>
      </w:r>
      <w:r>
        <w:rPr>
          <w:rFonts w:ascii="Cambria Math" w:eastAsia="Times New Roman" w:hAnsi="Cambria Math" w:cs="Times New Roman"/>
          <w:sz w:val="24"/>
          <w:szCs w:val="24"/>
        </w:rPr>
        <w:t>Segurança Pública, Defesa Civil e Trânsito,</w:t>
      </w:r>
      <w:r>
        <w:rPr>
          <w:rFonts w:ascii="Cambria Math" w:hAnsi="Cambria Math" w:cs="Times New Roman"/>
          <w:sz w:val="24"/>
          <w:szCs w:val="24"/>
        </w:rPr>
        <w:t xml:space="preserve"> mostrando a necessidade de instalar placas indicativas nas esquinas com os nomes dos logradouros públicos municipais (ruas e avenidas), do Bairro Loteamento Morada do Sol, no município de Nova Xavantina – MT.</w:t>
      </w:r>
    </w:p>
    <w:p w14:paraId="3C7FD57B" w14:textId="77777777" w:rsidR="000230C8" w:rsidRDefault="000230C8" w:rsidP="000230C8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F2D9F8F" w14:textId="77777777" w:rsidR="000230C8" w:rsidRDefault="000230C8" w:rsidP="000230C8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44EFC8D" w14:textId="77777777" w:rsidR="000230C8" w:rsidRDefault="000230C8" w:rsidP="000230C8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53B91A0" w14:textId="77777777" w:rsidR="000230C8" w:rsidRDefault="000230C8" w:rsidP="000230C8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 do Bairro/Loteamento Morada do Sol. A Empresa Brasileira de Correios e Telégrafos – ECT, alega que a não distribuição de objetos postais no bairro/loteamento Morada do Sol, é devido à ausência de placas identificadoras de logradouros públicos municipais nas esquinas (ruas e avenidas) instaladas pelo órgão municipal. E ainda, com a identificação facilitará o trabalho dos entregadores que trabalham no formato delivery. Visando garantir condições de entregas de objetos postais aos moradores do bairro, se faz necessário por parte do poder público municipal, a instalação de placas identificadoras de logradouros públicos municipais, o que justifica a nossa indicação.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Ressalta-se, que a atual indicação reforça a indicação nº 404/23, aprovada por unanimidade na sessão legislativa ordinária do dia 06/11/23</w:t>
      </w:r>
      <w:r>
        <w:rPr>
          <w:rFonts w:ascii="Cambria Math" w:hAnsi="Cambria Math" w:cs="Times New Roman"/>
          <w:sz w:val="24"/>
          <w:szCs w:val="24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194E9041" w14:textId="77777777" w:rsidR="000230C8" w:rsidRDefault="000230C8" w:rsidP="000230C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600BB04" w14:textId="77777777" w:rsidR="000230C8" w:rsidRDefault="000230C8" w:rsidP="000230C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5138B81" w14:textId="77777777" w:rsidR="000230C8" w:rsidRDefault="000230C8" w:rsidP="000230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9DBA1DE" w14:textId="77777777" w:rsidR="000230C8" w:rsidRDefault="000230C8" w:rsidP="000230C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04 de maio de 2026.</w:t>
      </w:r>
    </w:p>
    <w:p w14:paraId="69DD787E" w14:textId="77777777" w:rsidR="000230C8" w:rsidRDefault="000230C8" w:rsidP="000230C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647879" w14:textId="77777777" w:rsidR="000230C8" w:rsidRDefault="000230C8" w:rsidP="000230C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6EC014" w14:textId="77777777" w:rsidR="000230C8" w:rsidRDefault="000230C8" w:rsidP="000230C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CB9E81" w14:textId="77777777" w:rsidR="000230C8" w:rsidRDefault="000230C8" w:rsidP="000230C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8C692C" w14:textId="77777777" w:rsidR="000230C8" w:rsidRDefault="000230C8" w:rsidP="000230C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3AB7A33" w14:textId="77777777" w:rsidR="000230C8" w:rsidRDefault="000230C8" w:rsidP="000230C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0E1092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C8"/>
    <w:rsid w:val="000230C8"/>
    <w:rsid w:val="000D6968"/>
    <w:rsid w:val="0072554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EBE2"/>
  <w15:chartTrackingRefBased/>
  <w15:docId w15:val="{BFBFD5D0-8D6F-4F88-AC11-6BF5CEE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C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2026-04-30T18:03:00Z</dcterms:created>
  <dcterms:modified xsi:type="dcterms:W3CDTF">2026-04-30T18:04:00Z</dcterms:modified>
</cp:coreProperties>
</file>