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EEDE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4F8C7D0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716587F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F4DC31F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5841B83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8203FA4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8364241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080/2026</w:t>
      </w:r>
    </w:p>
    <w:p w14:paraId="5498A2FC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7EB1829F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AED0F3C" w14:textId="77777777" w:rsidR="00BA6F31" w:rsidRDefault="00BA6F31" w:rsidP="00BA6F3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736E6C33" w14:textId="77777777" w:rsidR="00BA6F31" w:rsidRDefault="00BA6F31" w:rsidP="00BA6F31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6E39E705" w14:textId="77777777" w:rsidR="00BA6F31" w:rsidRDefault="00BA6F31" w:rsidP="00BA6F3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E60ACD1" w14:textId="77777777" w:rsidR="00BA6F31" w:rsidRDefault="00BA6F31" w:rsidP="00BA6F31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</w:t>
      </w:r>
      <w:r>
        <w:rPr>
          <w:rFonts w:ascii="Cambria Math" w:hAnsi="Cambria Math" w:cs="Times New Roman"/>
          <w:sz w:val="24"/>
          <w:szCs w:val="24"/>
          <w:lang w:val="pt-PT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 Secretaria Municipal de Saúde com cópia ao Prefeito Municipal, mostrando a necessidade de fazer aprovação no Conselho Municipal de Saúde e criar plano de ação para vincular a emenda individual nº 43260002 recebida através do Deputado Federal Coronel Assis, no valor de R$ 150.000,00 (Cento e cinquenta mil reais) para aquisição de 01 veículo de passeio e 2 motos visando atender a Secretaria Municipal de Saúde. </w:t>
      </w:r>
    </w:p>
    <w:p w14:paraId="1DD2AD76" w14:textId="77777777" w:rsidR="00BA6F31" w:rsidRDefault="00BA6F31" w:rsidP="00BA6F31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655520C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2396975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F8F71D6" w14:textId="77777777" w:rsidR="00BA6F31" w:rsidRDefault="00BA6F31" w:rsidP="00BA6F31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Verdana" w:hAnsi="Cambria Math"/>
          <w:color w:val="000000" w:themeColor="text1"/>
          <w:kern w:val="0"/>
          <w:sz w:val="24"/>
          <w:szCs w:val="24"/>
          <w14:ligatures w14:val="none"/>
        </w:rPr>
        <w:t xml:space="preserve">A presente indicação visa garantir a celeridade administrativa e a conformidade legal para a aplicação do recurso federal recebido. A vinculação de emendas parlamentares à área da saúde exige, obrigatoriamente, a anuência do Conselho Municipal de Saúde e a formalização de um Plano de Ação detalhado que justifique o uso dos equipamentos na rede pública. Diante do exposto e da importância da renovação da frota para a melhoria do atendimento à nossa população, submeto esta proposição para a devida apreciação e providências cabíveis.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6D0F11C2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6292959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24242E80" w14:textId="77777777" w:rsidR="00BA6F31" w:rsidRDefault="00BA6F31" w:rsidP="00BA6F3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B189F06" w14:textId="77777777" w:rsidR="00BA6F31" w:rsidRDefault="00BA6F31" w:rsidP="00BA6F3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1A995757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07B853E4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23 de março de 2026.</w:t>
      </w:r>
    </w:p>
    <w:p w14:paraId="4576F68B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FDD0C7B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E34D0A7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B358E2E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09C49B0" w14:textId="77777777" w:rsidR="00BA6F31" w:rsidRDefault="00BA6F31" w:rsidP="00BA6F3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6C3A9A6" w14:textId="77777777" w:rsidR="00BA6F31" w:rsidRDefault="00BA6F31" w:rsidP="00BA6F3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5B500E6F" w14:textId="77777777" w:rsidR="00BA6F31" w:rsidRDefault="00BA6F31" w:rsidP="00BA6F31">
      <w:pPr>
        <w:widowControl w:val="0"/>
        <w:autoSpaceDE w:val="0"/>
        <w:autoSpaceDN w:val="0"/>
        <w:spacing w:after="5" w:line="252" w:lineRule="auto"/>
        <w:jc w:val="center"/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29469CF4" w14:textId="77777777" w:rsidR="00BA6F31" w:rsidRDefault="00BA6F31" w:rsidP="00BA6F31"/>
    <w:p w14:paraId="0128C2D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31"/>
    <w:rsid w:val="000D6968"/>
    <w:rsid w:val="002B5481"/>
    <w:rsid w:val="008A55E4"/>
    <w:rsid w:val="00B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940C"/>
  <w15:chartTrackingRefBased/>
  <w15:docId w15:val="{0E97A031-DDC8-4BEA-85A4-EAF20023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F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2026-03-18T20:52:00Z</dcterms:created>
  <dcterms:modified xsi:type="dcterms:W3CDTF">2026-03-18T20:59:00Z</dcterms:modified>
</cp:coreProperties>
</file>